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C2A" w:rsidRDefault="00F53018" w:rsidP="00F809C3">
      <w:pPr>
        <w:pBdr>
          <w:bottom w:val="single" w:sz="4" w:space="1" w:color="auto"/>
        </w:pBdr>
        <w:spacing w:after="0" w:line="240" w:lineRule="auto"/>
        <w:jc w:val="center"/>
        <w:rPr>
          <w:rFonts w:ascii="Times New Roman" w:eastAsia="Times New Roman" w:hAnsi="Times New Roman" w:cs="Times New Roman"/>
          <w:b/>
          <w:bCs/>
          <w:smallCaps/>
          <w:sz w:val="32"/>
          <w:szCs w:val="24"/>
        </w:rPr>
      </w:pPr>
      <w:bookmarkStart w:id="0" w:name="_GoBack"/>
      <w:r w:rsidRPr="00F53018">
        <w:rPr>
          <w:rFonts w:ascii="Times New Roman" w:eastAsia="Times New Roman" w:hAnsi="Times New Roman" w:cs="Times New Roman"/>
          <w:b/>
          <w:bCs/>
          <w:smallCaps/>
          <w:sz w:val="32"/>
          <w:szCs w:val="24"/>
        </w:rPr>
        <w:t>Thomas Michael Flynn</w:t>
      </w:r>
    </w:p>
    <w:bookmarkEnd w:id="0"/>
    <w:p w:rsidR="00F809C3" w:rsidRPr="0014081D" w:rsidRDefault="00F809C3" w:rsidP="00F809C3">
      <w:pPr>
        <w:pBdr>
          <w:bottom w:val="single" w:sz="4" w:space="1" w:color="auto"/>
        </w:pBdr>
        <w:spacing w:after="0" w:line="240" w:lineRule="auto"/>
        <w:jc w:val="center"/>
        <w:rPr>
          <w:rFonts w:ascii="Times New Roman" w:eastAsia="Times New Roman" w:hAnsi="Times New Roman" w:cs="Times New Roman"/>
          <w:bCs/>
          <w:smallCaps/>
          <w:sz w:val="20"/>
          <w:szCs w:val="24"/>
        </w:rPr>
      </w:pPr>
      <w:r w:rsidRPr="0014081D">
        <w:rPr>
          <w:rFonts w:ascii="Times New Roman" w:eastAsia="Times New Roman" w:hAnsi="Times New Roman" w:cs="Times New Roman"/>
          <w:bCs/>
          <w:smallCaps/>
          <w:sz w:val="20"/>
          <w:szCs w:val="24"/>
        </w:rPr>
        <w:t xml:space="preserve">151 W Wing St </w:t>
      </w:r>
      <w:r w:rsidRPr="0014081D">
        <w:rPr>
          <w:rFonts w:ascii="Wingdings" w:eastAsia="Times New Roman" w:hAnsi="Wingdings" w:cs="Times New Roman"/>
          <w:bCs/>
          <w:smallCaps/>
          <w:sz w:val="20"/>
          <w:szCs w:val="24"/>
        </w:rPr>
        <w:t></w:t>
      </w:r>
      <w:r w:rsidRPr="0014081D">
        <w:rPr>
          <w:rFonts w:ascii="Times New Roman" w:eastAsia="Times New Roman" w:hAnsi="Times New Roman" w:cs="Times New Roman"/>
          <w:bCs/>
          <w:smallCaps/>
          <w:sz w:val="20"/>
          <w:szCs w:val="24"/>
        </w:rPr>
        <w:t xml:space="preserve"> Arlington Heights, IL  60005 </w:t>
      </w:r>
      <w:proofErr w:type="gramStart"/>
      <w:r w:rsidR="0014081D" w:rsidRPr="0014081D">
        <w:rPr>
          <w:rFonts w:ascii="Wingdings" w:eastAsia="Times New Roman" w:hAnsi="Wingdings" w:cs="Times New Roman"/>
          <w:bCs/>
          <w:smallCaps/>
          <w:sz w:val="20"/>
          <w:szCs w:val="24"/>
        </w:rPr>
        <w:t></w:t>
      </w:r>
      <w:r w:rsidR="0014081D">
        <w:rPr>
          <w:rFonts w:ascii="Times New Roman" w:eastAsia="Times New Roman" w:hAnsi="Times New Roman" w:cs="Times New Roman"/>
          <w:bCs/>
          <w:smallCaps/>
          <w:sz w:val="20"/>
          <w:szCs w:val="24"/>
        </w:rPr>
        <w:t xml:space="preserve">  (</w:t>
      </w:r>
      <w:proofErr w:type="gramEnd"/>
      <w:r w:rsidR="0014081D">
        <w:rPr>
          <w:rFonts w:ascii="Times New Roman" w:eastAsia="Times New Roman" w:hAnsi="Times New Roman" w:cs="Times New Roman"/>
          <w:bCs/>
          <w:smallCaps/>
          <w:sz w:val="20"/>
          <w:szCs w:val="24"/>
        </w:rPr>
        <w:t xml:space="preserve">206) 818-7861  </w:t>
      </w:r>
      <w:r w:rsidR="0014081D" w:rsidRPr="0014081D">
        <w:rPr>
          <w:rFonts w:ascii="Wingdings" w:eastAsia="Times New Roman" w:hAnsi="Wingdings" w:cs="Times New Roman"/>
          <w:bCs/>
          <w:smallCaps/>
          <w:sz w:val="20"/>
          <w:szCs w:val="24"/>
        </w:rPr>
        <w:t></w:t>
      </w:r>
      <w:r w:rsidR="0014081D">
        <w:rPr>
          <w:rFonts w:ascii="Times New Roman" w:eastAsia="Times New Roman" w:hAnsi="Times New Roman" w:cs="Times New Roman"/>
          <w:bCs/>
          <w:smallCaps/>
          <w:sz w:val="20"/>
          <w:szCs w:val="24"/>
        </w:rPr>
        <w:t xml:space="preserve">  </w:t>
      </w:r>
      <w:r w:rsidRPr="0014081D">
        <w:rPr>
          <w:rFonts w:ascii="Times New Roman" w:eastAsia="Times New Roman" w:hAnsi="Times New Roman" w:cs="Times New Roman"/>
          <w:bCs/>
          <w:smallCaps/>
          <w:sz w:val="20"/>
          <w:szCs w:val="24"/>
        </w:rPr>
        <w:t>flynn.thomas.michael@gmail.com</w:t>
      </w:r>
    </w:p>
    <w:p w:rsidR="00034C2A" w:rsidRDefault="00034C2A" w:rsidP="00F809C3">
      <w:pPr>
        <w:spacing w:after="0" w:line="240" w:lineRule="auto"/>
        <w:rPr>
          <w:rFonts w:ascii="Times New Roman" w:eastAsia="Times New Roman" w:hAnsi="Times New Roman" w:cs="Times New Roman"/>
          <w:sz w:val="20"/>
          <w:szCs w:val="24"/>
        </w:rPr>
      </w:pPr>
    </w:p>
    <w:p w:rsidR="00FC5750" w:rsidRDefault="00F53018" w:rsidP="00F809C3">
      <w:pPr>
        <w:spacing w:after="120" w:line="240" w:lineRule="auto"/>
        <w:rPr>
          <w:rFonts w:ascii="Times New Roman" w:eastAsia="Times New Roman" w:hAnsi="Times New Roman" w:cs="Times New Roman"/>
          <w:sz w:val="20"/>
          <w:szCs w:val="20"/>
        </w:rPr>
      </w:pPr>
      <w:r w:rsidRPr="00FC5750">
        <w:rPr>
          <w:rFonts w:ascii="Times New Roman" w:eastAsia="Times New Roman" w:hAnsi="Times New Roman" w:cs="Times New Roman"/>
          <w:sz w:val="20"/>
          <w:szCs w:val="20"/>
        </w:rPr>
        <w:t>Dynamic consultative sales an</w:t>
      </w:r>
      <w:r w:rsidR="004E4486">
        <w:rPr>
          <w:rFonts w:ascii="Times New Roman" w:eastAsia="Times New Roman" w:hAnsi="Times New Roman" w:cs="Times New Roman"/>
          <w:sz w:val="20"/>
          <w:szCs w:val="20"/>
        </w:rPr>
        <w:t>d marketing professional, with 13</w:t>
      </w:r>
      <w:r w:rsidR="00EE0D16" w:rsidRPr="00FC5750">
        <w:rPr>
          <w:rFonts w:ascii="Times New Roman" w:eastAsia="Times New Roman" w:hAnsi="Times New Roman" w:cs="Times New Roman"/>
          <w:sz w:val="20"/>
          <w:szCs w:val="20"/>
        </w:rPr>
        <w:t>+</w:t>
      </w:r>
      <w:r w:rsidRPr="00FC5750">
        <w:rPr>
          <w:rFonts w:ascii="Times New Roman" w:eastAsia="Times New Roman" w:hAnsi="Times New Roman" w:cs="Times New Roman"/>
          <w:sz w:val="20"/>
          <w:szCs w:val="20"/>
        </w:rPr>
        <w:t xml:space="preserve"> years of </w:t>
      </w:r>
      <w:r w:rsidR="004E4486">
        <w:rPr>
          <w:rFonts w:ascii="Times New Roman" w:eastAsia="Times New Roman" w:hAnsi="Times New Roman" w:cs="Times New Roman"/>
          <w:sz w:val="20"/>
          <w:szCs w:val="20"/>
        </w:rPr>
        <w:t>CPG</w:t>
      </w:r>
      <w:r w:rsidRPr="00FC5750">
        <w:rPr>
          <w:rFonts w:ascii="Times New Roman" w:eastAsia="Times New Roman" w:hAnsi="Times New Roman" w:cs="Times New Roman"/>
          <w:sz w:val="20"/>
          <w:szCs w:val="20"/>
        </w:rPr>
        <w:t xml:space="preserve"> experience in territory sales management, organizational development and key account leadership.  </w:t>
      </w:r>
      <w:r w:rsidR="00F809C3">
        <w:rPr>
          <w:rFonts w:ascii="Times New Roman" w:eastAsia="Times New Roman" w:hAnsi="Times New Roman" w:cs="Times New Roman"/>
          <w:sz w:val="20"/>
          <w:szCs w:val="20"/>
        </w:rPr>
        <w:t xml:space="preserve">Recognized for being a persuasive negotiator, active problem solver, and results-oriented professional.  </w:t>
      </w:r>
      <w:r w:rsidR="002A0002">
        <w:rPr>
          <w:rFonts w:ascii="Times New Roman" w:eastAsia="Times New Roman" w:hAnsi="Times New Roman" w:cs="Times New Roman"/>
          <w:sz w:val="20"/>
          <w:szCs w:val="20"/>
        </w:rPr>
        <w:t>Outcome driven</w:t>
      </w:r>
      <w:r w:rsidR="00F809C3">
        <w:rPr>
          <w:rFonts w:ascii="Times New Roman" w:eastAsia="Times New Roman" w:hAnsi="Times New Roman" w:cs="Times New Roman"/>
          <w:sz w:val="20"/>
          <w:szCs w:val="20"/>
        </w:rPr>
        <w:t>, focused on team and personal goals while maintaining a high degree of professionalism, valuing dedication, integrity, and honesty.</w:t>
      </w:r>
    </w:p>
    <w:tbl>
      <w:tblPr>
        <w:tblW w:w="10297" w:type="dxa"/>
        <w:jc w:val="center"/>
        <w:tblLook w:val="0000" w:firstRow="0" w:lastRow="0" w:firstColumn="0" w:lastColumn="0" w:noHBand="0" w:noVBand="0"/>
      </w:tblPr>
      <w:tblGrid>
        <w:gridCol w:w="10297"/>
      </w:tblGrid>
      <w:tr w:rsidR="000063BE" w:rsidRPr="00F53018" w:rsidTr="00E26389">
        <w:trPr>
          <w:trHeight w:val="283"/>
          <w:jc w:val="center"/>
        </w:trPr>
        <w:tc>
          <w:tcPr>
            <w:tcW w:w="10297" w:type="dxa"/>
            <w:shd w:val="clear" w:color="auto" w:fill="D9D9D9" w:themeFill="background1" w:themeFillShade="D9"/>
            <w:vAlign w:val="center"/>
          </w:tcPr>
          <w:p w:rsidR="000063BE" w:rsidRPr="00F101BD" w:rsidRDefault="000063BE" w:rsidP="00E26389">
            <w:pPr>
              <w:keepNext/>
              <w:spacing w:after="0" w:line="240" w:lineRule="auto"/>
              <w:outlineLvl w:val="3"/>
              <w:rPr>
                <w:rFonts w:ascii="Times New Roman" w:eastAsia="Times New Roman" w:hAnsi="Times New Roman" w:cs="Times New Roman"/>
                <w:b/>
                <w:bCs/>
              </w:rPr>
            </w:pPr>
            <w:r>
              <w:rPr>
                <w:rFonts w:ascii="Times New Roman" w:eastAsia="Times New Roman" w:hAnsi="Times New Roman" w:cs="Times New Roman"/>
                <w:b/>
                <w:bCs/>
              </w:rPr>
              <w:t>SUMMARY OF QUALIFCATIONS</w:t>
            </w:r>
          </w:p>
        </w:tc>
      </w:tr>
    </w:tbl>
    <w:p w:rsidR="000063BE" w:rsidRDefault="000063BE" w:rsidP="000063BE">
      <w:pPr>
        <w:spacing w:after="0" w:line="240" w:lineRule="auto"/>
        <w:rPr>
          <w:rFonts w:ascii="Times New Roman" w:eastAsia="Times New Roman" w:hAnsi="Times New Roman" w:cs="Times New Roman"/>
          <w:b/>
          <w:bCs/>
          <w:sz w:val="16"/>
          <w:szCs w:val="16"/>
          <w:u w:val="single"/>
        </w:rPr>
      </w:pPr>
    </w:p>
    <w:p w:rsidR="000063BE" w:rsidRPr="000063BE" w:rsidRDefault="000063BE" w:rsidP="000063BE">
      <w:pPr>
        <w:pStyle w:val="ListParagraph"/>
        <w:numPr>
          <w:ilvl w:val="0"/>
          <w:numId w:val="9"/>
        </w:numPr>
        <w:spacing w:after="120" w:line="240" w:lineRule="auto"/>
        <w:rPr>
          <w:rStyle w:val="SubtleEmphasis"/>
          <w:color w:val="auto"/>
        </w:rPr>
      </w:pPr>
      <w:r w:rsidRPr="000063BE">
        <w:rPr>
          <w:rStyle w:val="SubtleEmphasis"/>
          <w:rFonts w:ascii="Times New Roman" w:hAnsi="Times New Roman" w:cs="Times New Roman"/>
          <w:i w:val="0"/>
          <w:color w:val="auto"/>
          <w:sz w:val="20"/>
        </w:rPr>
        <w:t>Extensive experie</w:t>
      </w:r>
      <w:r>
        <w:rPr>
          <w:rStyle w:val="SubtleEmphasis"/>
          <w:rFonts w:ascii="Times New Roman" w:hAnsi="Times New Roman" w:cs="Times New Roman"/>
          <w:i w:val="0"/>
          <w:color w:val="auto"/>
          <w:sz w:val="20"/>
        </w:rPr>
        <w:t>nce and demonstrated success in sales and operations leadership, increasing profitability, management development and business analysis.</w:t>
      </w:r>
    </w:p>
    <w:p w:rsidR="000063BE" w:rsidRPr="000063BE" w:rsidRDefault="000063BE" w:rsidP="000063BE">
      <w:pPr>
        <w:pStyle w:val="ListParagraph"/>
        <w:numPr>
          <w:ilvl w:val="0"/>
          <w:numId w:val="9"/>
        </w:numPr>
        <w:spacing w:after="120" w:line="240" w:lineRule="auto"/>
        <w:rPr>
          <w:rStyle w:val="SubtleEmphasis"/>
          <w:color w:val="auto"/>
        </w:rPr>
      </w:pPr>
      <w:r>
        <w:rPr>
          <w:rStyle w:val="SubtleEmphasis"/>
          <w:rFonts w:ascii="Times New Roman" w:hAnsi="Times New Roman" w:cs="Times New Roman"/>
          <w:i w:val="0"/>
          <w:color w:val="auto"/>
          <w:sz w:val="20"/>
        </w:rPr>
        <w:t xml:space="preserve">An articulate </w:t>
      </w:r>
      <w:r w:rsidR="00F9366D">
        <w:rPr>
          <w:rStyle w:val="SubtleEmphasis"/>
          <w:rFonts w:ascii="Times New Roman" w:hAnsi="Times New Roman" w:cs="Times New Roman"/>
          <w:i w:val="0"/>
          <w:color w:val="auto"/>
          <w:sz w:val="20"/>
        </w:rPr>
        <w:t>motivator</w:t>
      </w:r>
      <w:r>
        <w:rPr>
          <w:rStyle w:val="SubtleEmphasis"/>
          <w:rFonts w:ascii="Times New Roman" w:hAnsi="Times New Roman" w:cs="Times New Roman"/>
          <w:i w:val="0"/>
          <w:color w:val="auto"/>
          <w:sz w:val="20"/>
        </w:rPr>
        <w:t>; serve as a leader in directing team members to exceed client and company expectations while generating both company growth and positive results.</w:t>
      </w:r>
    </w:p>
    <w:p w:rsidR="000063BE" w:rsidRPr="000063BE" w:rsidRDefault="000063BE" w:rsidP="000063BE">
      <w:pPr>
        <w:pStyle w:val="ListParagraph"/>
        <w:numPr>
          <w:ilvl w:val="0"/>
          <w:numId w:val="9"/>
        </w:numPr>
        <w:spacing w:after="120" w:line="240" w:lineRule="auto"/>
        <w:rPr>
          <w:rStyle w:val="SubtleEmphasis"/>
          <w:color w:val="auto"/>
        </w:rPr>
      </w:pPr>
      <w:r>
        <w:rPr>
          <w:rStyle w:val="SubtleEmphasis"/>
          <w:rFonts w:ascii="Times New Roman" w:hAnsi="Times New Roman" w:cs="Times New Roman"/>
          <w:i w:val="0"/>
          <w:color w:val="auto"/>
          <w:sz w:val="20"/>
        </w:rPr>
        <w:t>Organized and detail-oriented; skilled at management of time and resources.</w:t>
      </w:r>
    </w:p>
    <w:p w:rsidR="000063BE" w:rsidRPr="000063BE" w:rsidRDefault="000063BE" w:rsidP="000063BE">
      <w:pPr>
        <w:pStyle w:val="ListParagraph"/>
        <w:numPr>
          <w:ilvl w:val="0"/>
          <w:numId w:val="9"/>
        </w:numPr>
        <w:spacing w:after="120" w:line="240" w:lineRule="auto"/>
        <w:rPr>
          <w:rStyle w:val="SubtleEmphasis"/>
          <w:color w:val="auto"/>
        </w:rPr>
      </w:pPr>
      <w:r>
        <w:rPr>
          <w:rStyle w:val="SubtleEmphasis"/>
          <w:rFonts w:ascii="Times New Roman" w:hAnsi="Times New Roman" w:cs="Times New Roman"/>
          <w:i w:val="0"/>
          <w:color w:val="auto"/>
          <w:sz w:val="20"/>
        </w:rPr>
        <w:t>Effective problem solver; proficient in recognizing operational components in need of enhancement or rectification; success in expeditiously evaluating all possible options and consistently implementing results-oriented solutions.</w:t>
      </w:r>
    </w:p>
    <w:p w:rsidR="000063BE" w:rsidRPr="00F9366D" w:rsidRDefault="000063BE" w:rsidP="000063BE">
      <w:pPr>
        <w:pStyle w:val="ListParagraph"/>
        <w:numPr>
          <w:ilvl w:val="0"/>
          <w:numId w:val="9"/>
        </w:numPr>
        <w:spacing w:after="120" w:line="240" w:lineRule="auto"/>
        <w:rPr>
          <w:rStyle w:val="SubtleEmphasis"/>
          <w:color w:val="auto"/>
        </w:rPr>
      </w:pPr>
      <w:r>
        <w:rPr>
          <w:rStyle w:val="SubtleEmphasis"/>
          <w:rFonts w:ascii="Times New Roman" w:hAnsi="Times New Roman" w:cs="Times New Roman"/>
          <w:i w:val="0"/>
          <w:color w:val="auto"/>
          <w:sz w:val="20"/>
        </w:rPr>
        <w:t>Strong communicator; able to explain complex concepts in simple terms.</w:t>
      </w:r>
    </w:p>
    <w:p w:rsidR="00F9366D" w:rsidRDefault="00F9366D" w:rsidP="00F9366D">
      <w:pPr>
        <w:spacing w:after="120" w:line="240" w:lineRule="auto"/>
        <w:rPr>
          <w:rStyle w:val="SubtleEmphasis"/>
          <w:rFonts w:ascii="Times New Roman" w:hAnsi="Times New Roman" w:cs="Times New Roman"/>
          <w:i w:val="0"/>
          <w:color w:val="auto"/>
          <w:sz w:val="20"/>
        </w:rPr>
      </w:pPr>
      <w:r>
        <w:rPr>
          <w:rStyle w:val="SubtleEmphasis"/>
          <w:rFonts w:ascii="Times New Roman" w:hAnsi="Times New Roman" w:cs="Times New Roman"/>
          <w:i w:val="0"/>
          <w:color w:val="auto"/>
          <w:sz w:val="20"/>
        </w:rPr>
        <w:t>Executive Competencies:</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510"/>
        <w:gridCol w:w="2700"/>
      </w:tblGrid>
      <w:tr w:rsidR="00F9366D" w:rsidTr="00F9366D">
        <w:tc>
          <w:tcPr>
            <w:tcW w:w="3865" w:type="dxa"/>
          </w:tcPr>
          <w:p w:rsidR="00F9366D" w:rsidRPr="00F9366D" w:rsidRDefault="00F9366D" w:rsidP="00F9366D">
            <w:pPr>
              <w:pStyle w:val="ListParagraph"/>
              <w:numPr>
                <w:ilvl w:val="0"/>
                <w:numId w:val="10"/>
              </w:numPr>
              <w:spacing w:after="120"/>
              <w:rPr>
                <w:rStyle w:val="SubtleEmphasis"/>
                <w:rFonts w:ascii="Times New Roman" w:hAnsi="Times New Roman" w:cs="Times New Roman"/>
                <w:i w:val="0"/>
                <w:color w:val="auto"/>
                <w:sz w:val="20"/>
              </w:rPr>
            </w:pPr>
            <w:r>
              <w:rPr>
                <w:rStyle w:val="SubtleEmphasis"/>
                <w:rFonts w:ascii="Times New Roman" w:hAnsi="Times New Roman" w:cs="Times New Roman"/>
                <w:i w:val="0"/>
                <w:color w:val="auto"/>
                <w:sz w:val="20"/>
              </w:rPr>
              <w:t>Innovative Operations Leadership</w:t>
            </w:r>
          </w:p>
        </w:tc>
        <w:tc>
          <w:tcPr>
            <w:tcW w:w="3510" w:type="dxa"/>
          </w:tcPr>
          <w:p w:rsidR="00F9366D" w:rsidRPr="00F9366D" w:rsidRDefault="00F9366D" w:rsidP="00F9366D">
            <w:pPr>
              <w:pStyle w:val="ListParagraph"/>
              <w:numPr>
                <w:ilvl w:val="0"/>
                <w:numId w:val="10"/>
              </w:numPr>
              <w:spacing w:after="120"/>
              <w:rPr>
                <w:rStyle w:val="SubtleEmphasis"/>
                <w:rFonts w:ascii="Times New Roman" w:hAnsi="Times New Roman" w:cs="Times New Roman"/>
                <w:i w:val="0"/>
                <w:color w:val="auto"/>
                <w:sz w:val="20"/>
              </w:rPr>
            </w:pPr>
            <w:r w:rsidRPr="00F9366D">
              <w:rPr>
                <w:rStyle w:val="SubtleEmphasis"/>
                <w:rFonts w:ascii="Times New Roman" w:hAnsi="Times New Roman" w:cs="Times New Roman"/>
                <w:i w:val="0"/>
                <w:color w:val="auto"/>
                <w:sz w:val="20"/>
              </w:rPr>
              <w:t>Account Management</w:t>
            </w:r>
          </w:p>
        </w:tc>
        <w:tc>
          <w:tcPr>
            <w:tcW w:w="2700" w:type="dxa"/>
          </w:tcPr>
          <w:p w:rsidR="00F9366D" w:rsidRPr="00F9366D" w:rsidRDefault="00F9366D" w:rsidP="00F9366D">
            <w:pPr>
              <w:pStyle w:val="ListParagraph"/>
              <w:numPr>
                <w:ilvl w:val="0"/>
                <w:numId w:val="10"/>
              </w:numPr>
              <w:spacing w:after="120"/>
              <w:rPr>
                <w:rStyle w:val="SubtleEmphasis"/>
                <w:rFonts w:ascii="Times New Roman" w:hAnsi="Times New Roman" w:cs="Times New Roman"/>
                <w:i w:val="0"/>
                <w:color w:val="auto"/>
                <w:sz w:val="20"/>
              </w:rPr>
            </w:pPr>
            <w:r>
              <w:rPr>
                <w:rStyle w:val="SubtleEmphasis"/>
                <w:rFonts w:ascii="Times New Roman" w:hAnsi="Times New Roman" w:cs="Times New Roman"/>
                <w:i w:val="0"/>
                <w:color w:val="auto"/>
                <w:sz w:val="20"/>
              </w:rPr>
              <w:t>Human Resources</w:t>
            </w:r>
          </w:p>
        </w:tc>
      </w:tr>
      <w:tr w:rsidR="00F9366D" w:rsidTr="00F9366D">
        <w:tc>
          <w:tcPr>
            <w:tcW w:w="3865" w:type="dxa"/>
          </w:tcPr>
          <w:p w:rsidR="00F9366D" w:rsidRPr="00F9366D" w:rsidRDefault="00F9366D" w:rsidP="00F9366D">
            <w:pPr>
              <w:pStyle w:val="ListParagraph"/>
              <w:numPr>
                <w:ilvl w:val="0"/>
                <w:numId w:val="10"/>
              </w:numPr>
              <w:spacing w:after="120"/>
              <w:rPr>
                <w:rStyle w:val="SubtleEmphasis"/>
                <w:rFonts w:ascii="Times New Roman" w:hAnsi="Times New Roman" w:cs="Times New Roman"/>
                <w:i w:val="0"/>
                <w:color w:val="auto"/>
                <w:sz w:val="20"/>
              </w:rPr>
            </w:pPr>
            <w:r>
              <w:rPr>
                <w:rStyle w:val="SubtleEmphasis"/>
                <w:rFonts w:ascii="Times New Roman" w:hAnsi="Times New Roman" w:cs="Times New Roman"/>
                <w:i w:val="0"/>
                <w:color w:val="auto"/>
                <w:sz w:val="20"/>
              </w:rPr>
              <w:t>Territory Growth</w:t>
            </w:r>
          </w:p>
        </w:tc>
        <w:tc>
          <w:tcPr>
            <w:tcW w:w="3510" w:type="dxa"/>
          </w:tcPr>
          <w:p w:rsidR="00F9366D" w:rsidRPr="00F9366D" w:rsidRDefault="00F9366D" w:rsidP="00F9366D">
            <w:pPr>
              <w:pStyle w:val="ListParagraph"/>
              <w:numPr>
                <w:ilvl w:val="0"/>
                <w:numId w:val="10"/>
              </w:numPr>
              <w:rPr>
                <w:rFonts w:ascii="Times New Roman" w:hAnsi="Times New Roman" w:cs="Times New Roman"/>
              </w:rPr>
            </w:pPr>
            <w:r w:rsidRPr="00F9366D">
              <w:rPr>
                <w:rFonts w:ascii="Times New Roman" w:hAnsi="Times New Roman" w:cs="Times New Roman"/>
                <w:sz w:val="20"/>
              </w:rPr>
              <w:t>Team Building / Development</w:t>
            </w:r>
          </w:p>
        </w:tc>
        <w:tc>
          <w:tcPr>
            <w:tcW w:w="2700" w:type="dxa"/>
          </w:tcPr>
          <w:p w:rsidR="00F9366D" w:rsidRPr="00F9366D" w:rsidRDefault="00F9366D" w:rsidP="00F9366D">
            <w:pPr>
              <w:pStyle w:val="ListParagraph"/>
              <w:numPr>
                <w:ilvl w:val="0"/>
                <w:numId w:val="10"/>
              </w:numPr>
              <w:spacing w:after="120"/>
              <w:rPr>
                <w:rStyle w:val="SubtleEmphasis"/>
                <w:rFonts w:ascii="Times New Roman" w:hAnsi="Times New Roman" w:cs="Times New Roman"/>
                <w:i w:val="0"/>
                <w:color w:val="auto"/>
                <w:sz w:val="20"/>
              </w:rPr>
            </w:pPr>
            <w:r>
              <w:rPr>
                <w:rStyle w:val="SubtleEmphasis"/>
                <w:rFonts w:ascii="Times New Roman" w:hAnsi="Times New Roman" w:cs="Times New Roman"/>
                <w:i w:val="0"/>
                <w:color w:val="auto"/>
                <w:sz w:val="20"/>
              </w:rPr>
              <w:t>Negotiating</w:t>
            </w:r>
          </w:p>
        </w:tc>
      </w:tr>
      <w:tr w:rsidR="00F9366D" w:rsidTr="00F9366D">
        <w:tc>
          <w:tcPr>
            <w:tcW w:w="3865" w:type="dxa"/>
          </w:tcPr>
          <w:p w:rsidR="00F9366D" w:rsidRPr="00F9366D" w:rsidRDefault="00F9366D" w:rsidP="00F9366D">
            <w:pPr>
              <w:pStyle w:val="ListParagraph"/>
              <w:numPr>
                <w:ilvl w:val="0"/>
                <w:numId w:val="10"/>
              </w:numPr>
              <w:spacing w:after="120"/>
              <w:rPr>
                <w:rStyle w:val="SubtleEmphasis"/>
                <w:rFonts w:ascii="Times New Roman" w:hAnsi="Times New Roman" w:cs="Times New Roman"/>
                <w:i w:val="0"/>
                <w:color w:val="auto"/>
                <w:sz w:val="20"/>
              </w:rPr>
            </w:pPr>
            <w:r>
              <w:rPr>
                <w:rStyle w:val="SubtleEmphasis"/>
                <w:rFonts w:ascii="Times New Roman" w:hAnsi="Times New Roman" w:cs="Times New Roman"/>
                <w:i w:val="0"/>
                <w:color w:val="auto"/>
                <w:sz w:val="20"/>
              </w:rPr>
              <w:t>Customer Service / Client Retention</w:t>
            </w:r>
          </w:p>
        </w:tc>
        <w:tc>
          <w:tcPr>
            <w:tcW w:w="3510" w:type="dxa"/>
          </w:tcPr>
          <w:p w:rsidR="00F9366D" w:rsidRPr="00F9366D" w:rsidRDefault="00F9366D" w:rsidP="00F9366D">
            <w:pPr>
              <w:pStyle w:val="ListParagraph"/>
              <w:numPr>
                <w:ilvl w:val="0"/>
                <w:numId w:val="10"/>
              </w:numPr>
              <w:spacing w:after="120"/>
              <w:rPr>
                <w:rStyle w:val="SubtleEmphasis"/>
                <w:rFonts w:ascii="Times New Roman" w:hAnsi="Times New Roman" w:cs="Times New Roman"/>
                <w:i w:val="0"/>
                <w:color w:val="auto"/>
                <w:sz w:val="20"/>
              </w:rPr>
            </w:pPr>
            <w:r>
              <w:rPr>
                <w:rStyle w:val="SubtleEmphasis"/>
                <w:rFonts w:ascii="Times New Roman" w:hAnsi="Times New Roman" w:cs="Times New Roman"/>
                <w:i w:val="0"/>
                <w:color w:val="auto"/>
                <w:sz w:val="20"/>
              </w:rPr>
              <w:t>Industry Knowledge / Research</w:t>
            </w:r>
          </w:p>
        </w:tc>
        <w:tc>
          <w:tcPr>
            <w:tcW w:w="2700" w:type="dxa"/>
          </w:tcPr>
          <w:p w:rsidR="00F9366D" w:rsidRPr="00F9366D" w:rsidRDefault="00F9366D" w:rsidP="00F9366D">
            <w:pPr>
              <w:pStyle w:val="ListParagraph"/>
              <w:numPr>
                <w:ilvl w:val="0"/>
                <w:numId w:val="10"/>
              </w:numPr>
              <w:spacing w:after="120"/>
              <w:rPr>
                <w:rStyle w:val="SubtleEmphasis"/>
                <w:rFonts w:ascii="Times New Roman" w:hAnsi="Times New Roman" w:cs="Times New Roman"/>
                <w:i w:val="0"/>
                <w:color w:val="auto"/>
                <w:sz w:val="20"/>
              </w:rPr>
            </w:pPr>
            <w:r>
              <w:rPr>
                <w:rStyle w:val="SubtleEmphasis"/>
                <w:rFonts w:ascii="Times New Roman" w:hAnsi="Times New Roman" w:cs="Times New Roman"/>
                <w:i w:val="0"/>
                <w:color w:val="auto"/>
                <w:sz w:val="20"/>
              </w:rPr>
              <w:t>Cost Reduction</w:t>
            </w:r>
          </w:p>
        </w:tc>
      </w:tr>
      <w:tr w:rsidR="00F9366D" w:rsidTr="00F9366D">
        <w:tc>
          <w:tcPr>
            <w:tcW w:w="3865" w:type="dxa"/>
          </w:tcPr>
          <w:p w:rsidR="00F9366D" w:rsidRPr="00F9366D" w:rsidRDefault="00F9366D" w:rsidP="00F9366D">
            <w:pPr>
              <w:pStyle w:val="ListParagraph"/>
              <w:numPr>
                <w:ilvl w:val="0"/>
                <w:numId w:val="10"/>
              </w:numPr>
              <w:spacing w:after="120"/>
              <w:rPr>
                <w:rStyle w:val="SubtleEmphasis"/>
                <w:rFonts w:ascii="Times New Roman" w:hAnsi="Times New Roman" w:cs="Times New Roman"/>
                <w:i w:val="0"/>
                <w:color w:val="auto"/>
                <w:sz w:val="20"/>
              </w:rPr>
            </w:pPr>
            <w:r>
              <w:rPr>
                <w:rStyle w:val="SubtleEmphasis"/>
                <w:rFonts w:ascii="Times New Roman" w:hAnsi="Times New Roman" w:cs="Times New Roman"/>
                <w:i w:val="0"/>
                <w:color w:val="auto"/>
                <w:sz w:val="20"/>
              </w:rPr>
              <w:t>New Business Development</w:t>
            </w:r>
          </w:p>
        </w:tc>
        <w:tc>
          <w:tcPr>
            <w:tcW w:w="3510" w:type="dxa"/>
          </w:tcPr>
          <w:p w:rsidR="00F9366D" w:rsidRPr="00F9366D" w:rsidRDefault="00F9366D" w:rsidP="00F9366D">
            <w:pPr>
              <w:pStyle w:val="ListParagraph"/>
              <w:numPr>
                <w:ilvl w:val="0"/>
                <w:numId w:val="10"/>
              </w:numPr>
              <w:spacing w:after="120"/>
              <w:rPr>
                <w:rStyle w:val="SubtleEmphasis"/>
                <w:rFonts w:ascii="Times New Roman" w:hAnsi="Times New Roman" w:cs="Times New Roman"/>
                <w:i w:val="0"/>
                <w:color w:val="auto"/>
                <w:sz w:val="20"/>
              </w:rPr>
            </w:pPr>
            <w:r>
              <w:rPr>
                <w:rStyle w:val="SubtleEmphasis"/>
                <w:rFonts w:ascii="Times New Roman" w:hAnsi="Times New Roman" w:cs="Times New Roman"/>
                <w:i w:val="0"/>
                <w:color w:val="auto"/>
                <w:sz w:val="20"/>
              </w:rPr>
              <w:t>Time &amp; Resource Management</w:t>
            </w:r>
          </w:p>
        </w:tc>
        <w:tc>
          <w:tcPr>
            <w:tcW w:w="2700" w:type="dxa"/>
          </w:tcPr>
          <w:p w:rsidR="00F9366D" w:rsidRPr="00F9366D" w:rsidRDefault="00F9366D" w:rsidP="00F9366D">
            <w:pPr>
              <w:pStyle w:val="ListParagraph"/>
              <w:numPr>
                <w:ilvl w:val="0"/>
                <w:numId w:val="10"/>
              </w:numPr>
              <w:spacing w:after="120"/>
              <w:rPr>
                <w:rStyle w:val="SubtleEmphasis"/>
                <w:rFonts w:ascii="Times New Roman" w:hAnsi="Times New Roman" w:cs="Times New Roman"/>
                <w:i w:val="0"/>
                <w:color w:val="auto"/>
                <w:sz w:val="20"/>
              </w:rPr>
            </w:pPr>
            <w:r>
              <w:rPr>
                <w:rStyle w:val="SubtleEmphasis"/>
                <w:rFonts w:ascii="Times New Roman" w:hAnsi="Times New Roman" w:cs="Times New Roman"/>
                <w:i w:val="0"/>
                <w:color w:val="auto"/>
                <w:sz w:val="20"/>
              </w:rPr>
              <w:t>Process Improvement</w:t>
            </w:r>
          </w:p>
        </w:tc>
      </w:tr>
    </w:tbl>
    <w:p w:rsidR="008C7BD4" w:rsidRPr="008C7BD4" w:rsidRDefault="008C7BD4" w:rsidP="00F53018">
      <w:pPr>
        <w:spacing w:after="0" w:line="240" w:lineRule="auto"/>
        <w:rPr>
          <w:rFonts w:ascii="Times New Roman" w:eastAsia="Times New Roman" w:hAnsi="Times New Roman" w:cs="Times New Roman"/>
          <w:b/>
          <w:bCs/>
          <w:sz w:val="16"/>
          <w:szCs w:val="16"/>
          <w:u w:val="single"/>
        </w:rPr>
        <w:sectPr w:rsidR="008C7BD4" w:rsidRPr="008C7BD4" w:rsidSect="00FC5750">
          <w:footerReference w:type="even" r:id="rId8"/>
          <w:footerReference w:type="default" r:id="rId9"/>
          <w:type w:val="continuous"/>
          <w:pgSz w:w="12240" w:h="15840"/>
          <w:pgMar w:top="1152" w:right="1440" w:bottom="1152" w:left="990" w:header="720" w:footer="720" w:gutter="0"/>
          <w:cols w:space="180"/>
          <w:docGrid w:linePitch="360"/>
        </w:sectPr>
      </w:pPr>
    </w:p>
    <w:tbl>
      <w:tblPr>
        <w:tblW w:w="10297" w:type="dxa"/>
        <w:jc w:val="center"/>
        <w:tblLook w:val="0000" w:firstRow="0" w:lastRow="0" w:firstColumn="0" w:lastColumn="0" w:noHBand="0" w:noVBand="0"/>
      </w:tblPr>
      <w:tblGrid>
        <w:gridCol w:w="10297"/>
      </w:tblGrid>
      <w:tr w:rsidR="00F53018" w:rsidRPr="00F53018" w:rsidTr="008C7BD4">
        <w:trPr>
          <w:trHeight w:val="283"/>
          <w:jc w:val="center"/>
        </w:trPr>
        <w:tc>
          <w:tcPr>
            <w:tcW w:w="10297" w:type="dxa"/>
            <w:shd w:val="clear" w:color="auto" w:fill="D9D9D9" w:themeFill="background1" w:themeFillShade="D9"/>
            <w:vAlign w:val="center"/>
          </w:tcPr>
          <w:p w:rsidR="00F53018" w:rsidRPr="00F101BD" w:rsidRDefault="00F53018" w:rsidP="00CE312E">
            <w:pPr>
              <w:keepNext/>
              <w:spacing w:after="0" w:line="240" w:lineRule="auto"/>
              <w:outlineLvl w:val="3"/>
              <w:rPr>
                <w:rFonts w:ascii="Times New Roman" w:eastAsia="Times New Roman" w:hAnsi="Times New Roman" w:cs="Times New Roman"/>
                <w:b/>
                <w:bCs/>
              </w:rPr>
            </w:pPr>
            <w:r w:rsidRPr="00F101BD">
              <w:rPr>
                <w:rFonts w:ascii="Times New Roman" w:eastAsia="Times New Roman" w:hAnsi="Times New Roman" w:cs="Times New Roman"/>
                <w:b/>
                <w:bCs/>
              </w:rPr>
              <w:t>PROFESSIONAL</w:t>
            </w:r>
            <w:r w:rsidR="00F101BD" w:rsidRPr="00F101BD">
              <w:rPr>
                <w:rFonts w:ascii="Times New Roman" w:eastAsia="Times New Roman" w:hAnsi="Times New Roman" w:cs="Times New Roman"/>
                <w:b/>
                <w:bCs/>
              </w:rPr>
              <w:t xml:space="preserve"> </w:t>
            </w:r>
            <w:r w:rsidR="00CE312E">
              <w:rPr>
                <w:rFonts w:ascii="Times New Roman" w:eastAsia="Times New Roman" w:hAnsi="Times New Roman" w:cs="Times New Roman"/>
                <w:b/>
                <w:bCs/>
              </w:rPr>
              <w:t>EXPERIENCE</w:t>
            </w:r>
          </w:p>
        </w:tc>
      </w:tr>
    </w:tbl>
    <w:p w:rsidR="00F53018" w:rsidRDefault="00F53018" w:rsidP="00F53018">
      <w:pPr>
        <w:spacing w:after="0" w:line="240" w:lineRule="auto"/>
        <w:rPr>
          <w:rFonts w:ascii="Times New Roman" w:eastAsia="Times New Roman" w:hAnsi="Times New Roman" w:cs="Times New Roman"/>
          <w:b/>
          <w:bCs/>
          <w:sz w:val="16"/>
          <w:szCs w:val="16"/>
          <w:u w:val="single"/>
        </w:rPr>
      </w:pPr>
    </w:p>
    <w:p w:rsidR="003C2D1D" w:rsidRPr="00E047C7" w:rsidRDefault="003C2D1D" w:rsidP="00CF00B8">
      <w:pPr>
        <w:tabs>
          <w:tab w:val="left" w:pos="90"/>
        </w:tabs>
        <w:spacing w:after="0" w:line="240" w:lineRule="auto"/>
        <w:ind w:firstLine="180"/>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Columbia Distributing</w:t>
      </w:r>
    </w:p>
    <w:p w:rsidR="003C2D1D" w:rsidRPr="00D02250" w:rsidRDefault="003C2D1D" w:rsidP="003C2D1D">
      <w:pPr>
        <w:spacing w:after="0" w:line="240" w:lineRule="auto"/>
        <w:rPr>
          <w:rFonts w:ascii="Times New Roman" w:eastAsia="Times New Roman" w:hAnsi="Times New Roman" w:cs="Times New Roman"/>
          <w:bCs/>
          <w:sz w:val="8"/>
          <w:szCs w:val="8"/>
          <w:u w:val="single"/>
        </w:rPr>
      </w:pPr>
    </w:p>
    <w:p w:rsidR="004E4486" w:rsidRDefault="004E4486" w:rsidP="004E4486">
      <w:pPr>
        <w:keepNext/>
        <w:spacing w:after="0" w:line="240" w:lineRule="auto"/>
        <w:ind w:left="180"/>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Area Sales Manager, </w:t>
      </w:r>
      <w:r w:rsidR="00122862">
        <w:rPr>
          <w:rFonts w:ascii="Times New Roman" w:eastAsia="Times New Roman" w:hAnsi="Times New Roman" w:cs="Times New Roman"/>
          <w:b/>
          <w:bCs/>
          <w:sz w:val="20"/>
          <w:szCs w:val="20"/>
        </w:rPr>
        <w:t>On-</w:t>
      </w:r>
      <w:r w:rsidR="006B2665">
        <w:rPr>
          <w:rFonts w:ascii="Times New Roman" w:eastAsia="Times New Roman" w:hAnsi="Times New Roman" w:cs="Times New Roman"/>
          <w:b/>
          <w:bCs/>
          <w:sz w:val="20"/>
          <w:szCs w:val="20"/>
        </w:rPr>
        <w:t xml:space="preserve">Premise </w:t>
      </w:r>
      <w:r w:rsidRPr="008375B6">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July </w:t>
      </w:r>
      <w:r w:rsidR="00F809C3">
        <w:rPr>
          <w:rFonts w:ascii="Times New Roman" w:eastAsia="Times New Roman" w:hAnsi="Times New Roman" w:cs="Times New Roman"/>
          <w:bCs/>
          <w:sz w:val="20"/>
          <w:szCs w:val="20"/>
        </w:rPr>
        <w:t>20</w:t>
      </w:r>
      <w:r>
        <w:rPr>
          <w:rFonts w:ascii="Times New Roman" w:eastAsia="Times New Roman" w:hAnsi="Times New Roman" w:cs="Times New Roman"/>
          <w:bCs/>
          <w:sz w:val="20"/>
          <w:szCs w:val="20"/>
        </w:rPr>
        <w:t>16</w:t>
      </w:r>
      <w:r w:rsidRPr="008375B6">
        <w:rPr>
          <w:rFonts w:ascii="Times New Roman" w:eastAsia="Times New Roman" w:hAnsi="Times New Roman" w:cs="Times New Roman"/>
          <w:bCs/>
          <w:sz w:val="20"/>
          <w:szCs w:val="20"/>
        </w:rPr>
        <w:t xml:space="preserve"> – </w:t>
      </w:r>
      <w:r>
        <w:rPr>
          <w:rFonts w:ascii="Times New Roman" w:eastAsia="Times New Roman" w:hAnsi="Times New Roman" w:cs="Times New Roman"/>
          <w:bCs/>
          <w:sz w:val="20"/>
          <w:szCs w:val="20"/>
        </w:rPr>
        <w:t>Current</w:t>
      </w:r>
      <w:r w:rsidRPr="008375B6">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Pr="008375B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8375B6">
        <w:rPr>
          <w:rFonts w:ascii="Times New Roman" w:eastAsia="Times New Roman" w:hAnsi="Times New Roman" w:cs="Times New Roman"/>
          <w:bCs/>
          <w:sz w:val="20"/>
          <w:szCs w:val="20"/>
        </w:rPr>
        <w:t xml:space="preserve">                           </w:t>
      </w:r>
      <w:r w:rsidR="006B2665">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Cs/>
          <w:sz w:val="20"/>
          <w:szCs w:val="20"/>
        </w:rPr>
        <w:t xml:space="preserve">  </w:t>
      </w:r>
      <w:r w:rsidR="00593292">
        <w:rPr>
          <w:rFonts w:ascii="Times New Roman" w:eastAsia="Times New Roman" w:hAnsi="Times New Roman" w:cs="Times New Roman"/>
          <w:bCs/>
          <w:sz w:val="20"/>
          <w:szCs w:val="20"/>
        </w:rPr>
        <w:t xml:space="preserve">         </w:t>
      </w:r>
      <w:r w:rsidR="006B2665">
        <w:rPr>
          <w:rFonts w:ascii="Times New Roman" w:eastAsia="Times New Roman" w:hAnsi="Times New Roman" w:cs="Times New Roman"/>
          <w:b/>
          <w:bCs/>
          <w:sz w:val="20"/>
          <w:szCs w:val="20"/>
        </w:rPr>
        <w:t xml:space="preserve">Kent, </w:t>
      </w:r>
      <w:r>
        <w:rPr>
          <w:rFonts w:ascii="Times New Roman" w:eastAsia="Times New Roman" w:hAnsi="Times New Roman" w:cs="Times New Roman"/>
          <w:b/>
          <w:bCs/>
          <w:sz w:val="20"/>
          <w:szCs w:val="20"/>
        </w:rPr>
        <w:t>Washington</w:t>
      </w:r>
    </w:p>
    <w:p w:rsidR="0014081D" w:rsidRPr="0014081D" w:rsidRDefault="00F9366D" w:rsidP="004E4486">
      <w:pPr>
        <w:keepNext/>
        <w:spacing w:after="0" w:line="240" w:lineRule="auto"/>
        <w:ind w:left="180"/>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Accountable for strategic steering, sales and new business development throughout the Seattle area; manages relationships with multiple clients and prospective clients in the on-premise space.  Provides leadership and direction to the sales organization in order to meet and exceed short and long-term objectives in terms of profit margins, market share and segmentation as well as customer satisfaction.  Ensure profitable growth by establishing and communicating business strategies and development plans.</w:t>
      </w:r>
    </w:p>
    <w:p w:rsidR="0014081D" w:rsidRPr="0014081D" w:rsidRDefault="004E4486" w:rsidP="0014081D">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0014081D">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0014081D">
        <w:rPr>
          <w:rFonts w:ascii="Times New Roman" w:eastAsia="Times New Roman" w:hAnsi="Times New Roman" w:cs="Times New Roman"/>
          <w:sz w:val="20"/>
          <w:szCs w:val="20"/>
        </w:rPr>
        <w:t xml:space="preserve">10 plus </w:t>
      </w:r>
      <w:r>
        <w:rPr>
          <w:rFonts w:ascii="Times New Roman" w:eastAsia="Times New Roman" w:hAnsi="Times New Roman" w:cs="Times New Roman"/>
          <w:sz w:val="20"/>
          <w:szCs w:val="20"/>
        </w:rPr>
        <w:t xml:space="preserve">team responsible for </w:t>
      </w:r>
      <w:r w:rsidR="00F558FB">
        <w:rPr>
          <w:rFonts w:ascii="Times New Roman" w:eastAsia="Times New Roman" w:hAnsi="Times New Roman" w:cs="Times New Roman"/>
          <w:sz w:val="20"/>
          <w:szCs w:val="20"/>
        </w:rPr>
        <w:t>beer, wine, spirits, and non-</w:t>
      </w:r>
      <w:proofErr w:type="spellStart"/>
      <w:r w:rsidR="00F558FB">
        <w:rPr>
          <w:rFonts w:ascii="Times New Roman" w:eastAsia="Times New Roman" w:hAnsi="Times New Roman" w:cs="Times New Roman"/>
          <w:sz w:val="20"/>
          <w:szCs w:val="20"/>
        </w:rPr>
        <w:t>alch</w:t>
      </w:r>
      <w:proofErr w:type="spellEnd"/>
      <w:r>
        <w:rPr>
          <w:rFonts w:ascii="Times New Roman" w:eastAsia="Times New Roman" w:hAnsi="Times New Roman" w:cs="Times New Roman"/>
          <w:sz w:val="20"/>
          <w:szCs w:val="20"/>
        </w:rPr>
        <w:t xml:space="preserve"> sales to </w:t>
      </w:r>
      <w:r w:rsidR="00A8122B">
        <w:rPr>
          <w:rFonts w:ascii="Times New Roman" w:eastAsia="Times New Roman" w:hAnsi="Times New Roman" w:cs="Times New Roman"/>
          <w:sz w:val="20"/>
          <w:szCs w:val="20"/>
        </w:rPr>
        <w:t xml:space="preserve">700+ </w:t>
      </w:r>
      <w:r w:rsidR="00376F91">
        <w:rPr>
          <w:rFonts w:ascii="Times New Roman" w:eastAsia="Times New Roman" w:hAnsi="Times New Roman" w:cs="Times New Roman"/>
          <w:sz w:val="20"/>
          <w:szCs w:val="20"/>
        </w:rPr>
        <w:t>on-</w:t>
      </w:r>
      <w:r w:rsidR="00312BB2">
        <w:rPr>
          <w:rFonts w:ascii="Times New Roman" w:eastAsia="Times New Roman" w:hAnsi="Times New Roman" w:cs="Times New Roman"/>
          <w:sz w:val="20"/>
          <w:szCs w:val="20"/>
        </w:rPr>
        <w:t>premise accounts</w:t>
      </w:r>
      <w:r>
        <w:rPr>
          <w:rFonts w:ascii="Times New Roman" w:eastAsia="Times New Roman" w:hAnsi="Times New Roman" w:cs="Times New Roman"/>
          <w:sz w:val="20"/>
          <w:szCs w:val="20"/>
        </w:rPr>
        <w:t xml:space="preserve"> in greater </w:t>
      </w:r>
      <w:r w:rsidR="00834ECD">
        <w:rPr>
          <w:rFonts w:ascii="Times New Roman" w:eastAsia="Times New Roman" w:hAnsi="Times New Roman" w:cs="Times New Roman"/>
          <w:sz w:val="20"/>
          <w:szCs w:val="20"/>
        </w:rPr>
        <w:t>Seattle</w:t>
      </w:r>
      <w:r>
        <w:rPr>
          <w:rFonts w:ascii="Times New Roman" w:eastAsia="Times New Roman" w:hAnsi="Times New Roman" w:cs="Times New Roman"/>
          <w:sz w:val="20"/>
          <w:szCs w:val="20"/>
        </w:rPr>
        <w:t xml:space="preserve"> area to meet/exceed monthly, quarterly, and annual business objectives and company initiatives.</w:t>
      </w:r>
    </w:p>
    <w:p w:rsidR="004E4486" w:rsidRPr="00F101BD" w:rsidRDefault="004E4486" w:rsidP="004E4486">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Administer, educate and train sales team to ensure execution of company goals and priorities.</w:t>
      </w:r>
    </w:p>
    <w:p w:rsidR="004E4486" w:rsidRDefault="00312BB2" w:rsidP="004E4486">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Sell and implement new </w:t>
      </w:r>
      <w:r w:rsidR="00F558FB">
        <w:rPr>
          <w:rFonts w:ascii="Times New Roman" w:eastAsia="Times New Roman" w:hAnsi="Times New Roman" w:cs="Times New Roman"/>
          <w:sz w:val="20"/>
          <w:szCs w:val="20"/>
        </w:rPr>
        <w:t xml:space="preserve">products, </w:t>
      </w:r>
      <w:r>
        <w:rPr>
          <w:rFonts w:ascii="Times New Roman" w:eastAsia="Times New Roman" w:hAnsi="Times New Roman" w:cs="Times New Roman"/>
          <w:sz w:val="20"/>
          <w:szCs w:val="20"/>
        </w:rPr>
        <w:t>promotions and features to increase both distribution and sales velocity</w:t>
      </w:r>
      <w:r w:rsidR="00F809C3">
        <w:rPr>
          <w:rFonts w:ascii="Times New Roman" w:eastAsia="Times New Roman" w:hAnsi="Times New Roman" w:cs="Times New Roman"/>
          <w:sz w:val="20"/>
          <w:szCs w:val="20"/>
        </w:rPr>
        <w:t>.</w:t>
      </w:r>
    </w:p>
    <w:p w:rsidR="004E4486" w:rsidRDefault="004E4486" w:rsidP="003C2D1D">
      <w:pPr>
        <w:keepNext/>
        <w:spacing w:after="0" w:line="240" w:lineRule="auto"/>
        <w:ind w:left="180"/>
        <w:outlineLvl w:val="0"/>
        <w:rPr>
          <w:rFonts w:ascii="Times New Roman" w:eastAsia="Times New Roman" w:hAnsi="Times New Roman" w:cs="Times New Roman"/>
          <w:b/>
          <w:bCs/>
          <w:sz w:val="20"/>
          <w:szCs w:val="20"/>
        </w:rPr>
      </w:pPr>
    </w:p>
    <w:p w:rsidR="003C2D1D" w:rsidRDefault="003C2D1D" w:rsidP="003C2D1D">
      <w:pPr>
        <w:keepNext/>
        <w:spacing w:after="0" w:line="240" w:lineRule="auto"/>
        <w:ind w:left="180"/>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District Manager, Red Bull </w:t>
      </w:r>
      <w:r w:rsidRPr="008375B6">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Jan</w:t>
      </w:r>
      <w:r w:rsidR="00F809C3">
        <w:rPr>
          <w:rFonts w:ascii="Times New Roman" w:eastAsia="Times New Roman" w:hAnsi="Times New Roman" w:cs="Times New Roman"/>
          <w:bCs/>
          <w:sz w:val="20"/>
          <w:szCs w:val="20"/>
        </w:rPr>
        <w:t>uary</w:t>
      </w:r>
      <w:r>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Cs/>
          <w:sz w:val="20"/>
          <w:szCs w:val="20"/>
        </w:rPr>
        <w:t>20</w:t>
      </w:r>
      <w:r>
        <w:rPr>
          <w:rFonts w:ascii="Times New Roman" w:eastAsia="Times New Roman" w:hAnsi="Times New Roman" w:cs="Times New Roman"/>
          <w:bCs/>
          <w:sz w:val="20"/>
          <w:szCs w:val="20"/>
        </w:rPr>
        <w:t>15</w:t>
      </w:r>
      <w:r w:rsidRPr="008375B6">
        <w:rPr>
          <w:rFonts w:ascii="Times New Roman" w:eastAsia="Times New Roman" w:hAnsi="Times New Roman" w:cs="Times New Roman"/>
          <w:bCs/>
          <w:sz w:val="20"/>
          <w:szCs w:val="20"/>
        </w:rPr>
        <w:t xml:space="preserve"> – </w:t>
      </w:r>
      <w:r w:rsidR="004E4486">
        <w:rPr>
          <w:rFonts w:ascii="Times New Roman" w:eastAsia="Times New Roman" w:hAnsi="Times New Roman" w:cs="Times New Roman"/>
          <w:bCs/>
          <w:sz w:val="20"/>
          <w:szCs w:val="20"/>
        </w:rPr>
        <w:t>June 16</w:t>
      </w:r>
      <w:r w:rsidRPr="008375B6">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Pr="008375B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8375B6">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Kent, Washington</w:t>
      </w:r>
    </w:p>
    <w:p w:rsidR="0014081D" w:rsidRPr="0014081D" w:rsidRDefault="0014081D" w:rsidP="003C2D1D">
      <w:pPr>
        <w:keepNext/>
        <w:spacing w:after="0" w:line="240" w:lineRule="auto"/>
        <w:ind w:left="180"/>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Grew Red Bull business in off-premise accounts, exceeding business objectives delivering year over year market share growth while increasing employee engagement.  </w:t>
      </w:r>
    </w:p>
    <w:p w:rsidR="003C2D1D" w:rsidRPr="00F101BD" w:rsidRDefault="00B3175A" w:rsidP="003C2D1D">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00F809C3">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Red Bull off-premise chain sales team </w:t>
      </w:r>
      <w:r w:rsidR="00834ECD">
        <w:rPr>
          <w:rFonts w:ascii="Times New Roman" w:eastAsia="Times New Roman" w:hAnsi="Times New Roman" w:cs="Times New Roman"/>
          <w:sz w:val="20"/>
          <w:szCs w:val="20"/>
        </w:rPr>
        <w:t>for</w:t>
      </w:r>
      <w:r w:rsidR="003C2D1D">
        <w:rPr>
          <w:rFonts w:ascii="Times New Roman" w:eastAsia="Times New Roman" w:hAnsi="Times New Roman" w:cs="Times New Roman"/>
          <w:sz w:val="20"/>
          <w:szCs w:val="20"/>
        </w:rPr>
        <w:t xml:space="preserve"> </w:t>
      </w:r>
      <w:r w:rsidR="007D7A72">
        <w:rPr>
          <w:rFonts w:ascii="Times New Roman" w:eastAsia="Times New Roman" w:hAnsi="Times New Roman" w:cs="Times New Roman"/>
          <w:sz w:val="20"/>
          <w:szCs w:val="20"/>
        </w:rPr>
        <w:t>Kent and Everett branches</w:t>
      </w:r>
      <w:r w:rsidR="003C2D1D">
        <w:rPr>
          <w:rFonts w:ascii="Times New Roman" w:eastAsia="Times New Roman" w:hAnsi="Times New Roman" w:cs="Times New Roman"/>
          <w:sz w:val="20"/>
          <w:szCs w:val="20"/>
        </w:rPr>
        <w:t xml:space="preserve"> to meet/exceed business objectives and company initiatives.</w:t>
      </w:r>
    </w:p>
    <w:p w:rsidR="003C2D1D" w:rsidRDefault="003D07E2" w:rsidP="003C2D1D">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Ensure</w:t>
      </w:r>
      <w:r w:rsidR="00F809C3">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Red Bull perfect store standards are followed and implemented in all accounts</w:t>
      </w:r>
      <w:r w:rsidR="003C2D1D">
        <w:rPr>
          <w:rFonts w:ascii="Times New Roman" w:eastAsia="Times New Roman" w:hAnsi="Times New Roman" w:cs="Times New Roman"/>
          <w:sz w:val="20"/>
          <w:szCs w:val="20"/>
        </w:rPr>
        <w:t>.</w:t>
      </w:r>
    </w:p>
    <w:p w:rsidR="003D07E2" w:rsidRPr="00F101BD" w:rsidRDefault="00752A8C" w:rsidP="003C2D1D">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w:t>
      </w:r>
      <w:r w:rsidR="00F809C3">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w:t>
      </w:r>
      <w:r w:rsidR="005343D8">
        <w:rPr>
          <w:rFonts w:ascii="Times New Roman" w:eastAsia="Times New Roman" w:hAnsi="Times New Roman" w:cs="Times New Roman"/>
          <w:sz w:val="20"/>
          <w:szCs w:val="20"/>
        </w:rPr>
        <w:t>chain programming to ensure day o</w:t>
      </w:r>
      <w:r w:rsidR="00F809C3">
        <w:rPr>
          <w:rFonts w:ascii="Times New Roman" w:eastAsia="Times New Roman" w:hAnsi="Times New Roman" w:cs="Times New Roman"/>
          <w:sz w:val="20"/>
          <w:szCs w:val="20"/>
        </w:rPr>
        <w:t>ne promotion execution for all c</w:t>
      </w:r>
      <w:r w:rsidR="005343D8">
        <w:rPr>
          <w:rFonts w:ascii="Times New Roman" w:eastAsia="Times New Roman" w:hAnsi="Times New Roman" w:cs="Times New Roman"/>
          <w:sz w:val="20"/>
          <w:szCs w:val="20"/>
        </w:rPr>
        <w:t xml:space="preserve">hain sales reps </w:t>
      </w:r>
      <w:r>
        <w:rPr>
          <w:rFonts w:ascii="Times New Roman" w:eastAsia="Times New Roman" w:hAnsi="Times New Roman" w:cs="Times New Roman"/>
          <w:sz w:val="20"/>
          <w:szCs w:val="20"/>
        </w:rPr>
        <w:t>to increase Red Bull sales and distribution.</w:t>
      </w:r>
    </w:p>
    <w:p w:rsidR="003C2D1D" w:rsidRDefault="003C2D1D" w:rsidP="005E0E2E">
      <w:pPr>
        <w:tabs>
          <w:tab w:val="left" w:pos="90"/>
        </w:tabs>
        <w:spacing w:after="0" w:line="240" w:lineRule="auto"/>
        <w:rPr>
          <w:rFonts w:ascii="Times New Roman" w:eastAsia="Times New Roman" w:hAnsi="Times New Roman" w:cs="Times New Roman"/>
          <w:b/>
          <w:bCs/>
          <w:sz w:val="20"/>
          <w:szCs w:val="20"/>
        </w:rPr>
      </w:pPr>
    </w:p>
    <w:p w:rsidR="005E0E2E" w:rsidRPr="00E047C7" w:rsidRDefault="005E0E2E" w:rsidP="00CF00B8">
      <w:pPr>
        <w:tabs>
          <w:tab w:val="left" w:pos="90"/>
        </w:tabs>
        <w:spacing w:after="0" w:line="240" w:lineRule="auto"/>
        <w:ind w:firstLine="180"/>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Flynn Associates</w:t>
      </w:r>
    </w:p>
    <w:p w:rsidR="005E0E2E" w:rsidRPr="00D02250" w:rsidRDefault="005E0E2E" w:rsidP="005E0E2E">
      <w:pPr>
        <w:spacing w:after="0" w:line="240" w:lineRule="auto"/>
        <w:rPr>
          <w:rFonts w:ascii="Times New Roman" w:eastAsia="Times New Roman" w:hAnsi="Times New Roman" w:cs="Times New Roman"/>
          <w:bCs/>
          <w:sz w:val="8"/>
          <w:szCs w:val="8"/>
          <w:u w:val="single"/>
        </w:rPr>
      </w:pPr>
    </w:p>
    <w:p w:rsidR="005E0E2E" w:rsidRDefault="005E0E2E" w:rsidP="005E0E2E">
      <w:pPr>
        <w:keepNext/>
        <w:spacing w:after="0" w:line="240" w:lineRule="auto"/>
        <w:ind w:left="180"/>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Account Manager </w:t>
      </w:r>
      <w:r w:rsidRPr="008375B6">
        <w:rPr>
          <w:rFonts w:ascii="Times New Roman" w:eastAsia="Times New Roman" w:hAnsi="Times New Roman" w:cs="Times New Roman"/>
          <w:bCs/>
          <w:sz w:val="20"/>
          <w:szCs w:val="20"/>
        </w:rPr>
        <w:t>(</w:t>
      </w:r>
      <w:r w:rsidR="003125C5">
        <w:rPr>
          <w:rFonts w:ascii="Times New Roman" w:eastAsia="Times New Roman" w:hAnsi="Times New Roman" w:cs="Times New Roman"/>
          <w:bCs/>
          <w:sz w:val="20"/>
          <w:szCs w:val="20"/>
        </w:rPr>
        <w:t>Sep</w:t>
      </w:r>
      <w:r w:rsidR="00F809C3">
        <w:rPr>
          <w:rFonts w:ascii="Times New Roman" w:eastAsia="Times New Roman" w:hAnsi="Times New Roman" w:cs="Times New Roman"/>
          <w:bCs/>
          <w:sz w:val="20"/>
          <w:szCs w:val="20"/>
        </w:rPr>
        <w:t>tember</w:t>
      </w:r>
      <w:r w:rsidR="003125C5">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Cs/>
          <w:sz w:val="20"/>
          <w:szCs w:val="20"/>
        </w:rPr>
        <w:t>20</w:t>
      </w:r>
      <w:r w:rsidR="003125C5">
        <w:rPr>
          <w:rFonts w:ascii="Times New Roman" w:eastAsia="Times New Roman" w:hAnsi="Times New Roman" w:cs="Times New Roman"/>
          <w:bCs/>
          <w:sz w:val="20"/>
          <w:szCs w:val="20"/>
        </w:rPr>
        <w:t>12</w:t>
      </w:r>
      <w:r w:rsidRPr="008375B6">
        <w:rPr>
          <w:rFonts w:ascii="Times New Roman" w:eastAsia="Times New Roman" w:hAnsi="Times New Roman" w:cs="Times New Roman"/>
          <w:bCs/>
          <w:sz w:val="20"/>
          <w:szCs w:val="20"/>
        </w:rPr>
        <w:t xml:space="preserve"> – </w:t>
      </w:r>
      <w:r w:rsidR="003C2D1D">
        <w:rPr>
          <w:rFonts w:ascii="Times New Roman" w:eastAsia="Times New Roman" w:hAnsi="Times New Roman" w:cs="Times New Roman"/>
          <w:bCs/>
          <w:sz w:val="20"/>
          <w:szCs w:val="20"/>
        </w:rPr>
        <w:t>Jan</w:t>
      </w:r>
      <w:r w:rsidR="00F809C3">
        <w:rPr>
          <w:rFonts w:ascii="Times New Roman" w:eastAsia="Times New Roman" w:hAnsi="Times New Roman" w:cs="Times New Roman"/>
          <w:bCs/>
          <w:sz w:val="20"/>
          <w:szCs w:val="20"/>
        </w:rPr>
        <w:t>uary</w:t>
      </w:r>
      <w:r w:rsidR="003C2D1D">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Cs/>
          <w:sz w:val="20"/>
          <w:szCs w:val="20"/>
        </w:rPr>
        <w:t>20</w:t>
      </w:r>
      <w:r w:rsidR="003C2D1D">
        <w:rPr>
          <w:rFonts w:ascii="Times New Roman" w:eastAsia="Times New Roman" w:hAnsi="Times New Roman" w:cs="Times New Roman"/>
          <w:bCs/>
          <w:sz w:val="20"/>
          <w:szCs w:val="20"/>
        </w:rPr>
        <w:t>15</w:t>
      </w:r>
      <w:r w:rsidRPr="008375B6">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Pr="008375B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8375B6">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Cs/>
          <w:sz w:val="20"/>
          <w:szCs w:val="20"/>
        </w:rPr>
        <w:t xml:space="preserve">                            </w:t>
      </w:r>
      <w:r>
        <w:rPr>
          <w:rFonts w:ascii="Times New Roman" w:eastAsia="Times New Roman" w:hAnsi="Times New Roman" w:cs="Times New Roman"/>
          <w:b/>
          <w:bCs/>
          <w:sz w:val="20"/>
          <w:szCs w:val="20"/>
        </w:rPr>
        <w:t>Puyallup, Washington</w:t>
      </w:r>
    </w:p>
    <w:p w:rsidR="0014081D" w:rsidRPr="0014081D" w:rsidRDefault="0014081D" w:rsidP="005E0E2E">
      <w:pPr>
        <w:keepNext/>
        <w:spacing w:after="0" w:line="240" w:lineRule="auto"/>
        <w:ind w:left="180"/>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Supported business growth planning, pricing and contracting, and project management to increase sales year over year while meeting key project milestones.</w:t>
      </w:r>
    </w:p>
    <w:p w:rsidR="005E0E2E" w:rsidRPr="00F101BD" w:rsidRDefault="0014081D" w:rsidP="005E0E2E">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Bookkeeper</w:t>
      </w:r>
      <w:r w:rsidR="005E0E2E">
        <w:rPr>
          <w:rFonts w:ascii="Times New Roman" w:eastAsia="Times New Roman" w:hAnsi="Times New Roman" w:cs="Times New Roman"/>
          <w:sz w:val="20"/>
          <w:szCs w:val="20"/>
        </w:rPr>
        <w:t xml:space="preserve"> for family military housing maintenance </w:t>
      </w:r>
      <w:r>
        <w:rPr>
          <w:rFonts w:ascii="Times New Roman" w:eastAsia="Times New Roman" w:hAnsi="Times New Roman" w:cs="Times New Roman"/>
          <w:sz w:val="20"/>
          <w:szCs w:val="20"/>
        </w:rPr>
        <w:t>company.</w:t>
      </w:r>
    </w:p>
    <w:p w:rsidR="005E0E2E" w:rsidRPr="00F101BD" w:rsidRDefault="0014081D" w:rsidP="005E0E2E">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Led</w:t>
      </w:r>
      <w:r w:rsidR="005E0E2E">
        <w:rPr>
          <w:rFonts w:ascii="Times New Roman" w:eastAsia="Times New Roman" w:hAnsi="Times New Roman" w:cs="Times New Roman"/>
          <w:sz w:val="20"/>
          <w:szCs w:val="20"/>
        </w:rPr>
        <w:t xml:space="preserve"> bidding for new contracts and job site maintenance service agreements.</w:t>
      </w:r>
    </w:p>
    <w:p w:rsidR="005E0E2E" w:rsidRPr="00F101BD" w:rsidRDefault="003125C5" w:rsidP="005E0E2E">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Customer service liaison for current projects to ensure job satisfaction and completion.</w:t>
      </w:r>
    </w:p>
    <w:p w:rsidR="005E0E2E" w:rsidRDefault="005E0E2E" w:rsidP="00E047C7">
      <w:pPr>
        <w:tabs>
          <w:tab w:val="left" w:pos="90"/>
        </w:tabs>
        <w:spacing w:after="0" w:line="240" w:lineRule="auto"/>
        <w:rPr>
          <w:rFonts w:ascii="Times New Roman" w:eastAsia="Times New Roman" w:hAnsi="Times New Roman" w:cs="Times New Roman"/>
          <w:b/>
          <w:bCs/>
          <w:sz w:val="20"/>
          <w:szCs w:val="20"/>
        </w:rPr>
      </w:pPr>
    </w:p>
    <w:p w:rsidR="00CE312E" w:rsidRPr="00E047C7" w:rsidRDefault="00CE312E" w:rsidP="00CF00B8">
      <w:pPr>
        <w:tabs>
          <w:tab w:val="left" w:pos="90"/>
        </w:tabs>
        <w:spacing w:after="0" w:line="240" w:lineRule="auto"/>
        <w:ind w:firstLine="180"/>
        <w:rPr>
          <w:rFonts w:ascii="Times New Roman" w:eastAsia="Times New Roman" w:hAnsi="Times New Roman" w:cs="Times New Roman"/>
          <w:b/>
          <w:bCs/>
          <w:i/>
          <w:sz w:val="20"/>
          <w:szCs w:val="20"/>
        </w:rPr>
      </w:pPr>
      <w:r w:rsidRPr="00E047C7">
        <w:rPr>
          <w:rFonts w:ascii="Times New Roman" w:eastAsia="Times New Roman" w:hAnsi="Times New Roman" w:cs="Times New Roman"/>
          <w:b/>
          <w:bCs/>
          <w:sz w:val="20"/>
          <w:szCs w:val="20"/>
        </w:rPr>
        <w:t xml:space="preserve">Altria Group Distribution Co. </w:t>
      </w:r>
      <w:r w:rsidRPr="00651346">
        <w:rPr>
          <w:rFonts w:ascii="Times New Roman" w:eastAsia="Times New Roman" w:hAnsi="Times New Roman" w:cs="Times New Roman"/>
          <w:bCs/>
          <w:i/>
          <w:sz w:val="20"/>
          <w:szCs w:val="20"/>
        </w:rPr>
        <w:t>(formerly Philip Morris, USA)</w:t>
      </w:r>
    </w:p>
    <w:p w:rsidR="00D02250" w:rsidRPr="00D02250" w:rsidRDefault="00D02250" w:rsidP="00F53018">
      <w:pPr>
        <w:spacing w:after="0" w:line="240" w:lineRule="auto"/>
        <w:rPr>
          <w:rFonts w:ascii="Times New Roman" w:eastAsia="Times New Roman" w:hAnsi="Times New Roman" w:cs="Times New Roman"/>
          <w:bCs/>
          <w:sz w:val="8"/>
          <w:szCs w:val="8"/>
          <w:u w:val="single"/>
        </w:rPr>
      </w:pPr>
    </w:p>
    <w:p w:rsidR="00F53018" w:rsidRDefault="009053C5" w:rsidP="00CE312E">
      <w:pPr>
        <w:keepNext/>
        <w:spacing w:after="0" w:line="240" w:lineRule="auto"/>
        <w:ind w:left="180"/>
        <w:outlineLvl w:val="0"/>
        <w:rPr>
          <w:rFonts w:ascii="Times New Roman" w:eastAsia="Times New Roman" w:hAnsi="Times New Roman" w:cs="Times New Roman"/>
          <w:b/>
          <w:bCs/>
          <w:sz w:val="20"/>
          <w:szCs w:val="20"/>
        </w:rPr>
      </w:pPr>
      <w:r w:rsidRPr="00F101BD">
        <w:rPr>
          <w:rFonts w:ascii="Times New Roman" w:eastAsia="Times New Roman" w:hAnsi="Times New Roman" w:cs="Times New Roman"/>
          <w:b/>
          <w:bCs/>
          <w:sz w:val="20"/>
          <w:szCs w:val="20"/>
        </w:rPr>
        <w:t>Unit Manager</w:t>
      </w:r>
      <w:r w:rsidR="000A1A35">
        <w:rPr>
          <w:rFonts w:ascii="Times New Roman" w:eastAsia="Times New Roman" w:hAnsi="Times New Roman" w:cs="Times New Roman"/>
          <w:b/>
          <w:bCs/>
          <w:sz w:val="20"/>
          <w:szCs w:val="20"/>
        </w:rPr>
        <w:t xml:space="preserve"> </w:t>
      </w:r>
      <w:r w:rsidR="008375B6" w:rsidRPr="008375B6">
        <w:rPr>
          <w:rFonts w:ascii="Times New Roman" w:eastAsia="Times New Roman" w:hAnsi="Times New Roman" w:cs="Times New Roman"/>
          <w:bCs/>
          <w:sz w:val="20"/>
          <w:szCs w:val="20"/>
        </w:rPr>
        <w:t>(Jan</w:t>
      </w:r>
      <w:r w:rsidR="00F809C3">
        <w:rPr>
          <w:rFonts w:ascii="Times New Roman" w:eastAsia="Times New Roman" w:hAnsi="Times New Roman" w:cs="Times New Roman"/>
          <w:bCs/>
          <w:sz w:val="20"/>
          <w:szCs w:val="20"/>
        </w:rPr>
        <w:t>uary</w:t>
      </w:r>
      <w:r w:rsidR="008375B6">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Cs/>
          <w:sz w:val="20"/>
          <w:szCs w:val="20"/>
        </w:rPr>
        <w:t>20</w:t>
      </w:r>
      <w:r w:rsidR="008375B6" w:rsidRPr="008375B6">
        <w:rPr>
          <w:rFonts w:ascii="Times New Roman" w:eastAsia="Times New Roman" w:hAnsi="Times New Roman" w:cs="Times New Roman"/>
          <w:bCs/>
          <w:sz w:val="20"/>
          <w:szCs w:val="20"/>
        </w:rPr>
        <w:t>10 – Mar</w:t>
      </w:r>
      <w:r w:rsidR="00F809C3">
        <w:rPr>
          <w:rFonts w:ascii="Times New Roman" w:eastAsia="Times New Roman" w:hAnsi="Times New Roman" w:cs="Times New Roman"/>
          <w:bCs/>
          <w:sz w:val="20"/>
          <w:szCs w:val="20"/>
        </w:rPr>
        <w:t>ch</w:t>
      </w:r>
      <w:r w:rsidR="008375B6">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Cs/>
          <w:sz w:val="20"/>
          <w:szCs w:val="20"/>
        </w:rPr>
        <w:t>20</w:t>
      </w:r>
      <w:r w:rsidR="008375B6" w:rsidRPr="008375B6">
        <w:rPr>
          <w:rFonts w:ascii="Times New Roman" w:eastAsia="Times New Roman" w:hAnsi="Times New Roman" w:cs="Times New Roman"/>
          <w:bCs/>
          <w:sz w:val="20"/>
          <w:szCs w:val="20"/>
        </w:rPr>
        <w:t>12)</w:t>
      </w:r>
      <w:r w:rsidR="008375B6">
        <w:rPr>
          <w:rFonts w:ascii="Times New Roman" w:eastAsia="Times New Roman" w:hAnsi="Times New Roman" w:cs="Times New Roman"/>
          <w:bCs/>
          <w:sz w:val="20"/>
          <w:szCs w:val="20"/>
        </w:rPr>
        <w:t xml:space="preserve">                </w:t>
      </w:r>
      <w:r w:rsidR="00F101BD" w:rsidRPr="008375B6">
        <w:rPr>
          <w:rFonts w:ascii="Times New Roman" w:eastAsia="Times New Roman" w:hAnsi="Times New Roman" w:cs="Times New Roman"/>
          <w:bCs/>
          <w:sz w:val="20"/>
          <w:szCs w:val="20"/>
        </w:rPr>
        <w:t xml:space="preserve">      </w:t>
      </w:r>
      <w:r w:rsidR="008375B6">
        <w:rPr>
          <w:rFonts w:ascii="Times New Roman" w:eastAsia="Times New Roman" w:hAnsi="Times New Roman" w:cs="Times New Roman"/>
          <w:bCs/>
          <w:sz w:val="20"/>
          <w:szCs w:val="20"/>
        </w:rPr>
        <w:t xml:space="preserve">        </w:t>
      </w:r>
      <w:r w:rsidR="00F101BD" w:rsidRPr="008375B6">
        <w:rPr>
          <w:rFonts w:ascii="Times New Roman" w:eastAsia="Times New Roman" w:hAnsi="Times New Roman" w:cs="Times New Roman"/>
          <w:bCs/>
          <w:sz w:val="20"/>
          <w:szCs w:val="20"/>
        </w:rPr>
        <w:t xml:space="preserve">                 </w:t>
      </w:r>
      <w:r w:rsidR="00CE312E" w:rsidRPr="008375B6">
        <w:rPr>
          <w:rFonts w:ascii="Times New Roman" w:eastAsia="Times New Roman" w:hAnsi="Times New Roman" w:cs="Times New Roman"/>
          <w:bCs/>
          <w:sz w:val="20"/>
          <w:szCs w:val="20"/>
        </w:rPr>
        <w:t xml:space="preserve">          </w:t>
      </w:r>
      <w:r w:rsidR="008375B6" w:rsidRPr="008375B6">
        <w:rPr>
          <w:rFonts w:ascii="Times New Roman" w:eastAsia="Times New Roman" w:hAnsi="Times New Roman" w:cs="Times New Roman"/>
          <w:bCs/>
          <w:sz w:val="20"/>
          <w:szCs w:val="20"/>
        </w:rPr>
        <w:t xml:space="preserve">                     </w:t>
      </w:r>
      <w:r w:rsidR="008375B6">
        <w:rPr>
          <w:rFonts w:ascii="Times New Roman" w:eastAsia="Times New Roman" w:hAnsi="Times New Roman" w:cs="Times New Roman"/>
          <w:b/>
          <w:bCs/>
          <w:sz w:val="20"/>
          <w:szCs w:val="20"/>
        </w:rPr>
        <w:t xml:space="preserve">     </w:t>
      </w:r>
      <w:r w:rsidR="008375B6" w:rsidRPr="008375B6">
        <w:rPr>
          <w:rFonts w:ascii="Times New Roman" w:eastAsia="Times New Roman" w:hAnsi="Times New Roman" w:cs="Times New Roman"/>
          <w:b/>
          <w:bCs/>
          <w:sz w:val="20"/>
          <w:szCs w:val="20"/>
        </w:rPr>
        <w:t xml:space="preserve">    </w:t>
      </w:r>
      <w:r w:rsidR="008375B6">
        <w:rPr>
          <w:rFonts w:ascii="Times New Roman" w:eastAsia="Times New Roman" w:hAnsi="Times New Roman" w:cs="Times New Roman"/>
          <w:b/>
          <w:bCs/>
          <w:sz w:val="20"/>
          <w:szCs w:val="20"/>
        </w:rPr>
        <w:t xml:space="preserve"> </w:t>
      </w:r>
      <w:r w:rsidR="00F809C3">
        <w:rPr>
          <w:rFonts w:ascii="Times New Roman" w:eastAsia="Times New Roman" w:hAnsi="Times New Roman" w:cs="Times New Roman"/>
          <w:b/>
          <w:bCs/>
          <w:sz w:val="20"/>
          <w:szCs w:val="20"/>
        </w:rPr>
        <w:t xml:space="preserve">    </w:t>
      </w:r>
      <w:r w:rsidR="008375B6">
        <w:rPr>
          <w:rFonts w:ascii="Times New Roman" w:eastAsia="Times New Roman" w:hAnsi="Times New Roman" w:cs="Times New Roman"/>
          <w:b/>
          <w:bCs/>
          <w:sz w:val="20"/>
          <w:szCs w:val="20"/>
        </w:rPr>
        <w:t>Missoula, Montana</w:t>
      </w:r>
    </w:p>
    <w:p w:rsidR="0014081D" w:rsidRPr="0014081D" w:rsidRDefault="000063BE" w:rsidP="00CE312E">
      <w:pPr>
        <w:keepNext/>
        <w:spacing w:after="0" w:line="240" w:lineRule="auto"/>
        <w:ind w:left="180"/>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Managed the full spectrum of sales, business development, marketing, and client retention.  Oversaw all aspects of successful sales operations and generated significant profitable growth through retention / further penetration of major accounts as well as the acquisition and provision of exceptional sales support and customer service to new clients.</w:t>
      </w:r>
    </w:p>
    <w:p w:rsidR="00F53018" w:rsidRPr="00F101BD" w:rsidRDefault="00F3615D" w:rsidP="00F53018">
      <w:pPr>
        <w:numPr>
          <w:ilvl w:val="0"/>
          <w:numId w:val="4"/>
        </w:numPr>
        <w:spacing w:after="0" w:line="240" w:lineRule="auto"/>
        <w:rPr>
          <w:rFonts w:ascii="Times New Roman" w:eastAsia="Times New Roman" w:hAnsi="Times New Roman" w:cs="Times New Roman"/>
          <w:sz w:val="20"/>
          <w:szCs w:val="20"/>
        </w:rPr>
      </w:pPr>
      <w:r w:rsidRPr="00F101BD">
        <w:rPr>
          <w:rFonts w:ascii="Times New Roman" w:eastAsia="Times New Roman" w:hAnsi="Times New Roman" w:cs="Times New Roman"/>
          <w:sz w:val="20"/>
          <w:szCs w:val="20"/>
        </w:rPr>
        <w:t>Leader of organization and business str</w:t>
      </w:r>
      <w:r w:rsidR="0014081D">
        <w:rPr>
          <w:rFonts w:ascii="Times New Roman" w:eastAsia="Times New Roman" w:hAnsi="Times New Roman" w:cs="Times New Roman"/>
          <w:sz w:val="20"/>
          <w:szCs w:val="20"/>
        </w:rPr>
        <w:t>ategy development of 5-member t</w:t>
      </w:r>
      <w:r w:rsidRPr="00F101BD">
        <w:rPr>
          <w:rFonts w:ascii="Times New Roman" w:eastAsia="Times New Roman" w:hAnsi="Times New Roman" w:cs="Times New Roman"/>
          <w:sz w:val="20"/>
          <w:szCs w:val="20"/>
        </w:rPr>
        <w:t>eam.</w:t>
      </w:r>
    </w:p>
    <w:p w:rsidR="00F53018" w:rsidRPr="00F101BD" w:rsidRDefault="00DA6688" w:rsidP="00F53018">
      <w:pPr>
        <w:numPr>
          <w:ilvl w:val="0"/>
          <w:numId w:val="4"/>
        </w:numPr>
        <w:spacing w:after="0" w:line="240" w:lineRule="auto"/>
        <w:rPr>
          <w:rFonts w:ascii="Times New Roman" w:eastAsia="Times New Roman" w:hAnsi="Times New Roman" w:cs="Times New Roman"/>
          <w:sz w:val="20"/>
          <w:szCs w:val="20"/>
        </w:rPr>
      </w:pPr>
      <w:r w:rsidRPr="00F101BD">
        <w:rPr>
          <w:rFonts w:ascii="Times New Roman" w:eastAsia="Times New Roman" w:hAnsi="Times New Roman" w:cs="Times New Roman"/>
          <w:sz w:val="20"/>
          <w:szCs w:val="20"/>
        </w:rPr>
        <w:t>Created</w:t>
      </w:r>
      <w:r w:rsidR="00F3615D" w:rsidRPr="00F101BD">
        <w:rPr>
          <w:rFonts w:ascii="Times New Roman" w:eastAsia="Times New Roman" w:hAnsi="Times New Roman" w:cs="Times New Roman"/>
          <w:sz w:val="20"/>
          <w:szCs w:val="20"/>
        </w:rPr>
        <w:t xml:space="preserve"> business plans to improve business results for 3 different tobacco categories in an economically challenged market of </w:t>
      </w:r>
      <w:r w:rsidR="001F76FC" w:rsidRPr="00F101BD">
        <w:rPr>
          <w:rFonts w:ascii="Times New Roman" w:eastAsia="Times New Roman" w:hAnsi="Times New Roman" w:cs="Times New Roman"/>
          <w:sz w:val="20"/>
          <w:szCs w:val="20"/>
        </w:rPr>
        <w:t>approximately</w:t>
      </w:r>
      <w:r w:rsidR="00A037BD">
        <w:rPr>
          <w:rFonts w:ascii="Times New Roman" w:eastAsia="Times New Roman" w:hAnsi="Times New Roman" w:cs="Times New Roman"/>
          <w:sz w:val="20"/>
          <w:szCs w:val="20"/>
        </w:rPr>
        <w:t xml:space="preserve"> 400 stores in Montana.</w:t>
      </w:r>
    </w:p>
    <w:p w:rsidR="00F53018" w:rsidRDefault="00403C18" w:rsidP="00F53018">
      <w:pPr>
        <w:numPr>
          <w:ilvl w:val="0"/>
          <w:numId w:val="4"/>
        </w:numPr>
        <w:spacing w:after="0" w:line="240" w:lineRule="auto"/>
        <w:rPr>
          <w:rFonts w:ascii="Times New Roman" w:eastAsia="Times New Roman" w:hAnsi="Times New Roman" w:cs="Times New Roman"/>
          <w:sz w:val="20"/>
          <w:szCs w:val="20"/>
        </w:rPr>
      </w:pPr>
      <w:r w:rsidRPr="00F101BD">
        <w:rPr>
          <w:rFonts w:ascii="Times New Roman" w:eastAsia="Times New Roman" w:hAnsi="Times New Roman" w:cs="Times New Roman"/>
          <w:sz w:val="20"/>
          <w:szCs w:val="20"/>
        </w:rPr>
        <w:t>Account manager for</w:t>
      </w:r>
      <w:r w:rsidR="00F70A89" w:rsidRPr="00F101BD">
        <w:rPr>
          <w:rFonts w:ascii="Times New Roman" w:eastAsia="Times New Roman" w:hAnsi="Times New Roman" w:cs="Times New Roman"/>
          <w:sz w:val="20"/>
          <w:szCs w:val="20"/>
        </w:rPr>
        <w:t xml:space="preserve"> wholesale account with multiple distribution centers </w:t>
      </w:r>
      <w:r w:rsidR="005343D8">
        <w:rPr>
          <w:rFonts w:ascii="Times New Roman" w:eastAsia="Times New Roman" w:hAnsi="Times New Roman" w:cs="Times New Roman"/>
          <w:sz w:val="20"/>
          <w:szCs w:val="20"/>
        </w:rPr>
        <w:t>shipping</w:t>
      </w:r>
      <w:r w:rsidR="00F70A89" w:rsidRPr="00F101BD">
        <w:rPr>
          <w:rFonts w:ascii="Times New Roman" w:eastAsia="Times New Roman" w:hAnsi="Times New Roman" w:cs="Times New Roman"/>
          <w:sz w:val="20"/>
          <w:szCs w:val="20"/>
        </w:rPr>
        <w:t xml:space="preserve"> products to 5 different western states.</w:t>
      </w:r>
    </w:p>
    <w:p w:rsidR="008375B6" w:rsidRPr="008375B6" w:rsidRDefault="008375B6" w:rsidP="00CE312E">
      <w:pPr>
        <w:keepNext/>
        <w:spacing w:after="0" w:line="240" w:lineRule="auto"/>
        <w:ind w:left="180"/>
        <w:outlineLvl w:val="0"/>
        <w:rPr>
          <w:rFonts w:ascii="Times New Roman" w:eastAsia="Times New Roman" w:hAnsi="Times New Roman" w:cs="Times New Roman"/>
          <w:b/>
          <w:sz w:val="12"/>
          <w:szCs w:val="12"/>
        </w:rPr>
      </w:pPr>
    </w:p>
    <w:p w:rsidR="00F53018" w:rsidRDefault="00CE312E" w:rsidP="00CE312E">
      <w:pPr>
        <w:keepNext/>
        <w:spacing w:after="0" w:line="240" w:lineRule="auto"/>
        <w:ind w:left="180"/>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Account Manager - </w:t>
      </w:r>
      <w:r w:rsidR="009053C5" w:rsidRPr="00F101BD">
        <w:rPr>
          <w:rFonts w:ascii="Times New Roman" w:eastAsia="Times New Roman" w:hAnsi="Times New Roman" w:cs="Times New Roman"/>
          <w:b/>
          <w:bCs/>
          <w:sz w:val="20"/>
          <w:szCs w:val="20"/>
        </w:rPr>
        <w:t>Duty Free</w:t>
      </w:r>
      <w:r w:rsidR="000A1A35">
        <w:rPr>
          <w:rFonts w:ascii="Times New Roman" w:eastAsia="Times New Roman" w:hAnsi="Times New Roman" w:cs="Times New Roman"/>
          <w:b/>
          <w:bCs/>
          <w:sz w:val="20"/>
          <w:szCs w:val="20"/>
        </w:rPr>
        <w:t xml:space="preserve"> </w:t>
      </w:r>
      <w:r w:rsidR="008375B6" w:rsidRPr="008375B6">
        <w:rPr>
          <w:rFonts w:ascii="Times New Roman" w:eastAsia="Times New Roman" w:hAnsi="Times New Roman" w:cs="Times New Roman"/>
          <w:bCs/>
          <w:sz w:val="20"/>
          <w:szCs w:val="20"/>
        </w:rPr>
        <w:t>(</w:t>
      </w:r>
      <w:r w:rsidR="00F101BD" w:rsidRPr="008375B6">
        <w:rPr>
          <w:rFonts w:ascii="Times New Roman" w:eastAsia="Times New Roman" w:hAnsi="Times New Roman" w:cs="Times New Roman"/>
          <w:bCs/>
          <w:sz w:val="20"/>
          <w:szCs w:val="20"/>
        </w:rPr>
        <w:t>Oct</w:t>
      </w:r>
      <w:r w:rsidR="00F809C3">
        <w:rPr>
          <w:rFonts w:ascii="Times New Roman" w:eastAsia="Times New Roman" w:hAnsi="Times New Roman" w:cs="Times New Roman"/>
          <w:bCs/>
          <w:sz w:val="20"/>
          <w:szCs w:val="20"/>
        </w:rPr>
        <w:t>ober</w:t>
      </w:r>
      <w:r w:rsidR="008375B6">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Cs/>
          <w:sz w:val="20"/>
          <w:szCs w:val="20"/>
        </w:rPr>
        <w:t>20</w:t>
      </w:r>
      <w:r w:rsidR="00F3615D" w:rsidRPr="008375B6">
        <w:rPr>
          <w:rFonts w:ascii="Times New Roman" w:eastAsia="Times New Roman" w:hAnsi="Times New Roman" w:cs="Times New Roman"/>
          <w:bCs/>
          <w:sz w:val="20"/>
          <w:szCs w:val="20"/>
        </w:rPr>
        <w:t>08</w:t>
      </w:r>
      <w:r w:rsidR="00F53018" w:rsidRPr="008375B6">
        <w:rPr>
          <w:rFonts w:ascii="Times New Roman" w:eastAsia="Times New Roman" w:hAnsi="Times New Roman" w:cs="Times New Roman"/>
          <w:bCs/>
          <w:sz w:val="20"/>
          <w:szCs w:val="20"/>
        </w:rPr>
        <w:t xml:space="preserve"> – </w:t>
      </w:r>
      <w:r w:rsidR="00F101BD" w:rsidRPr="008375B6">
        <w:rPr>
          <w:rFonts w:ascii="Times New Roman" w:eastAsia="Times New Roman" w:hAnsi="Times New Roman" w:cs="Times New Roman"/>
          <w:bCs/>
          <w:sz w:val="20"/>
          <w:szCs w:val="20"/>
        </w:rPr>
        <w:t>Dec</w:t>
      </w:r>
      <w:r w:rsidR="00F809C3">
        <w:rPr>
          <w:rFonts w:ascii="Times New Roman" w:eastAsia="Times New Roman" w:hAnsi="Times New Roman" w:cs="Times New Roman"/>
          <w:bCs/>
          <w:sz w:val="20"/>
          <w:szCs w:val="20"/>
        </w:rPr>
        <w:t>ember</w:t>
      </w:r>
      <w:r w:rsidR="00F101BD" w:rsidRPr="008375B6">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Cs/>
          <w:sz w:val="20"/>
          <w:szCs w:val="20"/>
        </w:rPr>
        <w:t>20</w:t>
      </w:r>
      <w:r w:rsidR="00F3615D" w:rsidRPr="008375B6">
        <w:rPr>
          <w:rFonts w:ascii="Times New Roman" w:eastAsia="Times New Roman" w:hAnsi="Times New Roman" w:cs="Times New Roman"/>
          <w:bCs/>
          <w:sz w:val="20"/>
          <w:szCs w:val="20"/>
        </w:rPr>
        <w:t>09</w:t>
      </w:r>
      <w:r w:rsidR="008375B6" w:rsidRPr="008375B6">
        <w:rPr>
          <w:rFonts w:ascii="Times New Roman" w:eastAsia="Times New Roman" w:hAnsi="Times New Roman" w:cs="Times New Roman"/>
          <w:bCs/>
          <w:sz w:val="20"/>
          <w:szCs w:val="20"/>
        </w:rPr>
        <w:t xml:space="preserve">) </w:t>
      </w:r>
      <w:r w:rsidR="008375B6">
        <w:rPr>
          <w:rFonts w:ascii="Times New Roman" w:eastAsia="Times New Roman" w:hAnsi="Times New Roman" w:cs="Times New Roman"/>
          <w:bCs/>
          <w:sz w:val="20"/>
          <w:szCs w:val="20"/>
        </w:rPr>
        <w:t xml:space="preserve">                     </w:t>
      </w:r>
      <w:r w:rsidR="008375B6" w:rsidRPr="008375B6">
        <w:rPr>
          <w:rFonts w:ascii="Times New Roman" w:eastAsia="Times New Roman" w:hAnsi="Times New Roman" w:cs="Times New Roman"/>
          <w:bCs/>
          <w:sz w:val="20"/>
          <w:szCs w:val="20"/>
        </w:rPr>
        <w:t xml:space="preserve">                              </w:t>
      </w:r>
      <w:r w:rsidR="008375B6">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Cs/>
          <w:sz w:val="20"/>
          <w:szCs w:val="20"/>
        </w:rPr>
        <w:t xml:space="preserve">    </w:t>
      </w:r>
      <w:r w:rsidR="008375B6">
        <w:rPr>
          <w:rFonts w:ascii="Times New Roman" w:eastAsia="Times New Roman" w:hAnsi="Times New Roman" w:cs="Times New Roman"/>
          <w:b/>
          <w:bCs/>
          <w:sz w:val="20"/>
          <w:szCs w:val="20"/>
        </w:rPr>
        <w:t>Seattle, Washington</w:t>
      </w:r>
    </w:p>
    <w:p w:rsidR="000063BE" w:rsidRPr="000063BE" w:rsidRDefault="000063BE" w:rsidP="00CE312E">
      <w:pPr>
        <w:keepNext/>
        <w:spacing w:after="0" w:line="240" w:lineRule="auto"/>
        <w:ind w:left="180"/>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Drove growth planning process across multiple channels and accounts resulting in 10%+ year over year sales growth.  </w:t>
      </w:r>
    </w:p>
    <w:p w:rsidR="00CE312E" w:rsidRDefault="00CE312E" w:rsidP="00CE312E">
      <w:pPr>
        <w:numPr>
          <w:ilvl w:val="0"/>
          <w:numId w:val="4"/>
        </w:numPr>
        <w:spacing w:after="0" w:line="240" w:lineRule="auto"/>
        <w:rPr>
          <w:rFonts w:ascii="Times New Roman" w:eastAsia="Times New Roman" w:hAnsi="Times New Roman" w:cs="Times New Roman"/>
          <w:sz w:val="20"/>
          <w:szCs w:val="20"/>
        </w:rPr>
      </w:pPr>
      <w:r w:rsidRPr="00F101BD">
        <w:rPr>
          <w:rFonts w:ascii="Times New Roman" w:eastAsia="Times New Roman" w:hAnsi="Times New Roman" w:cs="Times New Roman"/>
          <w:sz w:val="20"/>
          <w:szCs w:val="20"/>
        </w:rPr>
        <w:t>Developed sales growth strategies and created/managed sales promotions at the HQ and retail levels for 60+ accounts across 11 states and 2 U.S. territories.</w:t>
      </w:r>
    </w:p>
    <w:p w:rsidR="00CE312E" w:rsidRPr="00CE312E" w:rsidRDefault="00CE312E" w:rsidP="00CE312E">
      <w:pPr>
        <w:numPr>
          <w:ilvl w:val="0"/>
          <w:numId w:val="4"/>
        </w:numPr>
        <w:spacing w:after="0" w:line="240" w:lineRule="auto"/>
        <w:rPr>
          <w:rFonts w:ascii="Times New Roman" w:eastAsia="Times New Roman" w:hAnsi="Times New Roman" w:cs="Times New Roman"/>
          <w:sz w:val="20"/>
          <w:szCs w:val="20"/>
        </w:rPr>
      </w:pPr>
      <w:r w:rsidRPr="00F101BD">
        <w:rPr>
          <w:rFonts w:ascii="Times New Roman" w:eastAsia="Times New Roman" w:hAnsi="Times New Roman" w:cs="Times New Roman"/>
          <w:sz w:val="20"/>
          <w:szCs w:val="20"/>
        </w:rPr>
        <w:t>Key Account Manager for largest Duty Free ship supplier in Western United States headquartered in Oakland, CA</w:t>
      </w:r>
      <w:r w:rsidR="00A037BD">
        <w:rPr>
          <w:rFonts w:ascii="Times New Roman" w:eastAsia="Times New Roman" w:hAnsi="Times New Roman" w:cs="Times New Roman"/>
          <w:sz w:val="20"/>
          <w:szCs w:val="20"/>
        </w:rPr>
        <w:t>.</w:t>
      </w:r>
    </w:p>
    <w:p w:rsidR="00F53018" w:rsidRPr="00F101BD" w:rsidRDefault="001F76FC" w:rsidP="00F53018">
      <w:pPr>
        <w:numPr>
          <w:ilvl w:val="0"/>
          <w:numId w:val="4"/>
        </w:numPr>
        <w:spacing w:after="0" w:line="240" w:lineRule="auto"/>
        <w:rPr>
          <w:rFonts w:ascii="Times New Roman" w:eastAsia="Times New Roman" w:hAnsi="Times New Roman" w:cs="Times New Roman"/>
          <w:sz w:val="20"/>
          <w:szCs w:val="20"/>
        </w:rPr>
      </w:pPr>
      <w:r w:rsidRPr="00F101BD">
        <w:rPr>
          <w:rFonts w:ascii="Times New Roman" w:eastAsia="Times New Roman" w:hAnsi="Times New Roman" w:cs="Times New Roman"/>
          <w:sz w:val="20"/>
          <w:szCs w:val="20"/>
        </w:rPr>
        <w:t xml:space="preserve">Managed sales and business development for 3 Duty Free trade channels (Airports, Commercial Ship Suppliers, </w:t>
      </w:r>
      <w:r w:rsidR="00A037BD">
        <w:rPr>
          <w:rFonts w:ascii="Times New Roman" w:eastAsia="Times New Roman" w:hAnsi="Times New Roman" w:cs="Times New Roman"/>
          <w:sz w:val="20"/>
          <w:szCs w:val="20"/>
        </w:rPr>
        <w:t xml:space="preserve">and </w:t>
      </w:r>
      <w:r w:rsidRPr="00F101BD">
        <w:rPr>
          <w:rFonts w:ascii="Times New Roman" w:eastAsia="Times New Roman" w:hAnsi="Times New Roman" w:cs="Times New Roman"/>
          <w:sz w:val="20"/>
          <w:szCs w:val="20"/>
        </w:rPr>
        <w:t>Northern Border Crossing retail stores).</w:t>
      </w:r>
    </w:p>
    <w:p w:rsidR="008375B6" w:rsidRPr="008375B6" w:rsidRDefault="008375B6" w:rsidP="008375B6">
      <w:pPr>
        <w:spacing w:after="0" w:line="240" w:lineRule="auto"/>
        <w:ind w:left="720"/>
        <w:rPr>
          <w:rFonts w:ascii="Times New Roman" w:eastAsia="Times New Roman" w:hAnsi="Times New Roman" w:cs="Times New Roman"/>
          <w:sz w:val="12"/>
          <w:szCs w:val="12"/>
        </w:rPr>
      </w:pPr>
    </w:p>
    <w:p w:rsidR="00DA6724" w:rsidRDefault="0014081D" w:rsidP="00CE312E">
      <w:pPr>
        <w:keepNext/>
        <w:spacing w:after="0" w:line="240" w:lineRule="auto"/>
        <w:ind w:left="180"/>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Territory Sales Manager</w:t>
      </w:r>
      <w:r w:rsidR="008375B6">
        <w:rPr>
          <w:rFonts w:ascii="Times New Roman" w:eastAsia="Times New Roman" w:hAnsi="Times New Roman" w:cs="Times New Roman"/>
          <w:b/>
          <w:bCs/>
          <w:sz w:val="20"/>
          <w:szCs w:val="20"/>
        </w:rPr>
        <w:t xml:space="preserve"> </w:t>
      </w:r>
      <w:r w:rsidR="008375B6" w:rsidRPr="008375B6">
        <w:rPr>
          <w:rFonts w:ascii="Times New Roman" w:eastAsia="Times New Roman" w:hAnsi="Times New Roman" w:cs="Times New Roman"/>
          <w:bCs/>
          <w:sz w:val="20"/>
          <w:szCs w:val="20"/>
        </w:rPr>
        <w:t>(</w:t>
      </w:r>
      <w:r w:rsidR="00C97EDA">
        <w:rPr>
          <w:rFonts w:ascii="Times New Roman" w:eastAsia="Times New Roman" w:hAnsi="Times New Roman" w:cs="Times New Roman"/>
          <w:bCs/>
          <w:sz w:val="20"/>
          <w:szCs w:val="20"/>
        </w:rPr>
        <w:t>Aug</w:t>
      </w:r>
      <w:r w:rsidR="00F809C3">
        <w:rPr>
          <w:rFonts w:ascii="Times New Roman" w:eastAsia="Times New Roman" w:hAnsi="Times New Roman" w:cs="Times New Roman"/>
          <w:bCs/>
          <w:sz w:val="20"/>
          <w:szCs w:val="20"/>
        </w:rPr>
        <w:t>ust</w:t>
      </w:r>
      <w:r w:rsidR="00C97EDA">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Cs/>
          <w:sz w:val="20"/>
          <w:szCs w:val="20"/>
        </w:rPr>
        <w:t>20</w:t>
      </w:r>
      <w:r w:rsidR="00C97EDA">
        <w:rPr>
          <w:rFonts w:ascii="Times New Roman" w:eastAsia="Times New Roman" w:hAnsi="Times New Roman" w:cs="Times New Roman"/>
          <w:bCs/>
          <w:sz w:val="20"/>
          <w:szCs w:val="20"/>
        </w:rPr>
        <w:t>05</w:t>
      </w:r>
      <w:r w:rsidR="00DA6724" w:rsidRPr="008375B6">
        <w:rPr>
          <w:rFonts w:ascii="Times New Roman" w:eastAsia="Times New Roman" w:hAnsi="Times New Roman" w:cs="Times New Roman"/>
          <w:bCs/>
          <w:sz w:val="20"/>
          <w:szCs w:val="20"/>
        </w:rPr>
        <w:t xml:space="preserve"> – </w:t>
      </w:r>
      <w:r w:rsidR="00CE312E" w:rsidRPr="008375B6">
        <w:rPr>
          <w:rFonts w:ascii="Times New Roman" w:eastAsia="Times New Roman" w:hAnsi="Times New Roman" w:cs="Times New Roman"/>
          <w:bCs/>
          <w:sz w:val="20"/>
          <w:szCs w:val="20"/>
        </w:rPr>
        <w:t>Sep</w:t>
      </w:r>
      <w:r w:rsidR="00F809C3">
        <w:rPr>
          <w:rFonts w:ascii="Times New Roman" w:eastAsia="Times New Roman" w:hAnsi="Times New Roman" w:cs="Times New Roman"/>
          <w:bCs/>
          <w:sz w:val="20"/>
          <w:szCs w:val="20"/>
        </w:rPr>
        <w:t>tember</w:t>
      </w:r>
      <w:r w:rsidR="008375B6">
        <w:rPr>
          <w:rFonts w:ascii="Times New Roman" w:eastAsia="Times New Roman" w:hAnsi="Times New Roman" w:cs="Times New Roman"/>
          <w:bCs/>
          <w:sz w:val="20"/>
          <w:szCs w:val="20"/>
        </w:rPr>
        <w:t xml:space="preserve"> </w:t>
      </w:r>
      <w:r w:rsidR="00F809C3">
        <w:rPr>
          <w:rFonts w:ascii="Times New Roman" w:eastAsia="Times New Roman" w:hAnsi="Times New Roman" w:cs="Times New Roman"/>
          <w:bCs/>
          <w:sz w:val="20"/>
          <w:szCs w:val="20"/>
        </w:rPr>
        <w:t>20</w:t>
      </w:r>
      <w:r w:rsidR="00DA6724" w:rsidRPr="008375B6">
        <w:rPr>
          <w:rFonts w:ascii="Times New Roman" w:eastAsia="Times New Roman" w:hAnsi="Times New Roman" w:cs="Times New Roman"/>
          <w:bCs/>
          <w:sz w:val="20"/>
          <w:szCs w:val="20"/>
        </w:rPr>
        <w:t>08</w:t>
      </w:r>
      <w:r w:rsidR="008375B6" w:rsidRPr="008375B6">
        <w:rPr>
          <w:rFonts w:ascii="Times New Roman" w:eastAsia="Times New Roman" w:hAnsi="Times New Roman" w:cs="Times New Roman"/>
          <w:bCs/>
          <w:sz w:val="20"/>
          <w:szCs w:val="20"/>
        </w:rPr>
        <w:t>)</w:t>
      </w:r>
      <w:r w:rsidR="00F809C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000A1A35">
        <w:rPr>
          <w:rFonts w:ascii="Times New Roman" w:eastAsia="Times New Roman" w:hAnsi="Times New Roman" w:cs="Times New Roman"/>
          <w:b/>
          <w:bCs/>
          <w:sz w:val="20"/>
          <w:szCs w:val="20"/>
        </w:rPr>
        <w:t>Roseburg/Portland, Oregon</w:t>
      </w:r>
      <w:r w:rsidR="00137D70">
        <w:rPr>
          <w:rFonts w:ascii="Times New Roman" w:eastAsia="Times New Roman" w:hAnsi="Times New Roman" w:cs="Times New Roman"/>
          <w:b/>
          <w:bCs/>
          <w:sz w:val="20"/>
          <w:szCs w:val="20"/>
        </w:rPr>
        <w:t xml:space="preserve"> </w:t>
      </w:r>
    </w:p>
    <w:p w:rsidR="000063BE" w:rsidRPr="000063BE" w:rsidRDefault="000063BE" w:rsidP="00CE312E">
      <w:pPr>
        <w:keepNext/>
        <w:spacing w:after="0" w:line="240" w:lineRule="auto"/>
        <w:ind w:left="180"/>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Grew sales and marketing opportunities by performing analysis of market trends and competitive forces, defining customer needs and segments, and conducting financial analyses. </w:t>
      </w:r>
    </w:p>
    <w:p w:rsidR="00137D70" w:rsidRPr="00F101BD" w:rsidRDefault="00137D70" w:rsidP="00137D70">
      <w:pPr>
        <w:numPr>
          <w:ilvl w:val="0"/>
          <w:numId w:val="4"/>
        </w:numPr>
        <w:spacing w:after="0" w:line="240" w:lineRule="auto"/>
        <w:ind w:right="-180"/>
        <w:rPr>
          <w:rFonts w:ascii="Times New Roman" w:eastAsia="Times New Roman" w:hAnsi="Times New Roman" w:cs="Times New Roman"/>
          <w:sz w:val="20"/>
          <w:szCs w:val="20"/>
        </w:rPr>
      </w:pPr>
      <w:r w:rsidRPr="00F101BD">
        <w:rPr>
          <w:rFonts w:ascii="Times New Roman" w:eastAsia="Times New Roman" w:hAnsi="Times New Roman" w:cs="Times New Roman"/>
          <w:sz w:val="20"/>
          <w:szCs w:val="20"/>
        </w:rPr>
        <w:t>Managed and consulted 150+ accounts in sales and marketing strategies within Southern Oregon territory.</w:t>
      </w:r>
    </w:p>
    <w:p w:rsidR="00137D70" w:rsidRPr="00F101BD" w:rsidRDefault="00137D70" w:rsidP="00137D70">
      <w:pPr>
        <w:numPr>
          <w:ilvl w:val="0"/>
          <w:numId w:val="4"/>
        </w:numPr>
        <w:spacing w:after="0" w:line="240" w:lineRule="auto"/>
        <w:rPr>
          <w:rFonts w:ascii="Times New Roman" w:eastAsia="Times New Roman" w:hAnsi="Times New Roman" w:cs="Times New Roman"/>
          <w:sz w:val="20"/>
          <w:szCs w:val="20"/>
        </w:rPr>
      </w:pPr>
      <w:r w:rsidRPr="00F101BD">
        <w:rPr>
          <w:rFonts w:ascii="Times New Roman" w:eastAsia="Times New Roman" w:hAnsi="Times New Roman" w:cs="Times New Roman"/>
          <w:sz w:val="20"/>
          <w:szCs w:val="20"/>
        </w:rPr>
        <w:t>Key skills included sales trend analysis, financial pricing solutions, solution selling and planning.</w:t>
      </w:r>
    </w:p>
    <w:p w:rsidR="00752A8C" w:rsidRPr="000063BE" w:rsidRDefault="00357528" w:rsidP="000063BE">
      <w:pPr>
        <w:numPr>
          <w:ilvl w:val="0"/>
          <w:numId w:val="4"/>
        </w:numPr>
        <w:spacing w:after="0" w:line="240" w:lineRule="auto"/>
        <w:rPr>
          <w:rFonts w:ascii="Times New Roman" w:eastAsia="Times New Roman" w:hAnsi="Times New Roman" w:cs="Times New Roman"/>
          <w:sz w:val="20"/>
          <w:szCs w:val="20"/>
        </w:rPr>
      </w:pPr>
      <w:r w:rsidRPr="00F101BD">
        <w:rPr>
          <w:rFonts w:ascii="Times New Roman" w:eastAsia="Times New Roman" w:hAnsi="Times New Roman" w:cs="Times New Roman"/>
          <w:sz w:val="20"/>
          <w:szCs w:val="20"/>
        </w:rPr>
        <w:t>Implemented training and skill development for new hires in the Oregon and Washington markets.</w:t>
      </w:r>
    </w:p>
    <w:p w:rsidR="008375B6" w:rsidRPr="008375B6" w:rsidRDefault="008375B6" w:rsidP="008375B6">
      <w:pPr>
        <w:spacing w:after="0" w:line="240" w:lineRule="auto"/>
        <w:ind w:left="720"/>
        <w:rPr>
          <w:rFonts w:ascii="Times New Roman" w:eastAsia="Times New Roman" w:hAnsi="Times New Roman" w:cs="Times New Roman"/>
          <w:sz w:val="12"/>
          <w:szCs w:val="12"/>
        </w:rPr>
      </w:pPr>
    </w:p>
    <w:p w:rsidR="00F101BD" w:rsidRPr="00CE312E" w:rsidRDefault="00F101BD" w:rsidP="00F101BD">
      <w:pPr>
        <w:spacing w:after="0" w:line="240" w:lineRule="auto"/>
        <w:ind w:left="720"/>
        <w:rPr>
          <w:rFonts w:ascii="Times New Roman" w:eastAsia="Times New Roman" w:hAnsi="Times New Roman" w:cs="Times New Roman"/>
          <w:sz w:val="16"/>
          <w:szCs w:val="16"/>
        </w:rPr>
      </w:pPr>
    </w:p>
    <w:tbl>
      <w:tblPr>
        <w:tblW w:w="10297" w:type="dxa"/>
        <w:jc w:val="center"/>
        <w:tblLook w:val="0000" w:firstRow="0" w:lastRow="0" w:firstColumn="0" w:lastColumn="0" w:noHBand="0" w:noVBand="0"/>
      </w:tblPr>
      <w:tblGrid>
        <w:gridCol w:w="10297"/>
      </w:tblGrid>
      <w:tr w:rsidR="00F101BD" w:rsidRPr="00F53018" w:rsidTr="00476A91">
        <w:trPr>
          <w:trHeight w:val="284"/>
          <w:jc w:val="center"/>
        </w:trPr>
        <w:tc>
          <w:tcPr>
            <w:tcW w:w="10297" w:type="dxa"/>
            <w:shd w:val="clear" w:color="auto" w:fill="D9D9D9" w:themeFill="background1" w:themeFillShade="D9"/>
            <w:vAlign w:val="center"/>
          </w:tcPr>
          <w:p w:rsidR="00F101BD" w:rsidRPr="00F101BD" w:rsidRDefault="00F101BD" w:rsidP="00A8122B">
            <w:pPr>
              <w:spacing w:after="0" w:line="240" w:lineRule="auto"/>
              <w:outlineLvl w:val="0"/>
              <w:rPr>
                <w:rFonts w:ascii="Times New Roman" w:eastAsia="Times New Roman" w:hAnsi="Times New Roman" w:cs="Times New Roman"/>
                <w:b/>
                <w:bCs/>
              </w:rPr>
            </w:pPr>
            <w:r w:rsidRPr="00F101BD">
              <w:rPr>
                <w:rFonts w:ascii="Times New Roman" w:eastAsia="Times New Roman" w:hAnsi="Times New Roman" w:cs="Times New Roman"/>
                <w:b/>
                <w:bCs/>
              </w:rPr>
              <w:t>EDUCATION</w:t>
            </w:r>
          </w:p>
        </w:tc>
      </w:tr>
    </w:tbl>
    <w:p w:rsidR="00F101BD" w:rsidRPr="00D02250" w:rsidRDefault="00F101BD" w:rsidP="00F101BD">
      <w:pPr>
        <w:spacing w:after="0" w:line="240" w:lineRule="auto"/>
        <w:rPr>
          <w:rFonts w:ascii="Times New Roman" w:eastAsia="Times New Roman" w:hAnsi="Times New Roman" w:cs="Times New Roman"/>
          <w:sz w:val="16"/>
          <w:szCs w:val="16"/>
        </w:rPr>
      </w:pPr>
    </w:p>
    <w:p w:rsidR="00E047C7" w:rsidRPr="00F101BD" w:rsidRDefault="00F101BD" w:rsidP="00CF00B8">
      <w:pPr>
        <w:spacing w:after="0" w:line="240" w:lineRule="auto"/>
        <w:ind w:firstLine="180"/>
        <w:rPr>
          <w:rFonts w:ascii="Times New Roman" w:eastAsia="Times New Roman" w:hAnsi="Times New Roman" w:cs="Times New Roman"/>
          <w:sz w:val="20"/>
          <w:szCs w:val="20"/>
        </w:rPr>
      </w:pPr>
      <w:r w:rsidRPr="00F101BD">
        <w:rPr>
          <w:rFonts w:ascii="Times New Roman" w:eastAsia="Times New Roman" w:hAnsi="Times New Roman" w:cs="Times New Roman"/>
          <w:b/>
          <w:bCs/>
          <w:sz w:val="20"/>
          <w:szCs w:val="20"/>
        </w:rPr>
        <w:t>Bachelor of Arts and Sciences</w:t>
      </w:r>
      <w:r w:rsidRPr="00F101BD">
        <w:rPr>
          <w:rFonts w:ascii="Times New Roman" w:eastAsia="Times New Roman" w:hAnsi="Times New Roman" w:cs="Times New Roman"/>
          <w:sz w:val="20"/>
          <w:szCs w:val="20"/>
        </w:rPr>
        <w:t>:  University of Washington</w:t>
      </w:r>
    </w:p>
    <w:p w:rsidR="00F101BD" w:rsidRPr="00E047C7" w:rsidRDefault="00F101BD" w:rsidP="00F101BD">
      <w:pPr>
        <w:numPr>
          <w:ilvl w:val="0"/>
          <w:numId w:val="1"/>
        </w:numPr>
        <w:spacing w:after="0" w:line="240" w:lineRule="auto"/>
        <w:rPr>
          <w:rFonts w:ascii="Times New Roman" w:eastAsia="Times New Roman" w:hAnsi="Times New Roman" w:cs="Times New Roman"/>
          <w:sz w:val="20"/>
          <w:szCs w:val="20"/>
        </w:rPr>
      </w:pPr>
      <w:r w:rsidRPr="00E047C7">
        <w:rPr>
          <w:rFonts w:ascii="Times New Roman" w:eastAsia="Times New Roman" w:hAnsi="Times New Roman" w:cs="Times New Roman"/>
          <w:sz w:val="20"/>
          <w:szCs w:val="20"/>
        </w:rPr>
        <w:t xml:space="preserve">Political Economy Concentration </w:t>
      </w:r>
    </w:p>
    <w:p w:rsidR="00593292" w:rsidRDefault="00CA0D62" w:rsidP="00593292">
      <w:pPr>
        <w:numPr>
          <w:ilvl w:val="0"/>
          <w:numId w:val="2"/>
        </w:numPr>
        <w:spacing w:after="0" w:line="240" w:lineRule="auto"/>
        <w:outlineLvl w:val="0"/>
        <w:rPr>
          <w:rFonts w:ascii="Times New Roman" w:eastAsia="Times New Roman" w:hAnsi="Times New Roman" w:cs="Times New Roman"/>
          <w:sz w:val="20"/>
          <w:szCs w:val="20"/>
        </w:rPr>
      </w:pPr>
      <w:r w:rsidRPr="00E047C7">
        <w:rPr>
          <w:rFonts w:ascii="Times New Roman" w:eastAsia="Times New Roman" w:hAnsi="Times New Roman" w:cs="Times New Roman"/>
          <w:sz w:val="20"/>
          <w:szCs w:val="20"/>
        </w:rPr>
        <w:t xml:space="preserve">Asian Studies </w:t>
      </w:r>
      <w:r w:rsidR="00476A91">
        <w:rPr>
          <w:rFonts w:ascii="Times New Roman" w:eastAsia="Times New Roman" w:hAnsi="Times New Roman" w:cs="Times New Roman"/>
          <w:sz w:val="20"/>
          <w:szCs w:val="20"/>
        </w:rPr>
        <w:t>Minor</w:t>
      </w:r>
    </w:p>
    <w:p w:rsidR="00593292" w:rsidRPr="00593292" w:rsidRDefault="00593292" w:rsidP="00593292">
      <w:pPr>
        <w:spacing w:after="0" w:line="240" w:lineRule="auto"/>
        <w:ind w:left="720"/>
        <w:outlineLvl w:val="0"/>
        <w:rPr>
          <w:rFonts w:ascii="Times New Roman" w:eastAsia="Times New Roman" w:hAnsi="Times New Roman" w:cs="Times New Roman"/>
          <w:sz w:val="20"/>
          <w:szCs w:val="20"/>
        </w:rPr>
      </w:pPr>
    </w:p>
    <w:tbl>
      <w:tblPr>
        <w:tblW w:w="10268" w:type="dxa"/>
        <w:jc w:val="center"/>
        <w:tblLook w:val="0000" w:firstRow="0" w:lastRow="0" w:firstColumn="0" w:lastColumn="0" w:noHBand="0" w:noVBand="0"/>
      </w:tblPr>
      <w:tblGrid>
        <w:gridCol w:w="10268"/>
      </w:tblGrid>
      <w:tr w:rsidR="00593292" w:rsidRPr="00F53018" w:rsidTr="00E26389">
        <w:trPr>
          <w:trHeight w:val="285"/>
          <w:jc w:val="center"/>
        </w:trPr>
        <w:tc>
          <w:tcPr>
            <w:tcW w:w="10268" w:type="dxa"/>
            <w:shd w:val="clear" w:color="auto" w:fill="D9D9D9" w:themeFill="background1" w:themeFillShade="D9"/>
            <w:vAlign w:val="center"/>
          </w:tcPr>
          <w:p w:rsidR="00593292" w:rsidRPr="00F53018" w:rsidRDefault="00593292" w:rsidP="00E26389">
            <w:pPr>
              <w:spacing w:after="0" w:line="240" w:lineRule="auto"/>
              <w:outlineLvl w:val="0"/>
              <w:rPr>
                <w:rFonts w:ascii="Times New Roman" w:eastAsia="Times New Roman" w:hAnsi="Times New Roman" w:cs="Times New Roman"/>
                <w:b/>
                <w:bCs/>
                <w:szCs w:val="24"/>
              </w:rPr>
            </w:pPr>
            <w:r w:rsidRPr="00F101BD">
              <w:rPr>
                <w:rFonts w:ascii="Times New Roman" w:eastAsia="Times New Roman" w:hAnsi="Times New Roman" w:cs="Times New Roman"/>
                <w:b/>
                <w:bCs/>
              </w:rPr>
              <w:t>RECOGNITION</w:t>
            </w:r>
          </w:p>
        </w:tc>
      </w:tr>
    </w:tbl>
    <w:p w:rsidR="00593292" w:rsidRPr="00CE312E" w:rsidRDefault="00593292" w:rsidP="00593292">
      <w:pPr>
        <w:keepNext/>
        <w:spacing w:after="0" w:line="240" w:lineRule="auto"/>
        <w:outlineLvl w:val="0"/>
        <w:rPr>
          <w:rFonts w:ascii="Times New Roman" w:eastAsia="Times New Roman" w:hAnsi="Times New Roman" w:cs="Times New Roman"/>
          <w:b/>
          <w:bCs/>
          <w:sz w:val="16"/>
          <w:szCs w:val="16"/>
        </w:rPr>
      </w:pPr>
    </w:p>
    <w:p w:rsidR="00593292" w:rsidRPr="00D02250" w:rsidRDefault="00593292" w:rsidP="00CF00B8">
      <w:pPr>
        <w:keepNext/>
        <w:spacing w:after="0" w:line="240" w:lineRule="auto"/>
        <w:ind w:firstLine="180"/>
        <w:outlineLvl w:val="0"/>
        <w:rPr>
          <w:rFonts w:ascii="Times New Roman" w:eastAsia="Times New Roman" w:hAnsi="Times New Roman" w:cs="Times New Roman"/>
          <w:b/>
          <w:bCs/>
          <w:sz w:val="20"/>
          <w:szCs w:val="20"/>
        </w:rPr>
      </w:pPr>
      <w:r w:rsidRPr="00D02250">
        <w:rPr>
          <w:rFonts w:ascii="Times New Roman" w:eastAsia="Times New Roman" w:hAnsi="Times New Roman" w:cs="Times New Roman"/>
          <w:b/>
          <w:bCs/>
          <w:sz w:val="20"/>
          <w:szCs w:val="20"/>
        </w:rPr>
        <w:t>Philip Morris USA Leadership Frontier Awards Recipient</w:t>
      </w:r>
    </w:p>
    <w:p w:rsidR="00593292" w:rsidRPr="00F101BD" w:rsidRDefault="00593292" w:rsidP="00593292">
      <w:pPr>
        <w:keepNext/>
        <w:spacing w:after="0" w:line="240" w:lineRule="auto"/>
        <w:ind w:left="180"/>
        <w:outlineLvl w:val="0"/>
        <w:rPr>
          <w:rFonts w:ascii="Times New Roman" w:eastAsia="Times New Roman" w:hAnsi="Times New Roman" w:cs="Times New Roman"/>
          <w:b/>
          <w:bCs/>
          <w:sz w:val="20"/>
          <w:szCs w:val="20"/>
        </w:rPr>
      </w:pPr>
      <w:r w:rsidRPr="00F101BD">
        <w:rPr>
          <w:rFonts w:ascii="Times New Roman" w:eastAsia="Times New Roman" w:hAnsi="Times New Roman" w:cs="Times New Roman"/>
          <w:b/>
          <w:bCs/>
          <w:sz w:val="20"/>
          <w:szCs w:val="20"/>
        </w:rPr>
        <w:t>Bronze Award, Q1 2006</w:t>
      </w:r>
    </w:p>
    <w:p w:rsidR="00593292" w:rsidRPr="00F101BD" w:rsidRDefault="00593292" w:rsidP="00593292">
      <w:pPr>
        <w:numPr>
          <w:ilvl w:val="0"/>
          <w:numId w:val="7"/>
        </w:numPr>
        <w:spacing w:after="0" w:line="240" w:lineRule="auto"/>
        <w:rPr>
          <w:rFonts w:ascii="Times New Roman" w:eastAsia="Times New Roman" w:hAnsi="Times New Roman" w:cs="Times New Roman"/>
          <w:sz w:val="20"/>
          <w:szCs w:val="20"/>
        </w:rPr>
      </w:pPr>
      <w:r w:rsidRPr="00F101BD">
        <w:rPr>
          <w:rFonts w:ascii="Times New Roman" w:eastAsia="Times New Roman" w:hAnsi="Times New Roman" w:cs="Times New Roman"/>
          <w:sz w:val="20"/>
          <w:szCs w:val="20"/>
        </w:rPr>
        <w:t xml:space="preserve">Created TSM (Territory Sales Manager) Leadership council for Oregon Sales District.  Appointed members from each sales team in Oregon would participate in monthly conference calls and Quarterly meetings to share best practices, brainstorm business opportunities, and improve company morale. </w:t>
      </w:r>
    </w:p>
    <w:p w:rsidR="00593292" w:rsidRPr="008375B6" w:rsidRDefault="00593292" w:rsidP="00593292">
      <w:pPr>
        <w:spacing w:after="0" w:line="240" w:lineRule="auto"/>
        <w:rPr>
          <w:rFonts w:ascii="Times New Roman" w:eastAsia="Times New Roman" w:hAnsi="Times New Roman" w:cs="Times New Roman"/>
          <w:sz w:val="12"/>
          <w:szCs w:val="12"/>
        </w:rPr>
      </w:pPr>
    </w:p>
    <w:p w:rsidR="00593292" w:rsidRPr="00F101BD" w:rsidRDefault="00593292" w:rsidP="00593292">
      <w:pPr>
        <w:keepNext/>
        <w:spacing w:after="0" w:line="240" w:lineRule="auto"/>
        <w:ind w:left="180"/>
        <w:outlineLvl w:val="0"/>
        <w:rPr>
          <w:rFonts w:ascii="Times New Roman" w:eastAsia="Times New Roman" w:hAnsi="Times New Roman" w:cs="Times New Roman"/>
          <w:b/>
          <w:bCs/>
          <w:sz w:val="20"/>
          <w:szCs w:val="20"/>
        </w:rPr>
      </w:pPr>
      <w:r w:rsidRPr="00F101BD">
        <w:rPr>
          <w:rFonts w:ascii="Times New Roman" w:eastAsia="Times New Roman" w:hAnsi="Times New Roman" w:cs="Times New Roman"/>
          <w:b/>
          <w:bCs/>
          <w:sz w:val="20"/>
          <w:szCs w:val="20"/>
        </w:rPr>
        <w:t>Bronze Award, Q2 2008</w:t>
      </w:r>
    </w:p>
    <w:p w:rsidR="00593292" w:rsidRDefault="00593292" w:rsidP="00593292">
      <w:pPr>
        <w:numPr>
          <w:ilvl w:val="0"/>
          <w:numId w:val="6"/>
        </w:numPr>
        <w:spacing w:after="0" w:line="240" w:lineRule="auto"/>
        <w:rPr>
          <w:rFonts w:ascii="Times New Roman" w:eastAsia="Times New Roman" w:hAnsi="Times New Roman" w:cs="Times New Roman"/>
          <w:sz w:val="20"/>
          <w:szCs w:val="20"/>
        </w:rPr>
      </w:pPr>
      <w:r w:rsidRPr="00F101BD">
        <w:rPr>
          <w:rFonts w:ascii="Times New Roman" w:eastAsia="Times New Roman" w:hAnsi="Times New Roman" w:cs="Times New Roman"/>
          <w:sz w:val="20"/>
          <w:szCs w:val="20"/>
        </w:rPr>
        <w:t>Conducted sales analysis to create Retail Account Prioritization Process to better allocate time and increase resources in top accounts.  Shared successful results with other members of sales team and helped them implement similar plans to increase time management and efficiency.</w:t>
      </w:r>
    </w:p>
    <w:p w:rsidR="00593292" w:rsidRPr="008375B6" w:rsidRDefault="00593292" w:rsidP="00593292">
      <w:pPr>
        <w:keepNext/>
        <w:spacing w:after="0" w:line="240" w:lineRule="auto"/>
        <w:outlineLvl w:val="0"/>
        <w:rPr>
          <w:rFonts w:ascii="Times New Roman" w:eastAsia="Times New Roman" w:hAnsi="Times New Roman" w:cs="Times New Roman"/>
          <w:b/>
          <w:bCs/>
          <w:sz w:val="12"/>
          <w:szCs w:val="12"/>
        </w:rPr>
      </w:pPr>
    </w:p>
    <w:p w:rsidR="00593292" w:rsidRPr="00D02250" w:rsidRDefault="00593292" w:rsidP="00CF00B8">
      <w:pPr>
        <w:keepNext/>
        <w:spacing w:after="0" w:line="240" w:lineRule="auto"/>
        <w:ind w:firstLine="180"/>
        <w:outlineLvl w:val="0"/>
        <w:rPr>
          <w:rFonts w:ascii="Times New Roman" w:eastAsia="Times New Roman" w:hAnsi="Times New Roman" w:cs="Times New Roman"/>
          <w:b/>
          <w:bCs/>
          <w:sz w:val="20"/>
          <w:szCs w:val="20"/>
        </w:rPr>
      </w:pPr>
      <w:r w:rsidRPr="00D02250">
        <w:rPr>
          <w:rFonts w:ascii="Times New Roman" w:eastAsia="Times New Roman" w:hAnsi="Times New Roman" w:cs="Times New Roman"/>
          <w:b/>
          <w:bCs/>
          <w:sz w:val="20"/>
          <w:szCs w:val="20"/>
        </w:rPr>
        <w:t>Member, AGDC University of Washington Recruiting Team, 2008 – 2012</w:t>
      </w:r>
    </w:p>
    <w:p w:rsidR="00593292" w:rsidRPr="00E047C7" w:rsidRDefault="00593292" w:rsidP="00593292">
      <w:pPr>
        <w:spacing w:after="0" w:line="240" w:lineRule="auto"/>
        <w:outlineLvl w:val="0"/>
        <w:rPr>
          <w:rFonts w:ascii="Times New Roman" w:eastAsia="Times New Roman" w:hAnsi="Times New Roman" w:cs="Times New Roman"/>
          <w:sz w:val="20"/>
          <w:szCs w:val="20"/>
        </w:rPr>
        <w:sectPr w:rsidR="00593292" w:rsidRPr="00E047C7" w:rsidSect="00F9366D">
          <w:type w:val="continuous"/>
          <w:pgSz w:w="12240" w:h="15840"/>
          <w:pgMar w:top="1008" w:right="864" w:bottom="1008" w:left="864" w:header="720" w:footer="720" w:gutter="0"/>
          <w:cols w:space="720"/>
          <w:docGrid w:linePitch="360"/>
        </w:sectPr>
      </w:pPr>
    </w:p>
    <w:p w:rsidR="00F101BD" w:rsidRDefault="00F101BD" w:rsidP="00CA0D62">
      <w:pPr>
        <w:spacing w:after="0" w:line="240" w:lineRule="auto"/>
        <w:rPr>
          <w:rFonts w:ascii="Times New Roman" w:eastAsia="Times New Roman" w:hAnsi="Times New Roman" w:cs="Times New Roman"/>
          <w:sz w:val="20"/>
          <w:szCs w:val="20"/>
        </w:rPr>
      </w:pPr>
    </w:p>
    <w:tbl>
      <w:tblPr>
        <w:tblW w:w="10297" w:type="dxa"/>
        <w:jc w:val="center"/>
        <w:tblLook w:val="0000" w:firstRow="0" w:lastRow="0" w:firstColumn="0" w:lastColumn="0" w:noHBand="0" w:noVBand="0"/>
      </w:tblPr>
      <w:tblGrid>
        <w:gridCol w:w="10297"/>
      </w:tblGrid>
      <w:tr w:rsidR="0014081D" w:rsidRPr="00F53018" w:rsidTr="00E26389">
        <w:trPr>
          <w:trHeight w:val="284"/>
          <w:jc w:val="center"/>
        </w:trPr>
        <w:tc>
          <w:tcPr>
            <w:tcW w:w="10297" w:type="dxa"/>
            <w:shd w:val="clear" w:color="auto" w:fill="D9D9D9" w:themeFill="background1" w:themeFillShade="D9"/>
            <w:vAlign w:val="center"/>
          </w:tcPr>
          <w:p w:rsidR="0014081D" w:rsidRPr="00F101BD" w:rsidRDefault="0014081D" w:rsidP="00E26389">
            <w:pPr>
              <w:spacing w:after="0" w:line="240" w:lineRule="auto"/>
              <w:outlineLvl w:val="0"/>
              <w:rPr>
                <w:rFonts w:ascii="Times New Roman" w:eastAsia="Times New Roman" w:hAnsi="Times New Roman" w:cs="Times New Roman"/>
                <w:b/>
                <w:bCs/>
              </w:rPr>
            </w:pPr>
            <w:r>
              <w:rPr>
                <w:rFonts w:ascii="Times New Roman" w:eastAsia="Times New Roman" w:hAnsi="Times New Roman" w:cs="Times New Roman"/>
                <w:b/>
                <w:bCs/>
              </w:rPr>
              <w:t>INTERESTS</w:t>
            </w:r>
          </w:p>
        </w:tc>
      </w:tr>
    </w:tbl>
    <w:p w:rsidR="0014081D" w:rsidRPr="00D02250" w:rsidRDefault="0014081D" w:rsidP="0014081D">
      <w:pPr>
        <w:spacing w:after="0" w:line="240" w:lineRule="auto"/>
        <w:rPr>
          <w:rFonts w:ascii="Times New Roman" w:eastAsia="Times New Roman" w:hAnsi="Times New Roman" w:cs="Times New Roman"/>
          <w:sz w:val="16"/>
          <w:szCs w:val="16"/>
        </w:rPr>
      </w:pPr>
    </w:p>
    <w:p w:rsidR="0014081D" w:rsidRPr="00E047C7" w:rsidRDefault="0014081D" w:rsidP="0014081D">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Member, University of Washington Alumni Association</w:t>
      </w:r>
    </w:p>
    <w:p w:rsidR="0014081D" w:rsidRPr="0014081D" w:rsidRDefault="0014081D" w:rsidP="0014081D">
      <w:pPr>
        <w:numPr>
          <w:ilvl w:val="0"/>
          <w:numId w:val="2"/>
        </w:num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Member, Capitol Hill Block Party Planning Team</w:t>
      </w:r>
    </w:p>
    <w:p w:rsidR="0014081D" w:rsidRDefault="00593292" w:rsidP="0014081D">
      <w:pPr>
        <w:numPr>
          <w:ilvl w:val="0"/>
          <w:numId w:val="2"/>
        </w:num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Host, Columbia Distributing Events Team</w:t>
      </w:r>
    </w:p>
    <w:p w:rsidR="00593292" w:rsidRDefault="00593292" w:rsidP="0014081D">
      <w:pPr>
        <w:numPr>
          <w:ilvl w:val="0"/>
          <w:numId w:val="2"/>
        </w:num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Enjoy cooking, international travel, and growing beer, wine, and spirits knowledge</w:t>
      </w:r>
    </w:p>
    <w:p w:rsidR="0014081D" w:rsidRPr="00E047C7" w:rsidRDefault="0014081D" w:rsidP="0014081D">
      <w:pPr>
        <w:spacing w:after="0" w:line="240" w:lineRule="auto"/>
        <w:outlineLvl w:val="0"/>
        <w:rPr>
          <w:rFonts w:ascii="Times New Roman" w:eastAsia="Times New Roman" w:hAnsi="Times New Roman" w:cs="Times New Roman"/>
          <w:sz w:val="20"/>
          <w:szCs w:val="20"/>
        </w:rPr>
        <w:sectPr w:rsidR="0014081D" w:rsidRPr="00E047C7" w:rsidSect="00CE312E">
          <w:type w:val="continuous"/>
          <w:pgSz w:w="12240" w:h="15840"/>
          <w:pgMar w:top="1152" w:right="1080" w:bottom="1152" w:left="1080" w:header="720" w:footer="720" w:gutter="0"/>
          <w:cols w:space="720"/>
          <w:docGrid w:linePitch="360"/>
        </w:sectPr>
      </w:pPr>
    </w:p>
    <w:p w:rsidR="0014081D" w:rsidRPr="0014081D" w:rsidRDefault="0014081D" w:rsidP="0014081D">
      <w:pPr>
        <w:pStyle w:val="ListParagraph"/>
        <w:spacing w:after="0" w:line="240" w:lineRule="auto"/>
        <w:ind w:left="360"/>
        <w:rPr>
          <w:rFonts w:ascii="Times New Roman" w:eastAsia="Times New Roman" w:hAnsi="Times New Roman" w:cs="Times New Roman"/>
          <w:sz w:val="20"/>
          <w:szCs w:val="20"/>
        </w:rPr>
      </w:pPr>
    </w:p>
    <w:sectPr w:rsidR="0014081D" w:rsidRPr="0014081D">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345" w:rsidRDefault="00333345" w:rsidP="003834A6">
      <w:pPr>
        <w:spacing w:after="0" w:line="240" w:lineRule="auto"/>
      </w:pPr>
      <w:r>
        <w:separator/>
      </w:r>
    </w:p>
  </w:endnote>
  <w:endnote w:type="continuationSeparator" w:id="0">
    <w:p w:rsidR="00333345" w:rsidRDefault="00333345" w:rsidP="0038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22B" w:rsidRDefault="00A81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22B" w:rsidRDefault="00A81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22B" w:rsidRDefault="00A8122B">
    <w:pPr>
      <w:pStyle w:val="Footer"/>
      <w:framePr w:wrap="around" w:vAnchor="text" w:hAnchor="margin" w:xAlign="right" w:y="1"/>
      <w:rPr>
        <w:rStyle w:val="PageNumber"/>
        <w:sz w:val="18"/>
      </w:rPr>
    </w:pPr>
    <w:r>
      <w:rPr>
        <w:rStyle w:val="PageNumber"/>
        <w:sz w:val="18"/>
      </w:rPr>
      <w:t xml:space="preserve">Thomas Michael Flynn – Page </w:t>
    </w:r>
    <w:r>
      <w:rPr>
        <w:rStyle w:val="PageNumber"/>
        <w:sz w:val="18"/>
      </w:rPr>
      <w:fldChar w:fldCharType="begin"/>
    </w:r>
    <w:r>
      <w:rPr>
        <w:rStyle w:val="PageNumber"/>
        <w:sz w:val="18"/>
      </w:rPr>
      <w:instrText xml:space="preserve">PAGE  </w:instrText>
    </w:r>
    <w:r>
      <w:rPr>
        <w:rStyle w:val="PageNumber"/>
        <w:sz w:val="18"/>
      </w:rPr>
      <w:fldChar w:fldCharType="separate"/>
    </w:r>
    <w:r w:rsidR="002A0002">
      <w:rPr>
        <w:rStyle w:val="PageNumber"/>
        <w:noProof/>
        <w:sz w:val="18"/>
      </w:rPr>
      <w:t>2</w:t>
    </w:r>
    <w:r>
      <w:rPr>
        <w:rStyle w:val="PageNumber"/>
        <w:sz w:val="18"/>
      </w:rPr>
      <w:fldChar w:fldCharType="end"/>
    </w:r>
  </w:p>
  <w:p w:rsidR="00A8122B" w:rsidRDefault="00A812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345" w:rsidRDefault="00333345" w:rsidP="003834A6">
      <w:pPr>
        <w:spacing w:after="0" w:line="240" w:lineRule="auto"/>
      </w:pPr>
      <w:r>
        <w:separator/>
      </w:r>
    </w:p>
  </w:footnote>
  <w:footnote w:type="continuationSeparator" w:id="0">
    <w:p w:rsidR="00333345" w:rsidRDefault="00333345" w:rsidP="00383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61E4F"/>
    <w:multiLevelType w:val="hybridMultilevel"/>
    <w:tmpl w:val="C9EC11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7088A"/>
    <w:multiLevelType w:val="hybridMultilevel"/>
    <w:tmpl w:val="6BA28F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C97459"/>
    <w:multiLevelType w:val="hybridMultilevel"/>
    <w:tmpl w:val="23968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77F11"/>
    <w:multiLevelType w:val="hybridMultilevel"/>
    <w:tmpl w:val="119849A6"/>
    <w:lvl w:ilvl="0" w:tplc="2E9ED806">
      <w:start w:val="1"/>
      <w:numFmt w:val="bullet"/>
      <w:lvlText w:val=""/>
      <w:lvlJc w:val="left"/>
      <w:pPr>
        <w:tabs>
          <w:tab w:val="num" w:pos="720"/>
        </w:tabs>
        <w:ind w:left="720" w:hanging="360"/>
      </w:pPr>
      <w:rPr>
        <w:rFonts w:ascii="Wingdings" w:hAnsi="Wingdings" w:hint="default"/>
        <w:sz w:val="20"/>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BE96497"/>
    <w:multiLevelType w:val="hybridMultilevel"/>
    <w:tmpl w:val="8F30A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114A7"/>
    <w:multiLevelType w:val="hybridMultilevel"/>
    <w:tmpl w:val="E2E4F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7A2C3D"/>
    <w:multiLevelType w:val="hybridMultilevel"/>
    <w:tmpl w:val="D6B8CEA2"/>
    <w:lvl w:ilvl="0" w:tplc="04090005">
      <w:start w:val="1"/>
      <w:numFmt w:val="bullet"/>
      <w:lvlText w:val=""/>
      <w:lvlJc w:val="left"/>
      <w:pPr>
        <w:tabs>
          <w:tab w:val="num" w:pos="720"/>
        </w:tabs>
        <w:ind w:left="720" w:hanging="360"/>
      </w:pPr>
      <w:rPr>
        <w:rFonts w:ascii="Wingdings" w:hAnsi="Wingdings" w:hint="default"/>
      </w:rPr>
    </w:lvl>
    <w:lvl w:ilvl="1" w:tplc="37EA7164">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E66F07"/>
    <w:multiLevelType w:val="hybridMultilevel"/>
    <w:tmpl w:val="FE0CBF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F90D78"/>
    <w:multiLevelType w:val="hybridMultilevel"/>
    <w:tmpl w:val="B84A7854"/>
    <w:lvl w:ilvl="0" w:tplc="2E9ED80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128B0"/>
    <w:multiLevelType w:val="hybridMultilevel"/>
    <w:tmpl w:val="F7809D92"/>
    <w:lvl w:ilvl="0" w:tplc="2E9ED80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0"/>
  </w:num>
  <w:num w:numId="6">
    <w:abstractNumId w:val="1"/>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18"/>
    <w:rsid w:val="000063BE"/>
    <w:rsid w:val="000342C7"/>
    <w:rsid w:val="00034C2A"/>
    <w:rsid w:val="0008144B"/>
    <w:rsid w:val="000A1A35"/>
    <w:rsid w:val="000A3F32"/>
    <w:rsid w:val="000B4CC3"/>
    <w:rsid w:val="000D6E87"/>
    <w:rsid w:val="00105891"/>
    <w:rsid w:val="00122862"/>
    <w:rsid w:val="00137D70"/>
    <w:rsid w:val="0014081D"/>
    <w:rsid w:val="001E5331"/>
    <w:rsid w:val="001F76FC"/>
    <w:rsid w:val="0022032F"/>
    <w:rsid w:val="00257E96"/>
    <w:rsid w:val="00285921"/>
    <w:rsid w:val="002A0002"/>
    <w:rsid w:val="002B5D4D"/>
    <w:rsid w:val="002E16F2"/>
    <w:rsid w:val="002E378F"/>
    <w:rsid w:val="003118D3"/>
    <w:rsid w:val="003125C5"/>
    <w:rsid w:val="00312BB2"/>
    <w:rsid w:val="00333345"/>
    <w:rsid w:val="00344E31"/>
    <w:rsid w:val="00357528"/>
    <w:rsid w:val="00364689"/>
    <w:rsid w:val="00376F91"/>
    <w:rsid w:val="003834A6"/>
    <w:rsid w:val="00384AC3"/>
    <w:rsid w:val="003944B1"/>
    <w:rsid w:val="003B2E7F"/>
    <w:rsid w:val="003C2D1D"/>
    <w:rsid w:val="003D07E2"/>
    <w:rsid w:val="003F2D63"/>
    <w:rsid w:val="00403C18"/>
    <w:rsid w:val="00406863"/>
    <w:rsid w:val="00420D06"/>
    <w:rsid w:val="00476A91"/>
    <w:rsid w:val="004863A5"/>
    <w:rsid w:val="004D65F4"/>
    <w:rsid w:val="004E4486"/>
    <w:rsid w:val="005343D8"/>
    <w:rsid w:val="00575EA2"/>
    <w:rsid w:val="00593292"/>
    <w:rsid w:val="005A56C6"/>
    <w:rsid w:val="005E0E2E"/>
    <w:rsid w:val="00605ACD"/>
    <w:rsid w:val="0064281E"/>
    <w:rsid w:val="006472B5"/>
    <w:rsid w:val="00651346"/>
    <w:rsid w:val="00657233"/>
    <w:rsid w:val="00682020"/>
    <w:rsid w:val="006B2665"/>
    <w:rsid w:val="00703C2D"/>
    <w:rsid w:val="0070579A"/>
    <w:rsid w:val="00726463"/>
    <w:rsid w:val="00752A8C"/>
    <w:rsid w:val="007B1A5C"/>
    <w:rsid w:val="007D7A72"/>
    <w:rsid w:val="00816D90"/>
    <w:rsid w:val="008300BA"/>
    <w:rsid w:val="00834ECD"/>
    <w:rsid w:val="008375B6"/>
    <w:rsid w:val="00895BFA"/>
    <w:rsid w:val="008A4310"/>
    <w:rsid w:val="008C7BD4"/>
    <w:rsid w:val="008D0156"/>
    <w:rsid w:val="009053C5"/>
    <w:rsid w:val="009577AB"/>
    <w:rsid w:val="00A037BD"/>
    <w:rsid w:val="00A72554"/>
    <w:rsid w:val="00A8122B"/>
    <w:rsid w:val="00A91738"/>
    <w:rsid w:val="00AC56EC"/>
    <w:rsid w:val="00AC61E7"/>
    <w:rsid w:val="00AD14C8"/>
    <w:rsid w:val="00AE3E8A"/>
    <w:rsid w:val="00B3175A"/>
    <w:rsid w:val="00B45DF4"/>
    <w:rsid w:val="00B82CB7"/>
    <w:rsid w:val="00B93BCC"/>
    <w:rsid w:val="00BB52C2"/>
    <w:rsid w:val="00BB7342"/>
    <w:rsid w:val="00BF76AC"/>
    <w:rsid w:val="00C4484A"/>
    <w:rsid w:val="00C451B5"/>
    <w:rsid w:val="00C918A7"/>
    <w:rsid w:val="00C97EDA"/>
    <w:rsid w:val="00CA0D62"/>
    <w:rsid w:val="00CB2282"/>
    <w:rsid w:val="00CB3721"/>
    <w:rsid w:val="00CD03FD"/>
    <w:rsid w:val="00CE312E"/>
    <w:rsid w:val="00CF00B8"/>
    <w:rsid w:val="00D02250"/>
    <w:rsid w:val="00D72AA3"/>
    <w:rsid w:val="00DA4D04"/>
    <w:rsid w:val="00DA6688"/>
    <w:rsid w:val="00DA6724"/>
    <w:rsid w:val="00DE1340"/>
    <w:rsid w:val="00E047C7"/>
    <w:rsid w:val="00E16B83"/>
    <w:rsid w:val="00E2212F"/>
    <w:rsid w:val="00E308B8"/>
    <w:rsid w:val="00E470AA"/>
    <w:rsid w:val="00E97A69"/>
    <w:rsid w:val="00EB52AC"/>
    <w:rsid w:val="00EE0D16"/>
    <w:rsid w:val="00EE336C"/>
    <w:rsid w:val="00F101BD"/>
    <w:rsid w:val="00F11452"/>
    <w:rsid w:val="00F265A5"/>
    <w:rsid w:val="00F3615D"/>
    <w:rsid w:val="00F53018"/>
    <w:rsid w:val="00F558FB"/>
    <w:rsid w:val="00F70A89"/>
    <w:rsid w:val="00F809C3"/>
    <w:rsid w:val="00F9366D"/>
    <w:rsid w:val="00FC57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9BACD-087B-4141-A46C-886F1509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018"/>
  </w:style>
  <w:style w:type="character" w:styleId="PageNumber">
    <w:name w:val="page number"/>
    <w:basedOn w:val="DefaultParagraphFont"/>
    <w:uiPriority w:val="99"/>
    <w:semiHidden/>
    <w:rsid w:val="00F53018"/>
    <w:rPr>
      <w:rFonts w:cs="Times New Roman"/>
    </w:rPr>
  </w:style>
  <w:style w:type="paragraph" w:styleId="Header">
    <w:name w:val="header"/>
    <w:basedOn w:val="Normal"/>
    <w:link w:val="HeaderChar"/>
    <w:uiPriority w:val="99"/>
    <w:unhideWhenUsed/>
    <w:rsid w:val="00383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A6"/>
  </w:style>
  <w:style w:type="character" w:styleId="Hyperlink">
    <w:name w:val="Hyperlink"/>
    <w:basedOn w:val="DefaultParagraphFont"/>
    <w:uiPriority w:val="99"/>
    <w:unhideWhenUsed/>
    <w:rsid w:val="00F101BD"/>
    <w:rPr>
      <w:color w:val="0000FF" w:themeColor="hyperlink"/>
      <w:u w:val="single"/>
    </w:rPr>
  </w:style>
  <w:style w:type="paragraph" w:styleId="ListParagraph">
    <w:name w:val="List Paragraph"/>
    <w:basedOn w:val="Normal"/>
    <w:uiPriority w:val="34"/>
    <w:qFormat/>
    <w:rsid w:val="00CA0D62"/>
    <w:pPr>
      <w:ind w:left="720"/>
      <w:contextualSpacing/>
    </w:pPr>
  </w:style>
  <w:style w:type="table" w:styleId="TableGrid">
    <w:name w:val="Table Grid"/>
    <w:basedOn w:val="TableNormal"/>
    <w:uiPriority w:val="59"/>
    <w:rsid w:val="00FC5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B372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D803-B21C-8845-B9C6-17031D2C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Kristin Goedke</cp:lastModifiedBy>
  <cp:revision>2</cp:revision>
  <cp:lastPrinted>2012-10-30T00:20:00Z</cp:lastPrinted>
  <dcterms:created xsi:type="dcterms:W3CDTF">2019-01-08T16:49:00Z</dcterms:created>
  <dcterms:modified xsi:type="dcterms:W3CDTF">2019-01-08T16:49:00Z</dcterms:modified>
</cp:coreProperties>
</file>