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03DE" w14:textId="77777777" w:rsidR="00C21CB6" w:rsidRDefault="00C21CB6"/>
    <w:tbl>
      <w:tblPr>
        <w:tblW w:w="11250" w:type="dxa"/>
        <w:tblInd w:w="-450" w:type="dxa"/>
        <w:tblLayout w:type="fixed"/>
        <w:tblLook w:val="04A0" w:firstRow="1" w:lastRow="0" w:firstColumn="1" w:lastColumn="0" w:noHBand="0" w:noVBand="1"/>
      </w:tblPr>
      <w:tblGrid>
        <w:gridCol w:w="4616"/>
        <w:gridCol w:w="255"/>
        <w:gridCol w:w="2542"/>
        <w:gridCol w:w="614"/>
        <w:gridCol w:w="1783"/>
        <w:gridCol w:w="90"/>
        <w:gridCol w:w="1350"/>
      </w:tblGrid>
      <w:tr w:rsidR="006C2895" w:rsidRPr="004811D5" w14:paraId="1BBA7316" w14:textId="77777777" w:rsidTr="00994194">
        <w:tc>
          <w:tcPr>
            <w:tcW w:w="11250" w:type="dxa"/>
            <w:gridSpan w:val="7"/>
          </w:tcPr>
          <w:p w14:paraId="30432A4C" w14:textId="67523907" w:rsidR="006C2895" w:rsidRPr="004811D5" w:rsidRDefault="00E65023" w:rsidP="009718AC">
            <w:pPr>
              <w:pStyle w:val="Heading1"/>
              <w:spacing w:line="218" w:lineRule="auto"/>
              <w:ind w:firstLine="0"/>
              <w:jc w:val="center"/>
              <w:rPr>
                <w:rFonts w:asciiTheme="minorHAnsi" w:hAnsiTheme="minorHAnsi" w:cstheme="minorHAnsi"/>
                <w:smallCaps/>
                <w:spacing w:val="40"/>
                <w:sz w:val="32"/>
                <w:szCs w:val="32"/>
              </w:rPr>
            </w:pPr>
            <w:r>
              <w:rPr>
                <w:rFonts w:asciiTheme="minorHAnsi" w:hAnsiTheme="minorHAnsi" w:cstheme="minorHAnsi"/>
                <w:smallCaps/>
                <w:spacing w:val="40"/>
                <w:sz w:val="32"/>
                <w:szCs w:val="32"/>
              </w:rPr>
              <w:t>Charles Cindric</w:t>
            </w:r>
          </w:p>
        </w:tc>
      </w:tr>
      <w:tr w:rsidR="006C2895" w:rsidRPr="004811D5" w14:paraId="0DC54536" w14:textId="77777777" w:rsidTr="00994194">
        <w:tc>
          <w:tcPr>
            <w:tcW w:w="11250" w:type="dxa"/>
            <w:gridSpan w:val="7"/>
          </w:tcPr>
          <w:p w14:paraId="5ADDE5C9" w14:textId="21CFC488" w:rsidR="006C2895" w:rsidRPr="004811D5" w:rsidRDefault="00E65023" w:rsidP="00B80B50">
            <w:pPr>
              <w:jc w:val="center"/>
              <w:rPr>
                <w:rFonts w:asciiTheme="minorHAnsi" w:hAnsiTheme="minorHAnsi" w:cstheme="minorHAnsi"/>
                <w:sz w:val="19"/>
                <w:szCs w:val="19"/>
              </w:rPr>
            </w:pPr>
            <w:r>
              <w:rPr>
                <w:rFonts w:asciiTheme="minorHAnsi" w:hAnsiTheme="minorHAnsi" w:cstheme="minorHAnsi"/>
                <w:sz w:val="19"/>
                <w:szCs w:val="19"/>
              </w:rPr>
              <w:t>Denver</w:t>
            </w:r>
            <w:r w:rsidR="00622862">
              <w:rPr>
                <w:rFonts w:asciiTheme="minorHAnsi" w:hAnsiTheme="minorHAnsi" w:cstheme="minorHAnsi"/>
                <w:sz w:val="19"/>
                <w:szCs w:val="19"/>
              </w:rPr>
              <w:t xml:space="preserve">, </w:t>
            </w:r>
            <w:r>
              <w:rPr>
                <w:rFonts w:asciiTheme="minorHAnsi" w:hAnsiTheme="minorHAnsi" w:cstheme="minorHAnsi"/>
                <w:sz w:val="19"/>
                <w:szCs w:val="19"/>
              </w:rPr>
              <w:t>C</w:t>
            </w:r>
            <w:r w:rsidR="00622862">
              <w:rPr>
                <w:rFonts w:asciiTheme="minorHAnsi" w:hAnsiTheme="minorHAnsi" w:cstheme="minorHAnsi"/>
                <w:sz w:val="19"/>
                <w:szCs w:val="19"/>
              </w:rPr>
              <w:t>O</w:t>
            </w:r>
            <w:r w:rsidR="00622862" w:rsidRPr="004811D5">
              <w:rPr>
                <w:rFonts w:asciiTheme="minorHAnsi" w:hAnsiTheme="minorHAnsi" w:cstheme="minorHAnsi"/>
                <w:sz w:val="19"/>
                <w:szCs w:val="19"/>
              </w:rPr>
              <w:t xml:space="preserve">  </w:t>
            </w:r>
            <w:r>
              <w:rPr>
                <w:rFonts w:asciiTheme="minorHAnsi" w:hAnsiTheme="minorHAnsi" w:cstheme="minorHAnsi"/>
                <w:sz w:val="19"/>
                <w:szCs w:val="19"/>
              </w:rPr>
              <w:t xml:space="preserve">80230 </w:t>
            </w:r>
          </w:p>
        </w:tc>
      </w:tr>
      <w:tr w:rsidR="00C5623C" w:rsidRPr="004811D5" w14:paraId="7712D0B2" w14:textId="77777777" w:rsidTr="00994194">
        <w:tc>
          <w:tcPr>
            <w:tcW w:w="11250" w:type="dxa"/>
            <w:gridSpan w:val="7"/>
          </w:tcPr>
          <w:p w14:paraId="63FCDF63" w14:textId="77777777" w:rsidR="00C5623C" w:rsidRPr="004811D5" w:rsidRDefault="00C5623C" w:rsidP="006E0461">
            <w:pPr>
              <w:jc w:val="center"/>
              <w:rPr>
                <w:rFonts w:asciiTheme="minorHAnsi" w:hAnsiTheme="minorHAnsi" w:cstheme="minorHAnsi"/>
                <w:sz w:val="19"/>
                <w:szCs w:val="19"/>
              </w:rPr>
            </w:pPr>
          </w:p>
        </w:tc>
      </w:tr>
      <w:tr w:rsidR="00EA7A26" w:rsidRPr="004811D5" w14:paraId="6EF61110" w14:textId="77777777" w:rsidTr="00994194">
        <w:tc>
          <w:tcPr>
            <w:tcW w:w="11250" w:type="dxa"/>
            <w:gridSpan w:val="7"/>
          </w:tcPr>
          <w:p w14:paraId="27DD46E9" w14:textId="77777777" w:rsidR="00EA7A26" w:rsidRPr="004811D5" w:rsidRDefault="00EA7A26" w:rsidP="00ED3ACB">
            <w:pPr>
              <w:jc w:val="center"/>
              <w:rPr>
                <w:rFonts w:asciiTheme="minorHAnsi" w:hAnsiTheme="minorHAnsi" w:cstheme="minorHAnsi"/>
                <w:sz w:val="6"/>
                <w:szCs w:val="19"/>
              </w:rPr>
            </w:pPr>
          </w:p>
        </w:tc>
      </w:tr>
      <w:tr w:rsidR="00BC27A8" w:rsidRPr="004811D5" w14:paraId="66EF133B" w14:textId="77777777" w:rsidTr="00994194">
        <w:tc>
          <w:tcPr>
            <w:tcW w:w="4871" w:type="dxa"/>
            <w:gridSpan w:val="2"/>
          </w:tcPr>
          <w:p w14:paraId="70F98A65" w14:textId="7AF57BEF" w:rsidR="00BC27A8" w:rsidRPr="004811D5" w:rsidRDefault="00000000" w:rsidP="00BC27A8">
            <w:pPr>
              <w:rPr>
                <w:rFonts w:asciiTheme="minorHAnsi" w:hAnsiTheme="minorHAnsi" w:cstheme="minorHAnsi"/>
                <w:b/>
                <w:sz w:val="19"/>
                <w:szCs w:val="19"/>
              </w:rPr>
            </w:pPr>
            <w:hyperlink r:id="rId8" w:history="1">
              <w:r w:rsidR="00EE5FCC" w:rsidRPr="00CF0ADA">
                <w:rPr>
                  <w:rStyle w:val="Hyperlink"/>
                  <w:rFonts w:asciiTheme="minorHAnsi" w:hAnsiTheme="minorHAnsi" w:cstheme="minorHAnsi"/>
                  <w:b/>
                  <w:sz w:val="19"/>
                  <w:szCs w:val="19"/>
                </w:rPr>
                <w:t>www.linkedin.com/in/charlescindric</w:t>
              </w:r>
            </w:hyperlink>
          </w:p>
        </w:tc>
        <w:tc>
          <w:tcPr>
            <w:tcW w:w="2542" w:type="dxa"/>
          </w:tcPr>
          <w:p w14:paraId="303F4100" w14:textId="5580CD0F" w:rsidR="00BC27A8" w:rsidRPr="004811D5" w:rsidRDefault="00E65023" w:rsidP="00AF5DB5">
            <w:pPr>
              <w:rPr>
                <w:rFonts w:asciiTheme="minorHAnsi" w:hAnsiTheme="minorHAnsi" w:cstheme="minorHAnsi"/>
                <w:b/>
                <w:sz w:val="19"/>
                <w:szCs w:val="19"/>
              </w:rPr>
            </w:pPr>
            <w:r>
              <w:rPr>
                <w:rFonts w:asciiTheme="minorHAnsi" w:hAnsiTheme="minorHAnsi" w:cstheme="minorHAnsi"/>
                <w:b/>
                <w:sz w:val="19"/>
                <w:szCs w:val="19"/>
              </w:rPr>
              <w:t>805</w:t>
            </w:r>
            <w:r w:rsidR="00BC27A8" w:rsidRPr="004811D5">
              <w:rPr>
                <w:rFonts w:asciiTheme="minorHAnsi" w:hAnsiTheme="minorHAnsi" w:cstheme="minorHAnsi"/>
                <w:b/>
                <w:sz w:val="19"/>
                <w:szCs w:val="19"/>
              </w:rPr>
              <w:t>.</w:t>
            </w:r>
            <w:r>
              <w:rPr>
                <w:rFonts w:asciiTheme="minorHAnsi" w:hAnsiTheme="minorHAnsi" w:cstheme="minorHAnsi"/>
                <w:b/>
                <w:sz w:val="19"/>
                <w:szCs w:val="19"/>
              </w:rPr>
              <w:t>407</w:t>
            </w:r>
            <w:r w:rsidR="00BC27A8" w:rsidRPr="004811D5">
              <w:rPr>
                <w:rFonts w:asciiTheme="minorHAnsi" w:hAnsiTheme="minorHAnsi" w:cstheme="minorHAnsi"/>
                <w:b/>
                <w:sz w:val="19"/>
                <w:szCs w:val="19"/>
              </w:rPr>
              <w:t>.</w:t>
            </w:r>
            <w:r>
              <w:rPr>
                <w:rFonts w:asciiTheme="minorHAnsi" w:hAnsiTheme="minorHAnsi" w:cstheme="minorHAnsi"/>
                <w:b/>
                <w:sz w:val="19"/>
                <w:szCs w:val="19"/>
              </w:rPr>
              <w:t>4713</w:t>
            </w:r>
          </w:p>
        </w:tc>
        <w:tc>
          <w:tcPr>
            <w:tcW w:w="3837" w:type="dxa"/>
            <w:gridSpan w:val="4"/>
          </w:tcPr>
          <w:p w14:paraId="05AD5DAB" w14:textId="2EFB8450" w:rsidR="00BC27A8" w:rsidRPr="004811D5" w:rsidRDefault="00000000" w:rsidP="00EC2523">
            <w:pPr>
              <w:jc w:val="center"/>
              <w:rPr>
                <w:rFonts w:asciiTheme="minorHAnsi" w:hAnsiTheme="minorHAnsi" w:cstheme="minorHAnsi"/>
                <w:b/>
                <w:sz w:val="19"/>
                <w:szCs w:val="19"/>
              </w:rPr>
            </w:pPr>
            <w:hyperlink r:id="rId9" w:history="1">
              <w:r w:rsidR="00EC2523" w:rsidRPr="00694924">
                <w:rPr>
                  <w:rStyle w:val="Hyperlink"/>
                  <w:rFonts w:asciiTheme="minorHAnsi" w:hAnsiTheme="minorHAnsi" w:cstheme="minorHAnsi"/>
                  <w:b/>
                  <w:sz w:val="19"/>
                  <w:szCs w:val="19"/>
                </w:rPr>
                <w:t>charlie.cindric@gmail.com</w:t>
              </w:r>
            </w:hyperlink>
          </w:p>
        </w:tc>
      </w:tr>
      <w:tr w:rsidR="00E12ABC" w:rsidRPr="004811D5" w14:paraId="2A7441AC" w14:textId="77777777" w:rsidTr="00994194">
        <w:trPr>
          <w:trHeight w:val="108"/>
        </w:trPr>
        <w:tc>
          <w:tcPr>
            <w:tcW w:w="11250" w:type="dxa"/>
            <w:gridSpan w:val="7"/>
          </w:tcPr>
          <w:p w14:paraId="7CC19B6B" w14:textId="77777777" w:rsidR="00E12ABC" w:rsidRPr="004811D5" w:rsidRDefault="005A2EDE" w:rsidP="006836F7">
            <w:pPr>
              <w:rPr>
                <w:rFonts w:asciiTheme="minorHAnsi" w:hAnsiTheme="minorHAnsi" w:cstheme="minorHAnsi"/>
                <w:b/>
                <w:noProof/>
                <w:color w:val="C00000"/>
                <w:sz w:val="20"/>
                <w:szCs w:val="12"/>
                <w:u w:val="single"/>
              </w:rPr>
            </w:pPr>
            <w:r>
              <w:rPr>
                <w:rFonts w:asciiTheme="minorHAnsi" w:hAnsiTheme="minorHAnsi" w:cstheme="minorHAnsi"/>
                <w:noProof/>
                <w:color w:val="C00000"/>
                <w:sz w:val="6"/>
                <w:szCs w:val="8"/>
              </w:rPr>
              <mc:AlternateContent>
                <mc:Choice Requires="wps">
                  <w:drawing>
                    <wp:anchor distT="0" distB="0" distL="114300" distR="114300" simplePos="0" relativeHeight="251708928" behindDoc="0" locked="0" layoutInCell="1" allowOverlap="1" wp14:anchorId="1D4656B1" wp14:editId="01F73BDA">
                      <wp:simplePos x="0" y="0"/>
                      <wp:positionH relativeFrom="column">
                        <wp:posOffset>28575</wp:posOffset>
                      </wp:positionH>
                      <wp:positionV relativeFrom="paragraph">
                        <wp:posOffset>95885</wp:posOffset>
                      </wp:positionV>
                      <wp:extent cx="6861810" cy="0"/>
                      <wp:effectExtent l="19050" t="19685" r="24765" b="2794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18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AB968" id="Line 2" o:spid="_x0000_s1026" style="position:absolute;flip: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55pt" to="542.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" strokeweight="3pt">
                      <v:stroke linestyle="thinThin"/>
                    </v:line>
                  </w:pict>
                </mc:Fallback>
              </mc:AlternateContent>
            </w:r>
          </w:p>
        </w:tc>
      </w:tr>
      <w:tr w:rsidR="00E12ABC" w:rsidRPr="004811D5" w14:paraId="59230D7B" w14:textId="77777777" w:rsidTr="00994194">
        <w:trPr>
          <w:trHeight w:val="108"/>
        </w:trPr>
        <w:tc>
          <w:tcPr>
            <w:tcW w:w="11250" w:type="dxa"/>
            <w:gridSpan w:val="7"/>
            <w:vAlign w:val="bottom"/>
          </w:tcPr>
          <w:p w14:paraId="4908293E" w14:textId="142A977F" w:rsidR="00E12ABC" w:rsidRPr="008E50B0" w:rsidRDefault="005034C9" w:rsidP="00EC2523">
            <w:pPr>
              <w:jc w:val="center"/>
              <w:rPr>
                <w:rFonts w:asciiTheme="minorHAnsi" w:hAnsiTheme="minorHAnsi" w:cstheme="minorHAnsi"/>
                <w:i/>
                <w:sz w:val="28"/>
                <w:szCs w:val="28"/>
              </w:rPr>
            </w:pPr>
            <w:r>
              <w:rPr>
                <w:rFonts w:asciiTheme="minorHAnsi" w:hAnsiTheme="minorHAnsi" w:cstheme="minorHAnsi"/>
                <w:i/>
                <w:sz w:val="28"/>
                <w:szCs w:val="28"/>
              </w:rPr>
              <w:t>Results Focused Leader</w:t>
            </w:r>
          </w:p>
        </w:tc>
      </w:tr>
      <w:tr w:rsidR="00E12ABC" w:rsidRPr="004811D5" w14:paraId="2EC44FE2" w14:textId="77777777" w:rsidTr="00994194">
        <w:trPr>
          <w:trHeight w:val="108"/>
        </w:trPr>
        <w:tc>
          <w:tcPr>
            <w:tcW w:w="11250" w:type="dxa"/>
            <w:gridSpan w:val="7"/>
          </w:tcPr>
          <w:p w14:paraId="30C91F58" w14:textId="04BFC582" w:rsidR="00D63B3D" w:rsidRPr="004811D5" w:rsidRDefault="00E65023" w:rsidP="00EC2523">
            <w:pPr>
              <w:pStyle w:val="Subtitle"/>
              <w:outlineLvl w:val="0"/>
              <w:rPr>
                <w:rFonts w:asciiTheme="minorHAnsi" w:hAnsiTheme="minorHAnsi" w:cstheme="minorHAnsi"/>
                <w:color w:val="C00000"/>
                <w:sz w:val="19"/>
                <w:szCs w:val="19"/>
              </w:rPr>
            </w:pPr>
            <w:r w:rsidRPr="00E65023">
              <w:rPr>
                <w:rFonts w:asciiTheme="minorHAnsi" w:hAnsiTheme="minorHAnsi" w:cstheme="minorHAnsi"/>
                <w:sz w:val="19"/>
                <w:szCs w:val="19"/>
              </w:rPr>
              <w:t>Extensive experience working throughout the U.S. in both big company and start up roles. Expertise in building high performance teams and utilizing different approaches to meet the situation and achieve results. Proven success with distributors and all retail channels including: Club, C-Store, Grocery, Liquor, Drug and the On Premise.</w:t>
            </w:r>
            <w:r>
              <w:rPr>
                <w:rFonts w:asciiTheme="minorHAnsi" w:hAnsiTheme="minorHAnsi" w:cstheme="minorHAnsi"/>
                <w:sz w:val="19"/>
                <w:szCs w:val="19"/>
              </w:rPr>
              <w:t xml:space="preserve"> </w:t>
            </w:r>
            <w:r>
              <w:t xml:space="preserve"> </w:t>
            </w:r>
            <w:r w:rsidRPr="00E65023">
              <w:rPr>
                <w:rFonts w:asciiTheme="minorHAnsi" w:hAnsiTheme="minorHAnsi" w:cstheme="minorHAnsi"/>
                <w:sz w:val="19"/>
                <w:szCs w:val="19"/>
              </w:rPr>
              <w:t>High energy, passionate executive with demonstrated success in achieving organizational objectives, acting as both a change agent, and a developer of customer relationships. Exceptional presentation skills with the ability to sell in new concepts motivate sales teams and develop customer relationships.</w:t>
            </w:r>
            <w:r>
              <w:rPr>
                <w:rFonts w:asciiTheme="minorHAnsi" w:hAnsiTheme="minorHAnsi" w:cstheme="minorHAnsi"/>
                <w:sz w:val="19"/>
                <w:szCs w:val="19"/>
              </w:rPr>
              <w:t xml:space="preserve">  </w:t>
            </w:r>
            <w:r w:rsidRPr="00E65023">
              <w:rPr>
                <w:rFonts w:asciiTheme="minorHAnsi" w:hAnsiTheme="minorHAnsi" w:cstheme="minorHAnsi"/>
                <w:sz w:val="19"/>
                <w:szCs w:val="19"/>
              </w:rPr>
              <w:t>Experienced in utilizing metrics to analyze market conditions, developing action plans and leading the execution of those plans. Able to achieve results in/with both big and small organizations</w:t>
            </w:r>
            <w:r w:rsidR="00067912">
              <w:rPr>
                <w:rFonts w:asciiTheme="minorHAnsi" w:hAnsiTheme="minorHAnsi" w:cstheme="minorHAnsi"/>
                <w:sz w:val="19"/>
                <w:szCs w:val="19"/>
              </w:rPr>
              <w:t>.</w:t>
            </w:r>
          </w:p>
        </w:tc>
      </w:tr>
      <w:tr w:rsidR="00E12ABC" w:rsidRPr="0087211E" w14:paraId="7D61A3EA" w14:textId="77777777" w:rsidTr="00994194">
        <w:trPr>
          <w:trHeight w:val="108"/>
        </w:trPr>
        <w:tc>
          <w:tcPr>
            <w:tcW w:w="11250" w:type="dxa"/>
            <w:gridSpan w:val="7"/>
          </w:tcPr>
          <w:p w14:paraId="3C394D92" w14:textId="77777777" w:rsidR="00E12ABC" w:rsidRPr="0087211E" w:rsidRDefault="005A2EDE" w:rsidP="006836F7">
            <w:pPr>
              <w:rPr>
                <w:rFonts w:asciiTheme="minorHAnsi" w:hAnsiTheme="minorHAnsi" w:cstheme="minorHAnsi"/>
                <w:b/>
                <w:noProof/>
                <w:color w:val="C00000"/>
                <w:sz w:val="20"/>
                <w:szCs w:val="12"/>
                <w:u w:val="single"/>
              </w:rPr>
            </w:pPr>
            <w:r>
              <w:rPr>
                <w:rFonts w:asciiTheme="minorHAnsi" w:hAnsiTheme="minorHAnsi" w:cstheme="minorHAnsi"/>
                <w:b/>
                <w:noProof/>
                <w:color w:val="C00000"/>
                <w:sz w:val="20"/>
                <w:szCs w:val="12"/>
                <w:u w:val="single"/>
              </w:rPr>
              <mc:AlternateContent>
                <mc:Choice Requires="wps">
                  <w:drawing>
                    <wp:anchor distT="0" distB="0" distL="114300" distR="114300" simplePos="0" relativeHeight="251709952" behindDoc="0" locked="0" layoutInCell="1" allowOverlap="1" wp14:anchorId="622FB594" wp14:editId="1B21F28D">
                      <wp:simplePos x="0" y="0"/>
                      <wp:positionH relativeFrom="column">
                        <wp:posOffset>9525</wp:posOffset>
                      </wp:positionH>
                      <wp:positionV relativeFrom="paragraph">
                        <wp:posOffset>50800</wp:posOffset>
                      </wp:positionV>
                      <wp:extent cx="6861810" cy="0"/>
                      <wp:effectExtent l="19050" t="22225" r="24765" b="2540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18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0C8A2" id="Line 3" o:spid="_x0000_s1026" style="position:absolute;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pt" to="54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" strokeweight="3pt">
                      <v:stroke linestyle="thinThin"/>
                    </v:line>
                  </w:pict>
                </mc:Fallback>
              </mc:AlternateContent>
            </w:r>
          </w:p>
        </w:tc>
      </w:tr>
      <w:tr w:rsidR="00E12ABC" w:rsidRPr="004811D5" w14:paraId="42A0CAE6" w14:textId="77777777" w:rsidTr="00994194">
        <w:trPr>
          <w:trHeight w:val="108"/>
        </w:trPr>
        <w:tc>
          <w:tcPr>
            <w:tcW w:w="11250" w:type="dxa"/>
            <w:gridSpan w:val="7"/>
          </w:tcPr>
          <w:p w14:paraId="25DA4BF5" w14:textId="77777777" w:rsidR="00E12ABC" w:rsidRPr="004811D5" w:rsidRDefault="00E12ABC" w:rsidP="004F0108">
            <w:pPr>
              <w:jc w:val="center"/>
              <w:rPr>
                <w:rFonts w:asciiTheme="minorHAnsi" w:hAnsiTheme="minorHAnsi" w:cstheme="minorHAnsi"/>
                <w:b/>
                <w:smallCaps/>
                <w:spacing w:val="20"/>
              </w:rPr>
            </w:pPr>
            <w:r w:rsidRPr="004811D5">
              <w:rPr>
                <w:rFonts w:asciiTheme="minorHAnsi" w:hAnsiTheme="minorHAnsi" w:cstheme="minorHAnsi"/>
                <w:b/>
                <w:smallCaps/>
                <w:spacing w:val="20"/>
                <w:sz w:val="28"/>
              </w:rPr>
              <w:t>Areas of Expertise</w:t>
            </w:r>
          </w:p>
        </w:tc>
      </w:tr>
      <w:tr w:rsidR="003244AE" w:rsidRPr="004811D5" w14:paraId="678D9B3C" w14:textId="77777777" w:rsidTr="00994194">
        <w:trPr>
          <w:trHeight w:val="108"/>
        </w:trPr>
        <w:tc>
          <w:tcPr>
            <w:tcW w:w="11250" w:type="dxa"/>
            <w:gridSpan w:val="7"/>
          </w:tcPr>
          <w:tbl>
            <w:tblPr>
              <w:tblStyle w:val="TableGrid"/>
              <w:tblW w:w="0" w:type="auto"/>
              <w:tblInd w:w="2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3276"/>
              <w:gridCol w:w="3523"/>
              <w:gridCol w:w="3281"/>
            </w:tblGrid>
            <w:tr w:rsidR="003244AE" w:rsidRPr="004811D5" w14:paraId="2AC65FB1" w14:textId="77777777" w:rsidTr="00994194">
              <w:trPr>
                <w:trHeight w:val="259"/>
              </w:trPr>
              <w:tc>
                <w:tcPr>
                  <w:tcW w:w="3276" w:type="dxa"/>
                  <w:vAlign w:val="center"/>
                </w:tcPr>
                <w:p w14:paraId="44D5BAB5" w14:textId="313CDF74" w:rsidR="003244AE" w:rsidRDefault="00E65023" w:rsidP="00F20B80">
                  <w:pPr>
                    <w:numPr>
                      <w:ilvl w:val="0"/>
                      <w:numId w:val="23"/>
                    </w:numPr>
                    <w:ind w:left="252" w:hanging="252"/>
                    <w:jc w:val="center"/>
                    <w:rPr>
                      <w:rFonts w:asciiTheme="minorHAnsi" w:hAnsiTheme="minorHAnsi" w:cstheme="minorHAnsi"/>
                      <w:b/>
                      <w:i/>
                      <w:sz w:val="19"/>
                      <w:szCs w:val="19"/>
                    </w:rPr>
                  </w:pPr>
                  <w:r>
                    <w:rPr>
                      <w:rFonts w:asciiTheme="minorHAnsi" w:hAnsiTheme="minorHAnsi" w:cstheme="minorHAnsi"/>
                      <w:b/>
                      <w:i/>
                      <w:sz w:val="19"/>
                      <w:szCs w:val="19"/>
                    </w:rPr>
                    <w:t>P&amp;L Management</w:t>
                  </w:r>
                </w:p>
                <w:p w14:paraId="075543EE" w14:textId="77777777" w:rsidR="0071005B" w:rsidRPr="0071005B" w:rsidRDefault="0071005B" w:rsidP="0071005B">
                  <w:pPr>
                    <w:ind w:left="252"/>
                    <w:rPr>
                      <w:rFonts w:asciiTheme="minorHAnsi" w:hAnsiTheme="minorHAnsi" w:cstheme="minorHAnsi"/>
                      <w:b/>
                      <w:i/>
                      <w:sz w:val="4"/>
                      <w:szCs w:val="4"/>
                    </w:rPr>
                  </w:pPr>
                </w:p>
                <w:p w14:paraId="2D94ABAD" w14:textId="779884D9" w:rsidR="0071005B" w:rsidRPr="0087211E" w:rsidRDefault="0071005B" w:rsidP="00F20B80">
                  <w:pPr>
                    <w:numPr>
                      <w:ilvl w:val="0"/>
                      <w:numId w:val="23"/>
                    </w:numPr>
                    <w:ind w:left="252" w:hanging="252"/>
                    <w:jc w:val="center"/>
                    <w:rPr>
                      <w:rFonts w:asciiTheme="minorHAnsi" w:hAnsiTheme="minorHAnsi" w:cstheme="minorHAnsi"/>
                      <w:b/>
                      <w:i/>
                      <w:sz w:val="19"/>
                      <w:szCs w:val="19"/>
                    </w:rPr>
                  </w:pPr>
                  <w:r>
                    <w:rPr>
                      <w:rFonts w:asciiTheme="minorHAnsi" w:hAnsiTheme="minorHAnsi" w:cstheme="minorHAnsi"/>
                      <w:b/>
                      <w:i/>
                      <w:sz w:val="19"/>
                      <w:szCs w:val="19"/>
                    </w:rPr>
                    <w:t>Customer Relationships</w:t>
                  </w:r>
                </w:p>
              </w:tc>
              <w:tc>
                <w:tcPr>
                  <w:tcW w:w="3523" w:type="dxa"/>
                  <w:vAlign w:val="center"/>
                </w:tcPr>
                <w:p w14:paraId="5ABBCD09" w14:textId="6D1BAC51" w:rsidR="003244AE" w:rsidRDefault="00E65023" w:rsidP="00F20B80">
                  <w:pPr>
                    <w:numPr>
                      <w:ilvl w:val="0"/>
                      <w:numId w:val="23"/>
                    </w:numPr>
                    <w:ind w:left="252" w:hanging="252"/>
                    <w:jc w:val="center"/>
                    <w:rPr>
                      <w:rFonts w:asciiTheme="minorHAnsi" w:hAnsiTheme="minorHAnsi" w:cstheme="minorHAnsi"/>
                      <w:b/>
                      <w:i/>
                      <w:sz w:val="19"/>
                      <w:szCs w:val="19"/>
                    </w:rPr>
                  </w:pPr>
                  <w:r>
                    <w:rPr>
                      <w:rFonts w:asciiTheme="minorHAnsi" w:hAnsiTheme="minorHAnsi" w:cstheme="minorHAnsi"/>
                      <w:b/>
                      <w:i/>
                      <w:sz w:val="19"/>
                      <w:szCs w:val="19"/>
                    </w:rPr>
                    <w:t>Business Development</w:t>
                  </w:r>
                </w:p>
                <w:p w14:paraId="59AE9BBB" w14:textId="77777777" w:rsidR="0071005B" w:rsidRPr="0071005B" w:rsidRDefault="0071005B" w:rsidP="0071005B">
                  <w:pPr>
                    <w:ind w:left="252"/>
                    <w:rPr>
                      <w:rFonts w:asciiTheme="minorHAnsi" w:hAnsiTheme="minorHAnsi" w:cstheme="minorHAnsi"/>
                      <w:b/>
                      <w:i/>
                      <w:sz w:val="4"/>
                      <w:szCs w:val="4"/>
                    </w:rPr>
                  </w:pPr>
                </w:p>
                <w:p w14:paraId="3B8AE8AF" w14:textId="4CA90A13" w:rsidR="0071005B" w:rsidRPr="0087211E" w:rsidRDefault="0071005B" w:rsidP="00F20B80">
                  <w:pPr>
                    <w:numPr>
                      <w:ilvl w:val="0"/>
                      <w:numId w:val="23"/>
                    </w:numPr>
                    <w:ind w:left="252" w:hanging="252"/>
                    <w:jc w:val="center"/>
                    <w:rPr>
                      <w:rFonts w:asciiTheme="minorHAnsi" w:hAnsiTheme="minorHAnsi" w:cstheme="minorHAnsi"/>
                      <w:b/>
                      <w:i/>
                      <w:sz w:val="19"/>
                      <w:szCs w:val="19"/>
                    </w:rPr>
                  </w:pPr>
                  <w:r>
                    <w:rPr>
                      <w:rFonts w:asciiTheme="minorHAnsi" w:hAnsiTheme="minorHAnsi" w:cstheme="minorHAnsi"/>
                      <w:b/>
                      <w:i/>
                      <w:sz w:val="19"/>
                      <w:szCs w:val="19"/>
                    </w:rPr>
                    <w:t>Business Strategy &amp; Planning</w:t>
                  </w:r>
                </w:p>
              </w:tc>
              <w:tc>
                <w:tcPr>
                  <w:tcW w:w="3281" w:type="dxa"/>
                  <w:vAlign w:val="center"/>
                </w:tcPr>
                <w:p w14:paraId="5B0D5D6F" w14:textId="291EE1D2" w:rsidR="0071005B" w:rsidRPr="0087211E" w:rsidRDefault="00E65023" w:rsidP="0071005B">
                  <w:pPr>
                    <w:numPr>
                      <w:ilvl w:val="0"/>
                      <w:numId w:val="23"/>
                    </w:numPr>
                    <w:ind w:left="252" w:hanging="252"/>
                    <w:jc w:val="center"/>
                    <w:rPr>
                      <w:rFonts w:asciiTheme="minorHAnsi" w:hAnsiTheme="minorHAnsi" w:cstheme="minorHAnsi"/>
                      <w:b/>
                      <w:i/>
                      <w:sz w:val="19"/>
                      <w:szCs w:val="19"/>
                    </w:rPr>
                  </w:pPr>
                  <w:r>
                    <w:rPr>
                      <w:rFonts w:asciiTheme="minorHAnsi" w:hAnsiTheme="minorHAnsi" w:cstheme="minorHAnsi"/>
                      <w:b/>
                      <w:i/>
                      <w:sz w:val="19"/>
                      <w:szCs w:val="19"/>
                    </w:rPr>
                    <w:t xml:space="preserve">Organizational </w:t>
                  </w:r>
                  <w:r w:rsidR="00B37521">
                    <w:rPr>
                      <w:rFonts w:asciiTheme="minorHAnsi" w:hAnsiTheme="minorHAnsi" w:cstheme="minorHAnsi"/>
                      <w:b/>
                      <w:i/>
                      <w:sz w:val="19"/>
                      <w:szCs w:val="19"/>
                    </w:rPr>
                    <w:t>Development, Effectiveness &amp; Accountability</w:t>
                  </w:r>
                </w:p>
              </w:tc>
            </w:tr>
            <w:tr w:rsidR="003244AE" w:rsidRPr="004811D5" w14:paraId="26B07C9D" w14:textId="77777777" w:rsidTr="00994194">
              <w:trPr>
                <w:trHeight w:val="259"/>
              </w:trPr>
              <w:tc>
                <w:tcPr>
                  <w:tcW w:w="3276" w:type="dxa"/>
                  <w:vAlign w:val="center"/>
                </w:tcPr>
                <w:p w14:paraId="1751C027" w14:textId="64250921" w:rsidR="003244AE" w:rsidRPr="0087211E" w:rsidRDefault="00E65023" w:rsidP="00F20B80">
                  <w:pPr>
                    <w:numPr>
                      <w:ilvl w:val="0"/>
                      <w:numId w:val="23"/>
                    </w:numPr>
                    <w:ind w:left="252" w:hanging="252"/>
                    <w:jc w:val="center"/>
                    <w:rPr>
                      <w:rFonts w:asciiTheme="minorHAnsi" w:hAnsiTheme="minorHAnsi" w:cstheme="minorHAnsi"/>
                      <w:b/>
                      <w:i/>
                      <w:sz w:val="19"/>
                      <w:szCs w:val="19"/>
                    </w:rPr>
                  </w:pPr>
                  <w:r>
                    <w:rPr>
                      <w:rFonts w:asciiTheme="minorHAnsi" w:hAnsiTheme="minorHAnsi" w:cstheme="minorHAnsi"/>
                      <w:b/>
                      <w:i/>
                      <w:sz w:val="19"/>
                      <w:szCs w:val="19"/>
                    </w:rPr>
                    <w:t xml:space="preserve">National Distribution </w:t>
                  </w:r>
                </w:p>
              </w:tc>
              <w:tc>
                <w:tcPr>
                  <w:tcW w:w="3523" w:type="dxa"/>
                  <w:vAlign w:val="center"/>
                </w:tcPr>
                <w:p w14:paraId="36454A25" w14:textId="5ECA5994" w:rsidR="003244AE" w:rsidRPr="0087211E" w:rsidRDefault="0071005B" w:rsidP="00F20B80">
                  <w:pPr>
                    <w:numPr>
                      <w:ilvl w:val="0"/>
                      <w:numId w:val="23"/>
                    </w:numPr>
                    <w:ind w:left="252" w:hanging="252"/>
                    <w:jc w:val="center"/>
                    <w:rPr>
                      <w:rFonts w:asciiTheme="minorHAnsi" w:hAnsiTheme="minorHAnsi" w:cstheme="minorHAnsi"/>
                      <w:b/>
                      <w:i/>
                      <w:sz w:val="19"/>
                      <w:szCs w:val="19"/>
                    </w:rPr>
                  </w:pPr>
                  <w:r>
                    <w:rPr>
                      <w:rFonts w:asciiTheme="minorHAnsi" w:hAnsiTheme="minorHAnsi" w:cstheme="minorHAnsi"/>
                      <w:b/>
                      <w:i/>
                      <w:sz w:val="19"/>
                      <w:szCs w:val="19"/>
                    </w:rPr>
                    <w:t>Key</w:t>
                  </w:r>
                  <w:r w:rsidR="00E65023">
                    <w:rPr>
                      <w:rFonts w:asciiTheme="minorHAnsi" w:hAnsiTheme="minorHAnsi" w:cstheme="minorHAnsi"/>
                      <w:b/>
                      <w:i/>
                      <w:sz w:val="19"/>
                      <w:szCs w:val="19"/>
                    </w:rPr>
                    <w:t xml:space="preserve"> Accounts</w:t>
                  </w:r>
                </w:p>
              </w:tc>
              <w:tc>
                <w:tcPr>
                  <w:tcW w:w="3281" w:type="dxa"/>
                  <w:vAlign w:val="center"/>
                </w:tcPr>
                <w:p w14:paraId="215EF928" w14:textId="4783D024" w:rsidR="0071005B" w:rsidRPr="0071005B" w:rsidRDefault="00E65023" w:rsidP="00724C10">
                  <w:pPr>
                    <w:numPr>
                      <w:ilvl w:val="0"/>
                      <w:numId w:val="23"/>
                    </w:numPr>
                    <w:ind w:left="252" w:hanging="252"/>
                    <w:jc w:val="center"/>
                    <w:rPr>
                      <w:rFonts w:asciiTheme="minorHAnsi" w:hAnsiTheme="minorHAnsi" w:cstheme="minorHAnsi"/>
                      <w:b/>
                      <w:i/>
                      <w:sz w:val="19"/>
                      <w:szCs w:val="19"/>
                    </w:rPr>
                  </w:pPr>
                  <w:r w:rsidRPr="0071005B">
                    <w:rPr>
                      <w:rFonts w:asciiTheme="minorHAnsi" w:hAnsiTheme="minorHAnsi" w:cstheme="minorHAnsi"/>
                      <w:b/>
                      <w:i/>
                      <w:sz w:val="19"/>
                      <w:szCs w:val="19"/>
                    </w:rPr>
                    <w:t xml:space="preserve">Brand </w:t>
                  </w:r>
                  <w:r w:rsidR="0071005B" w:rsidRPr="0071005B">
                    <w:rPr>
                      <w:rFonts w:asciiTheme="minorHAnsi" w:hAnsiTheme="minorHAnsi" w:cstheme="minorHAnsi"/>
                      <w:b/>
                      <w:i/>
                      <w:sz w:val="19"/>
                      <w:szCs w:val="19"/>
                    </w:rPr>
                    <w:t>Strategy</w:t>
                  </w:r>
                </w:p>
                <w:p w14:paraId="47E05FA0" w14:textId="5BB7CFEC" w:rsidR="0071005B" w:rsidRDefault="0071005B" w:rsidP="00F20B80">
                  <w:pPr>
                    <w:numPr>
                      <w:ilvl w:val="0"/>
                      <w:numId w:val="23"/>
                    </w:numPr>
                    <w:ind w:left="252" w:hanging="252"/>
                    <w:jc w:val="center"/>
                    <w:rPr>
                      <w:rFonts w:asciiTheme="minorHAnsi" w:hAnsiTheme="minorHAnsi" w:cstheme="minorHAnsi"/>
                      <w:b/>
                      <w:i/>
                      <w:sz w:val="19"/>
                      <w:szCs w:val="19"/>
                    </w:rPr>
                  </w:pPr>
                  <w:r>
                    <w:rPr>
                      <w:rFonts w:asciiTheme="minorHAnsi" w:hAnsiTheme="minorHAnsi" w:cstheme="minorHAnsi"/>
                      <w:b/>
                      <w:i/>
                      <w:sz w:val="19"/>
                      <w:szCs w:val="19"/>
                    </w:rPr>
                    <w:t>Creative Problem-Solving</w:t>
                  </w:r>
                </w:p>
                <w:p w14:paraId="1B3A4D34" w14:textId="7F53AB52" w:rsidR="0071005B" w:rsidRPr="0071005B" w:rsidRDefault="0071005B" w:rsidP="0071005B">
                  <w:pPr>
                    <w:ind w:left="252"/>
                    <w:rPr>
                      <w:rFonts w:asciiTheme="minorHAnsi" w:hAnsiTheme="minorHAnsi" w:cstheme="minorHAnsi"/>
                      <w:b/>
                      <w:i/>
                      <w:sz w:val="4"/>
                      <w:szCs w:val="4"/>
                    </w:rPr>
                  </w:pPr>
                </w:p>
              </w:tc>
            </w:tr>
            <w:tr w:rsidR="003244AE" w:rsidRPr="004811D5" w14:paraId="71277844" w14:textId="77777777" w:rsidTr="00994194">
              <w:trPr>
                <w:trHeight w:val="259"/>
              </w:trPr>
              <w:tc>
                <w:tcPr>
                  <w:tcW w:w="3276" w:type="dxa"/>
                  <w:vAlign w:val="center"/>
                </w:tcPr>
                <w:p w14:paraId="5BA959C4" w14:textId="305D7049" w:rsidR="003244AE" w:rsidRPr="0071005B" w:rsidRDefault="00E65023" w:rsidP="008B504E">
                  <w:pPr>
                    <w:numPr>
                      <w:ilvl w:val="0"/>
                      <w:numId w:val="23"/>
                    </w:numPr>
                    <w:ind w:left="252" w:hanging="252"/>
                    <w:jc w:val="center"/>
                    <w:rPr>
                      <w:rFonts w:asciiTheme="minorHAnsi" w:hAnsiTheme="minorHAnsi" w:cstheme="minorHAnsi"/>
                      <w:b/>
                      <w:i/>
                      <w:sz w:val="19"/>
                      <w:szCs w:val="19"/>
                    </w:rPr>
                  </w:pPr>
                  <w:r w:rsidRPr="0071005B">
                    <w:rPr>
                      <w:rFonts w:asciiTheme="minorHAnsi" w:hAnsiTheme="minorHAnsi" w:cstheme="minorHAnsi"/>
                      <w:b/>
                      <w:i/>
                      <w:sz w:val="19"/>
                      <w:szCs w:val="19"/>
                    </w:rPr>
                    <w:t>Sales</w:t>
                  </w:r>
                  <w:r w:rsidR="0071005B" w:rsidRPr="0071005B">
                    <w:rPr>
                      <w:rFonts w:asciiTheme="minorHAnsi" w:hAnsiTheme="minorHAnsi" w:cstheme="minorHAnsi"/>
                      <w:b/>
                      <w:i/>
                      <w:sz w:val="19"/>
                      <w:szCs w:val="19"/>
                    </w:rPr>
                    <w:t xml:space="preserve"> Leadership</w:t>
                  </w:r>
                </w:p>
              </w:tc>
              <w:tc>
                <w:tcPr>
                  <w:tcW w:w="3523" w:type="dxa"/>
                  <w:vAlign w:val="center"/>
                </w:tcPr>
                <w:p w14:paraId="0AE5A007" w14:textId="508F3D56" w:rsidR="003244AE" w:rsidRPr="0071005B" w:rsidRDefault="00265ABD" w:rsidP="003D5755">
                  <w:pPr>
                    <w:numPr>
                      <w:ilvl w:val="0"/>
                      <w:numId w:val="23"/>
                    </w:numPr>
                    <w:ind w:left="252" w:hanging="252"/>
                    <w:jc w:val="center"/>
                    <w:rPr>
                      <w:rFonts w:asciiTheme="minorHAnsi" w:hAnsiTheme="minorHAnsi" w:cstheme="minorHAnsi"/>
                      <w:b/>
                      <w:i/>
                      <w:sz w:val="19"/>
                      <w:szCs w:val="19"/>
                    </w:rPr>
                  </w:pPr>
                  <w:r w:rsidRPr="0071005B">
                    <w:rPr>
                      <w:rFonts w:asciiTheme="minorHAnsi" w:hAnsiTheme="minorHAnsi" w:cstheme="minorHAnsi"/>
                      <w:b/>
                      <w:i/>
                      <w:sz w:val="19"/>
                      <w:szCs w:val="19"/>
                    </w:rPr>
                    <w:t xml:space="preserve">Retail </w:t>
                  </w:r>
                  <w:r w:rsidR="0071005B" w:rsidRPr="0071005B">
                    <w:rPr>
                      <w:rFonts w:asciiTheme="minorHAnsi" w:hAnsiTheme="minorHAnsi" w:cstheme="minorHAnsi"/>
                      <w:b/>
                      <w:i/>
                      <w:sz w:val="19"/>
                      <w:szCs w:val="19"/>
                    </w:rPr>
                    <w:t>Execution</w:t>
                  </w:r>
                </w:p>
              </w:tc>
              <w:tc>
                <w:tcPr>
                  <w:tcW w:w="3281" w:type="dxa"/>
                  <w:shd w:val="clear" w:color="auto" w:fill="auto"/>
                  <w:vAlign w:val="center"/>
                </w:tcPr>
                <w:p w14:paraId="2638EEA2" w14:textId="020B0C79" w:rsidR="003244AE" w:rsidRPr="0071005B" w:rsidRDefault="00486C0B" w:rsidP="0071005B">
                  <w:pPr>
                    <w:pStyle w:val="ListParagraph"/>
                    <w:numPr>
                      <w:ilvl w:val="0"/>
                      <w:numId w:val="23"/>
                    </w:numPr>
                    <w:ind w:left="834" w:hanging="270"/>
                    <w:rPr>
                      <w:rFonts w:asciiTheme="minorHAnsi" w:hAnsiTheme="minorHAnsi" w:cstheme="minorHAnsi"/>
                      <w:b/>
                      <w:i/>
                      <w:sz w:val="19"/>
                      <w:szCs w:val="19"/>
                    </w:rPr>
                  </w:pPr>
                  <w:r>
                    <w:rPr>
                      <w:rFonts w:asciiTheme="minorHAnsi" w:hAnsiTheme="minorHAnsi" w:cstheme="minorHAnsi"/>
                      <w:b/>
                      <w:i/>
                      <w:sz w:val="19"/>
                      <w:szCs w:val="19"/>
                    </w:rPr>
                    <w:t xml:space="preserve">Collaboration </w:t>
                  </w:r>
                </w:p>
              </w:tc>
            </w:tr>
          </w:tbl>
          <w:p w14:paraId="123DCA7B" w14:textId="77777777" w:rsidR="003244AE" w:rsidRPr="004811D5" w:rsidRDefault="003244AE" w:rsidP="003546FC">
            <w:pPr>
              <w:rPr>
                <w:rFonts w:asciiTheme="minorHAnsi" w:hAnsiTheme="minorHAnsi" w:cstheme="minorHAnsi"/>
                <w:b/>
                <w:spacing w:val="20"/>
              </w:rPr>
            </w:pPr>
          </w:p>
        </w:tc>
      </w:tr>
      <w:tr w:rsidR="003244AE" w:rsidRPr="004811D5" w14:paraId="32D1FC64" w14:textId="77777777" w:rsidTr="00994194">
        <w:trPr>
          <w:trHeight w:val="108"/>
        </w:trPr>
        <w:tc>
          <w:tcPr>
            <w:tcW w:w="11250" w:type="dxa"/>
            <w:gridSpan w:val="7"/>
          </w:tcPr>
          <w:p w14:paraId="3E8942BC" w14:textId="77777777" w:rsidR="003244AE" w:rsidRPr="0087211E" w:rsidRDefault="003244AE" w:rsidP="003546FC">
            <w:pPr>
              <w:rPr>
                <w:rFonts w:asciiTheme="minorHAnsi" w:hAnsiTheme="minorHAnsi" w:cstheme="minorHAnsi"/>
                <w:b/>
                <w:spacing w:val="20"/>
                <w:sz w:val="16"/>
              </w:rPr>
            </w:pPr>
          </w:p>
        </w:tc>
      </w:tr>
      <w:tr w:rsidR="003244AE" w:rsidRPr="004811D5" w14:paraId="062CD0D3" w14:textId="77777777" w:rsidTr="00994194">
        <w:trPr>
          <w:trHeight w:val="108"/>
        </w:trPr>
        <w:tc>
          <w:tcPr>
            <w:tcW w:w="11250" w:type="dxa"/>
            <w:gridSpan w:val="7"/>
          </w:tcPr>
          <w:p w14:paraId="3CCC56DA" w14:textId="77777777" w:rsidR="003244AE" w:rsidRPr="004811D5" w:rsidRDefault="003244AE" w:rsidP="003244AE">
            <w:pPr>
              <w:jc w:val="center"/>
              <w:rPr>
                <w:rFonts w:asciiTheme="minorHAnsi" w:hAnsiTheme="minorHAnsi" w:cstheme="minorHAnsi"/>
                <w:b/>
                <w:spacing w:val="20"/>
              </w:rPr>
            </w:pPr>
            <w:r w:rsidRPr="004811D5">
              <w:rPr>
                <w:rFonts w:asciiTheme="minorHAnsi" w:hAnsiTheme="minorHAnsi" w:cstheme="minorHAnsi"/>
                <w:b/>
                <w:smallCaps/>
                <w:spacing w:val="20"/>
                <w:sz w:val="28"/>
              </w:rPr>
              <w:t>Career Highlights</w:t>
            </w:r>
          </w:p>
        </w:tc>
      </w:tr>
      <w:tr w:rsidR="00E12ABC" w:rsidRPr="004811D5" w14:paraId="2E4A6FD3" w14:textId="77777777" w:rsidTr="00994194">
        <w:trPr>
          <w:trHeight w:val="108"/>
        </w:trPr>
        <w:tc>
          <w:tcPr>
            <w:tcW w:w="11250" w:type="dxa"/>
            <w:gridSpan w:val="7"/>
          </w:tcPr>
          <w:p w14:paraId="0053EA26" w14:textId="77777777" w:rsidR="00E12ABC" w:rsidRPr="004811D5" w:rsidRDefault="005A2EDE" w:rsidP="003546FC">
            <w:pPr>
              <w:rPr>
                <w:rFonts w:asciiTheme="minorHAnsi" w:hAnsiTheme="minorHAnsi" w:cstheme="minorHAnsi"/>
                <w:b/>
                <w:noProof/>
                <w:sz w:val="16"/>
                <w:szCs w:val="20"/>
                <w:u w:val="single"/>
              </w:rPr>
            </w:pPr>
            <w:r>
              <w:rPr>
                <w:rFonts w:asciiTheme="minorHAnsi" w:hAnsiTheme="minorHAnsi" w:cstheme="minorHAnsi"/>
                <w:noProof/>
                <w:sz w:val="16"/>
                <w:szCs w:val="19"/>
              </w:rPr>
              <mc:AlternateContent>
                <mc:Choice Requires="wps">
                  <w:drawing>
                    <wp:anchor distT="0" distB="0" distL="114300" distR="114300" simplePos="0" relativeHeight="251733504" behindDoc="0" locked="0" layoutInCell="1" allowOverlap="1" wp14:anchorId="08844B60" wp14:editId="223EAAB4">
                      <wp:simplePos x="0" y="0"/>
                      <wp:positionH relativeFrom="column">
                        <wp:posOffset>-38100</wp:posOffset>
                      </wp:positionH>
                      <wp:positionV relativeFrom="paragraph">
                        <wp:posOffset>13335</wp:posOffset>
                      </wp:positionV>
                      <wp:extent cx="6873240" cy="0"/>
                      <wp:effectExtent l="9525" t="13335" r="13335" b="571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86B3D" id="Line 6"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5pt" to="538.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"/>
                  </w:pict>
                </mc:Fallback>
              </mc:AlternateContent>
            </w:r>
          </w:p>
        </w:tc>
      </w:tr>
      <w:tr w:rsidR="00AA170A" w:rsidRPr="004811D5" w14:paraId="2E930254" w14:textId="77777777" w:rsidTr="00994194">
        <w:trPr>
          <w:trHeight w:val="108"/>
        </w:trPr>
        <w:tc>
          <w:tcPr>
            <w:tcW w:w="11250" w:type="dxa"/>
            <w:gridSpan w:val="7"/>
          </w:tcPr>
          <w:p w14:paraId="78B0B815" w14:textId="347303E5" w:rsidR="00AA170A" w:rsidRPr="00262AEA" w:rsidRDefault="00262AEA" w:rsidP="008B504E">
            <w:pPr>
              <w:numPr>
                <w:ilvl w:val="0"/>
                <w:numId w:val="3"/>
              </w:numPr>
              <w:tabs>
                <w:tab w:val="left" w:pos="450"/>
              </w:tabs>
              <w:ind w:left="450" w:right="162" w:hanging="274"/>
              <w:jc w:val="both"/>
              <w:rPr>
                <w:rFonts w:asciiTheme="minorHAnsi" w:hAnsiTheme="minorHAnsi" w:cstheme="minorHAnsi"/>
                <w:sz w:val="19"/>
                <w:szCs w:val="19"/>
              </w:rPr>
            </w:pPr>
            <w:r w:rsidRPr="0071005B">
              <w:rPr>
                <w:rFonts w:asciiTheme="minorHAnsi" w:hAnsiTheme="minorHAnsi" w:cstheme="minorHAnsi"/>
                <w:b/>
                <w:sz w:val="19"/>
                <w:szCs w:val="19"/>
              </w:rPr>
              <w:t>Demonstrated Leader</w:t>
            </w:r>
            <w:r w:rsidR="0071005B">
              <w:rPr>
                <w:rFonts w:asciiTheme="minorHAnsi" w:hAnsiTheme="minorHAnsi" w:cstheme="minorHAnsi"/>
                <w:sz w:val="19"/>
                <w:szCs w:val="19"/>
              </w:rPr>
              <w:t xml:space="preserve">ship </w:t>
            </w:r>
            <w:r w:rsidRPr="00262AEA">
              <w:rPr>
                <w:rFonts w:asciiTheme="minorHAnsi" w:hAnsiTheme="minorHAnsi" w:cstheme="minorHAnsi"/>
                <w:sz w:val="19"/>
                <w:szCs w:val="19"/>
              </w:rPr>
              <w:t>-</w:t>
            </w:r>
            <w:r w:rsidR="0071005B">
              <w:rPr>
                <w:rFonts w:asciiTheme="minorHAnsi" w:hAnsiTheme="minorHAnsi" w:cstheme="minorHAnsi"/>
                <w:sz w:val="19"/>
                <w:szCs w:val="19"/>
              </w:rPr>
              <w:t xml:space="preserve"> </w:t>
            </w:r>
            <w:r w:rsidRPr="00262AEA">
              <w:rPr>
                <w:rFonts w:asciiTheme="minorHAnsi" w:hAnsiTheme="minorHAnsi" w:cstheme="minorHAnsi"/>
                <w:sz w:val="19"/>
                <w:szCs w:val="19"/>
              </w:rPr>
              <w:t>Hands on, knowledgeable leader who works all levels of organizations and industry to develop relationships and deliver results in multiple geographies throughout the U.S.</w:t>
            </w:r>
          </w:p>
        </w:tc>
      </w:tr>
      <w:tr w:rsidR="00AA170A" w:rsidRPr="004811D5" w14:paraId="5012CB6C" w14:textId="77777777" w:rsidTr="00994194">
        <w:trPr>
          <w:trHeight w:val="108"/>
        </w:trPr>
        <w:tc>
          <w:tcPr>
            <w:tcW w:w="11250" w:type="dxa"/>
            <w:gridSpan w:val="7"/>
          </w:tcPr>
          <w:p w14:paraId="58CD1E5D" w14:textId="56BC8349" w:rsidR="00AA170A" w:rsidRPr="00262AEA" w:rsidRDefault="00262AEA" w:rsidP="008B504E">
            <w:pPr>
              <w:numPr>
                <w:ilvl w:val="0"/>
                <w:numId w:val="4"/>
              </w:numPr>
              <w:tabs>
                <w:tab w:val="left" w:pos="540"/>
                <w:tab w:val="left" w:pos="1062"/>
                <w:tab w:val="left" w:pos="10338"/>
                <w:tab w:val="left" w:pos="10512"/>
              </w:tabs>
              <w:ind w:left="432" w:right="259" w:hanging="274"/>
              <w:jc w:val="both"/>
              <w:rPr>
                <w:rFonts w:asciiTheme="minorHAnsi" w:hAnsiTheme="minorHAnsi" w:cstheme="minorHAnsi"/>
                <w:sz w:val="19"/>
                <w:szCs w:val="19"/>
              </w:rPr>
            </w:pPr>
            <w:r w:rsidRPr="0071005B">
              <w:rPr>
                <w:rFonts w:asciiTheme="minorHAnsi" w:hAnsiTheme="minorHAnsi" w:cstheme="minorHAnsi"/>
                <w:b/>
                <w:sz w:val="19"/>
                <w:szCs w:val="19"/>
              </w:rPr>
              <w:t xml:space="preserve">Organizational </w:t>
            </w:r>
            <w:r w:rsidR="0071005B">
              <w:rPr>
                <w:rFonts w:asciiTheme="minorHAnsi" w:hAnsiTheme="minorHAnsi" w:cstheme="minorHAnsi"/>
                <w:b/>
                <w:sz w:val="19"/>
                <w:szCs w:val="19"/>
              </w:rPr>
              <w:t>D</w:t>
            </w:r>
            <w:r w:rsidRPr="0071005B">
              <w:rPr>
                <w:rFonts w:asciiTheme="minorHAnsi" w:hAnsiTheme="minorHAnsi" w:cstheme="minorHAnsi"/>
                <w:b/>
                <w:sz w:val="19"/>
                <w:szCs w:val="19"/>
              </w:rPr>
              <w:t>evelopment</w:t>
            </w:r>
            <w:r w:rsidR="0071005B">
              <w:rPr>
                <w:rFonts w:asciiTheme="minorHAnsi" w:hAnsiTheme="minorHAnsi" w:cstheme="minorHAnsi"/>
                <w:b/>
                <w:sz w:val="19"/>
                <w:szCs w:val="19"/>
              </w:rPr>
              <w:t xml:space="preserve"> </w:t>
            </w:r>
            <w:r w:rsidRPr="00262AEA">
              <w:rPr>
                <w:rFonts w:asciiTheme="minorHAnsi" w:hAnsiTheme="minorHAnsi" w:cstheme="minorHAnsi"/>
                <w:sz w:val="19"/>
                <w:szCs w:val="19"/>
              </w:rPr>
              <w:t>-</w:t>
            </w:r>
            <w:r w:rsidR="0071005B">
              <w:rPr>
                <w:rFonts w:asciiTheme="minorHAnsi" w:hAnsiTheme="minorHAnsi" w:cstheme="minorHAnsi"/>
                <w:sz w:val="19"/>
                <w:szCs w:val="19"/>
              </w:rPr>
              <w:t xml:space="preserve"> </w:t>
            </w:r>
            <w:r w:rsidRPr="00262AEA">
              <w:rPr>
                <w:rFonts w:asciiTheme="minorHAnsi" w:hAnsiTheme="minorHAnsi" w:cstheme="minorHAnsi"/>
                <w:sz w:val="19"/>
                <w:szCs w:val="19"/>
              </w:rPr>
              <w:t>Repeatedly analyzed organizations and business situations and then Implemented change to enhance organizational effectiveness. Developed new cultures where necessary to drive performance.</w:t>
            </w:r>
          </w:p>
        </w:tc>
      </w:tr>
      <w:tr w:rsidR="00AA170A" w:rsidRPr="004811D5" w14:paraId="789506EF" w14:textId="77777777" w:rsidTr="00994194">
        <w:trPr>
          <w:trHeight w:val="2637"/>
        </w:trPr>
        <w:tc>
          <w:tcPr>
            <w:tcW w:w="11250" w:type="dxa"/>
            <w:gridSpan w:val="7"/>
          </w:tcPr>
          <w:p w14:paraId="36A26F7B" w14:textId="288A3B36" w:rsidR="00AA170A" w:rsidRPr="00262AEA" w:rsidRDefault="00262AEA" w:rsidP="008B504E">
            <w:pPr>
              <w:numPr>
                <w:ilvl w:val="0"/>
                <w:numId w:val="3"/>
              </w:numPr>
              <w:tabs>
                <w:tab w:val="left" w:pos="450"/>
              </w:tabs>
              <w:ind w:left="450" w:right="162" w:hanging="274"/>
              <w:jc w:val="both"/>
              <w:rPr>
                <w:rFonts w:asciiTheme="minorHAnsi" w:hAnsiTheme="minorHAnsi" w:cstheme="minorHAnsi"/>
                <w:sz w:val="19"/>
                <w:szCs w:val="19"/>
              </w:rPr>
            </w:pPr>
            <w:r w:rsidRPr="0071005B">
              <w:rPr>
                <w:rFonts w:asciiTheme="minorHAnsi" w:hAnsiTheme="minorHAnsi" w:cstheme="minorHAnsi"/>
                <w:b/>
                <w:sz w:val="19"/>
                <w:szCs w:val="19"/>
              </w:rPr>
              <w:t>Results Driven</w:t>
            </w:r>
            <w:r w:rsidR="0071005B">
              <w:rPr>
                <w:rFonts w:asciiTheme="minorHAnsi" w:hAnsiTheme="minorHAnsi" w:cstheme="minorHAnsi"/>
                <w:sz w:val="19"/>
                <w:szCs w:val="19"/>
              </w:rPr>
              <w:t xml:space="preserve"> </w:t>
            </w:r>
            <w:r w:rsidRPr="00262AEA">
              <w:rPr>
                <w:rFonts w:asciiTheme="minorHAnsi" w:hAnsiTheme="minorHAnsi" w:cstheme="minorHAnsi"/>
                <w:sz w:val="19"/>
                <w:szCs w:val="19"/>
              </w:rPr>
              <w:t>-</w:t>
            </w:r>
            <w:r w:rsidR="0071005B">
              <w:rPr>
                <w:rFonts w:asciiTheme="minorHAnsi" w:hAnsiTheme="minorHAnsi" w:cstheme="minorHAnsi"/>
                <w:sz w:val="19"/>
                <w:szCs w:val="19"/>
              </w:rPr>
              <w:t xml:space="preserve"> </w:t>
            </w:r>
            <w:r w:rsidRPr="00262AEA">
              <w:rPr>
                <w:rFonts w:asciiTheme="minorHAnsi" w:hAnsiTheme="minorHAnsi" w:cstheme="minorHAnsi"/>
                <w:sz w:val="19"/>
                <w:szCs w:val="19"/>
              </w:rPr>
              <w:t>Implemented creative approaches to problem solving creating new ways of doing business and resulting in improved business metrics in all retail channels</w:t>
            </w:r>
            <w:r w:rsidR="00FD15DE" w:rsidRPr="00262AEA">
              <w:rPr>
                <w:rFonts w:asciiTheme="minorHAnsi" w:hAnsiTheme="minorHAnsi" w:cstheme="minorHAnsi"/>
                <w:sz w:val="19"/>
                <w:szCs w:val="19"/>
              </w:rPr>
              <w:t>.</w:t>
            </w:r>
          </w:p>
          <w:p w14:paraId="0A0F8DD1" w14:textId="7263D385" w:rsidR="00262AEA" w:rsidRPr="00262AEA" w:rsidRDefault="00262AEA" w:rsidP="008B504E">
            <w:pPr>
              <w:numPr>
                <w:ilvl w:val="0"/>
                <w:numId w:val="3"/>
              </w:numPr>
              <w:tabs>
                <w:tab w:val="left" w:pos="450"/>
              </w:tabs>
              <w:ind w:left="450" w:right="162" w:hanging="274"/>
              <w:jc w:val="both"/>
              <w:rPr>
                <w:rFonts w:asciiTheme="minorHAnsi" w:hAnsiTheme="minorHAnsi" w:cstheme="minorHAnsi"/>
                <w:sz w:val="19"/>
                <w:szCs w:val="19"/>
              </w:rPr>
            </w:pPr>
            <w:r w:rsidRPr="0071005B">
              <w:rPr>
                <w:rFonts w:asciiTheme="minorHAnsi" w:hAnsiTheme="minorHAnsi" w:cstheme="minorHAnsi"/>
                <w:b/>
                <w:sz w:val="19"/>
                <w:szCs w:val="19"/>
              </w:rPr>
              <w:t>Long Term Performance</w:t>
            </w:r>
            <w:r w:rsidR="0071005B">
              <w:rPr>
                <w:rFonts w:asciiTheme="minorHAnsi" w:hAnsiTheme="minorHAnsi" w:cstheme="minorHAnsi"/>
                <w:sz w:val="19"/>
                <w:szCs w:val="19"/>
              </w:rPr>
              <w:t xml:space="preserve"> </w:t>
            </w:r>
            <w:r w:rsidRPr="00262AEA">
              <w:rPr>
                <w:rFonts w:asciiTheme="minorHAnsi" w:hAnsiTheme="minorHAnsi" w:cstheme="minorHAnsi"/>
                <w:sz w:val="19"/>
                <w:szCs w:val="19"/>
              </w:rPr>
              <w:t>-</w:t>
            </w:r>
            <w:r w:rsidR="0071005B">
              <w:rPr>
                <w:rFonts w:asciiTheme="minorHAnsi" w:hAnsiTheme="minorHAnsi" w:cstheme="minorHAnsi"/>
                <w:sz w:val="19"/>
                <w:szCs w:val="19"/>
              </w:rPr>
              <w:t xml:space="preserve"> </w:t>
            </w:r>
            <w:r w:rsidRPr="00262AEA">
              <w:rPr>
                <w:rFonts w:asciiTheme="minorHAnsi" w:hAnsiTheme="minorHAnsi" w:cstheme="minorHAnsi"/>
                <w:sz w:val="19"/>
                <w:szCs w:val="19"/>
              </w:rPr>
              <w:t>Over 35 years of Repeatedly exceeding performance expectations resulting in increased responsibilities and influence.</w:t>
            </w:r>
          </w:p>
          <w:p w14:paraId="47BF0C70" w14:textId="49D21E38" w:rsidR="00262AEA" w:rsidRPr="00262AEA" w:rsidRDefault="00262AEA" w:rsidP="008B504E">
            <w:pPr>
              <w:numPr>
                <w:ilvl w:val="0"/>
                <w:numId w:val="3"/>
              </w:numPr>
              <w:tabs>
                <w:tab w:val="left" w:pos="450"/>
              </w:tabs>
              <w:ind w:left="450" w:right="162" w:hanging="274"/>
              <w:jc w:val="both"/>
              <w:rPr>
                <w:rFonts w:asciiTheme="minorHAnsi" w:hAnsiTheme="minorHAnsi" w:cstheme="minorHAnsi"/>
                <w:sz w:val="19"/>
                <w:szCs w:val="19"/>
              </w:rPr>
            </w:pPr>
            <w:r w:rsidRPr="0071005B">
              <w:rPr>
                <w:rFonts w:asciiTheme="minorHAnsi" w:hAnsiTheme="minorHAnsi" w:cstheme="minorHAnsi"/>
                <w:b/>
                <w:sz w:val="19"/>
                <w:szCs w:val="19"/>
              </w:rPr>
              <w:t>Accomplished Communicator</w:t>
            </w:r>
            <w:r w:rsidR="0071005B">
              <w:rPr>
                <w:rFonts w:asciiTheme="minorHAnsi" w:hAnsiTheme="minorHAnsi" w:cstheme="minorHAnsi"/>
                <w:b/>
                <w:sz w:val="19"/>
                <w:szCs w:val="19"/>
              </w:rPr>
              <w:t xml:space="preserve"> </w:t>
            </w:r>
            <w:r w:rsidRPr="00262AEA">
              <w:rPr>
                <w:rFonts w:asciiTheme="minorHAnsi" w:hAnsiTheme="minorHAnsi" w:cstheme="minorHAnsi"/>
                <w:sz w:val="19"/>
                <w:szCs w:val="19"/>
              </w:rPr>
              <w:t>-</w:t>
            </w:r>
            <w:r w:rsidR="0071005B">
              <w:rPr>
                <w:rFonts w:asciiTheme="minorHAnsi" w:hAnsiTheme="minorHAnsi" w:cstheme="minorHAnsi"/>
                <w:sz w:val="19"/>
                <w:szCs w:val="19"/>
              </w:rPr>
              <w:t xml:space="preserve"> </w:t>
            </w:r>
            <w:r w:rsidRPr="00262AEA">
              <w:rPr>
                <w:rFonts w:asciiTheme="minorHAnsi" w:hAnsiTheme="minorHAnsi" w:cstheme="minorHAnsi"/>
                <w:sz w:val="19"/>
                <w:szCs w:val="19"/>
              </w:rPr>
              <w:t>Proven ability to communicate up and down an organization and with all stakeholders to build consensus and success.</w:t>
            </w:r>
          </w:p>
          <w:p w14:paraId="27302888" w14:textId="10053D6C" w:rsidR="00262AEA" w:rsidRPr="00262AEA" w:rsidRDefault="00262AEA" w:rsidP="008B504E">
            <w:pPr>
              <w:numPr>
                <w:ilvl w:val="0"/>
                <w:numId w:val="3"/>
              </w:numPr>
              <w:tabs>
                <w:tab w:val="left" w:pos="450"/>
              </w:tabs>
              <w:ind w:left="450" w:right="162" w:hanging="274"/>
              <w:jc w:val="both"/>
              <w:rPr>
                <w:rFonts w:asciiTheme="minorHAnsi" w:hAnsiTheme="minorHAnsi" w:cstheme="minorHAnsi"/>
                <w:sz w:val="19"/>
                <w:szCs w:val="19"/>
              </w:rPr>
            </w:pPr>
            <w:r w:rsidRPr="0071005B">
              <w:rPr>
                <w:rFonts w:asciiTheme="minorHAnsi" w:hAnsiTheme="minorHAnsi" w:cstheme="minorHAnsi"/>
                <w:b/>
                <w:sz w:val="19"/>
                <w:szCs w:val="19"/>
              </w:rPr>
              <w:t>Broad Based Business Acumen</w:t>
            </w:r>
            <w:r w:rsidR="0071005B">
              <w:rPr>
                <w:rFonts w:asciiTheme="minorHAnsi" w:hAnsiTheme="minorHAnsi" w:cstheme="minorHAnsi"/>
                <w:sz w:val="19"/>
                <w:szCs w:val="19"/>
              </w:rPr>
              <w:t xml:space="preserve"> </w:t>
            </w:r>
            <w:r w:rsidRPr="00262AEA">
              <w:rPr>
                <w:rFonts w:asciiTheme="minorHAnsi" w:hAnsiTheme="minorHAnsi" w:cstheme="minorHAnsi"/>
                <w:sz w:val="19"/>
                <w:szCs w:val="19"/>
              </w:rPr>
              <w:t>-</w:t>
            </w:r>
            <w:r w:rsidR="0071005B">
              <w:rPr>
                <w:rFonts w:asciiTheme="minorHAnsi" w:hAnsiTheme="minorHAnsi" w:cstheme="minorHAnsi"/>
                <w:sz w:val="19"/>
                <w:szCs w:val="19"/>
              </w:rPr>
              <w:t xml:space="preserve"> </w:t>
            </w:r>
            <w:r w:rsidRPr="00262AEA">
              <w:rPr>
                <w:rFonts w:asciiTheme="minorHAnsi" w:hAnsiTheme="minorHAnsi" w:cstheme="minorHAnsi"/>
                <w:sz w:val="19"/>
                <w:szCs w:val="19"/>
              </w:rPr>
              <w:t>Developed investor group to bid on the purchase of Labatt USA and wrote a comprehensive business plan to successfully take over the company.</w:t>
            </w:r>
          </w:p>
          <w:p w14:paraId="10D0930A" w14:textId="47FAB153" w:rsidR="00A56163" w:rsidRPr="00A56163" w:rsidRDefault="0071005B" w:rsidP="00A56163">
            <w:pPr>
              <w:numPr>
                <w:ilvl w:val="0"/>
                <w:numId w:val="3"/>
              </w:numPr>
              <w:tabs>
                <w:tab w:val="left" w:pos="450"/>
              </w:tabs>
              <w:ind w:left="450" w:right="162" w:hanging="274"/>
              <w:jc w:val="both"/>
              <w:rPr>
                <w:rFonts w:asciiTheme="minorHAnsi" w:hAnsiTheme="minorHAnsi" w:cstheme="minorHAnsi"/>
                <w:b/>
                <w:sz w:val="19"/>
                <w:szCs w:val="19"/>
              </w:rPr>
            </w:pPr>
            <w:r w:rsidRPr="0071005B">
              <w:rPr>
                <w:rFonts w:asciiTheme="minorHAnsi" w:hAnsiTheme="minorHAnsi" w:cstheme="minorHAnsi"/>
                <w:b/>
                <w:sz w:val="19"/>
                <w:szCs w:val="19"/>
              </w:rPr>
              <w:t>Business Developer</w:t>
            </w:r>
            <w:r>
              <w:rPr>
                <w:rFonts w:asciiTheme="minorHAnsi" w:hAnsiTheme="minorHAnsi" w:cstheme="minorHAnsi"/>
                <w:sz w:val="19"/>
                <w:szCs w:val="19"/>
              </w:rPr>
              <w:t xml:space="preserve"> - </w:t>
            </w:r>
            <w:r w:rsidR="00262AEA" w:rsidRPr="00262AEA">
              <w:rPr>
                <w:rFonts w:asciiTheme="minorHAnsi" w:hAnsiTheme="minorHAnsi" w:cstheme="minorHAnsi"/>
                <w:sz w:val="19"/>
                <w:szCs w:val="19"/>
              </w:rPr>
              <w:t>Built a portfolio and world class distribution network from scratch through relationship building and business acumen.</w:t>
            </w:r>
            <w:r w:rsidR="00A56163">
              <w:rPr>
                <w:rFonts w:asciiTheme="minorHAnsi" w:hAnsiTheme="minorHAnsi" w:cstheme="minorHAnsi"/>
                <w:sz w:val="19"/>
                <w:szCs w:val="19"/>
              </w:rPr>
              <w:t xml:space="preserve"> </w:t>
            </w:r>
          </w:p>
          <w:p w14:paraId="7C12CED0" w14:textId="14470B4E" w:rsidR="00B37521" w:rsidRPr="00262AEA" w:rsidRDefault="001449AF" w:rsidP="00B37521">
            <w:pPr>
              <w:numPr>
                <w:ilvl w:val="0"/>
                <w:numId w:val="3"/>
              </w:numPr>
              <w:tabs>
                <w:tab w:val="left" w:pos="450"/>
              </w:tabs>
              <w:ind w:left="450" w:right="162" w:hanging="274"/>
              <w:jc w:val="both"/>
              <w:rPr>
                <w:rFonts w:asciiTheme="minorHAnsi" w:hAnsiTheme="minorHAnsi" w:cstheme="minorHAnsi"/>
                <w:b/>
                <w:sz w:val="19"/>
                <w:szCs w:val="19"/>
              </w:rPr>
            </w:pPr>
            <w:r>
              <w:rPr>
                <w:rFonts w:asciiTheme="minorHAnsi" w:hAnsiTheme="minorHAnsi" w:cstheme="minorHAnsi"/>
                <w:b/>
                <w:sz w:val="19"/>
                <w:szCs w:val="19"/>
              </w:rPr>
              <w:t xml:space="preserve">Collaboration and </w:t>
            </w:r>
            <w:r w:rsidR="00B37521">
              <w:rPr>
                <w:rFonts w:asciiTheme="minorHAnsi" w:hAnsiTheme="minorHAnsi" w:cstheme="minorHAnsi"/>
                <w:b/>
                <w:sz w:val="19"/>
                <w:szCs w:val="19"/>
              </w:rPr>
              <w:t xml:space="preserve">Accountability- </w:t>
            </w:r>
            <w:r w:rsidR="00B37521" w:rsidRPr="00B37521">
              <w:rPr>
                <w:rFonts w:asciiTheme="minorHAnsi" w:hAnsiTheme="minorHAnsi" w:cstheme="minorHAnsi"/>
                <w:sz w:val="19"/>
                <w:szCs w:val="19"/>
              </w:rPr>
              <w:t>Successfully developed</w:t>
            </w:r>
            <w:r w:rsidR="00B37521">
              <w:rPr>
                <w:rFonts w:asciiTheme="minorHAnsi" w:hAnsiTheme="minorHAnsi" w:cstheme="minorHAnsi"/>
                <w:sz w:val="19"/>
                <w:szCs w:val="19"/>
              </w:rPr>
              <w:t xml:space="preserve"> </w:t>
            </w:r>
            <w:r w:rsidR="00B37521" w:rsidRPr="00B37521">
              <w:rPr>
                <w:rFonts w:asciiTheme="minorHAnsi" w:hAnsiTheme="minorHAnsi" w:cstheme="minorHAnsi"/>
                <w:sz w:val="19"/>
                <w:szCs w:val="19"/>
              </w:rPr>
              <w:t>culture</w:t>
            </w:r>
            <w:r w:rsidR="00B37521">
              <w:rPr>
                <w:rFonts w:asciiTheme="minorHAnsi" w:hAnsiTheme="minorHAnsi" w:cstheme="minorHAnsi"/>
                <w:sz w:val="19"/>
                <w:szCs w:val="19"/>
              </w:rPr>
              <w:t>s</w:t>
            </w:r>
            <w:r w:rsidR="00B37521" w:rsidRPr="00B37521">
              <w:rPr>
                <w:rFonts w:asciiTheme="minorHAnsi" w:hAnsiTheme="minorHAnsi" w:cstheme="minorHAnsi"/>
                <w:sz w:val="19"/>
                <w:szCs w:val="19"/>
              </w:rPr>
              <w:t xml:space="preserve"> of </w:t>
            </w:r>
            <w:r>
              <w:rPr>
                <w:rFonts w:asciiTheme="minorHAnsi" w:hAnsiTheme="minorHAnsi" w:cstheme="minorHAnsi"/>
                <w:sz w:val="19"/>
                <w:szCs w:val="19"/>
              </w:rPr>
              <w:t xml:space="preserve">collaboration and mutual </w:t>
            </w:r>
            <w:r w:rsidR="00B37521" w:rsidRPr="00B37521">
              <w:rPr>
                <w:rFonts w:asciiTheme="minorHAnsi" w:hAnsiTheme="minorHAnsi" w:cstheme="minorHAnsi"/>
                <w:sz w:val="19"/>
                <w:szCs w:val="19"/>
              </w:rPr>
              <w:t>accountability</w:t>
            </w:r>
            <w:r w:rsidR="00B37521">
              <w:rPr>
                <w:rFonts w:asciiTheme="minorHAnsi" w:hAnsiTheme="minorHAnsi" w:cstheme="minorHAnsi"/>
                <w:b/>
                <w:sz w:val="19"/>
                <w:szCs w:val="19"/>
              </w:rPr>
              <w:t>.</w:t>
            </w:r>
          </w:p>
        </w:tc>
      </w:tr>
      <w:tr w:rsidR="003244AE" w:rsidRPr="004811D5" w14:paraId="63572E4B" w14:textId="77777777" w:rsidTr="00994194">
        <w:trPr>
          <w:trHeight w:val="108"/>
        </w:trPr>
        <w:tc>
          <w:tcPr>
            <w:tcW w:w="11250" w:type="dxa"/>
            <w:gridSpan w:val="7"/>
          </w:tcPr>
          <w:p w14:paraId="0837E4F5" w14:textId="77777777" w:rsidR="003244AE" w:rsidRPr="0087211E" w:rsidRDefault="003244AE" w:rsidP="006836F7">
            <w:pPr>
              <w:rPr>
                <w:rFonts w:asciiTheme="minorHAnsi" w:hAnsiTheme="minorHAnsi" w:cstheme="minorHAnsi"/>
                <w:b/>
                <w:noProof/>
                <w:color w:val="C00000"/>
                <w:sz w:val="16"/>
                <w:szCs w:val="12"/>
                <w:u w:val="single"/>
              </w:rPr>
            </w:pPr>
          </w:p>
        </w:tc>
      </w:tr>
      <w:tr w:rsidR="00E12ABC" w:rsidRPr="004811D5" w14:paraId="37D11211" w14:textId="77777777" w:rsidTr="00994194">
        <w:trPr>
          <w:trHeight w:val="108"/>
        </w:trPr>
        <w:tc>
          <w:tcPr>
            <w:tcW w:w="11250" w:type="dxa"/>
            <w:gridSpan w:val="7"/>
          </w:tcPr>
          <w:p w14:paraId="2297E24B" w14:textId="77777777" w:rsidR="00E12ABC" w:rsidRPr="004811D5" w:rsidRDefault="00E12ABC" w:rsidP="004F0108">
            <w:pPr>
              <w:jc w:val="center"/>
              <w:rPr>
                <w:rFonts w:asciiTheme="minorHAnsi" w:hAnsiTheme="minorHAnsi" w:cstheme="minorHAnsi"/>
                <w:b/>
                <w:spacing w:val="20"/>
              </w:rPr>
            </w:pPr>
            <w:r w:rsidRPr="004811D5">
              <w:rPr>
                <w:rFonts w:asciiTheme="minorHAnsi" w:hAnsiTheme="minorHAnsi" w:cstheme="minorHAnsi"/>
                <w:b/>
                <w:smallCaps/>
                <w:spacing w:val="20"/>
                <w:sz w:val="28"/>
              </w:rPr>
              <w:t>Professional Experience</w:t>
            </w:r>
          </w:p>
        </w:tc>
      </w:tr>
      <w:tr w:rsidR="00E12ABC" w:rsidRPr="004811D5" w14:paraId="51DC1669" w14:textId="77777777" w:rsidTr="00994194">
        <w:trPr>
          <w:trHeight w:val="108"/>
        </w:trPr>
        <w:tc>
          <w:tcPr>
            <w:tcW w:w="11250" w:type="dxa"/>
            <w:gridSpan w:val="7"/>
          </w:tcPr>
          <w:p w14:paraId="6AAEE034" w14:textId="77777777" w:rsidR="00E12ABC" w:rsidRPr="004811D5" w:rsidRDefault="005A2EDE" w:rsidP="003546FC">
            <w:pPr>
              <w:rPr>
                <w:rFonts w:asciiTheme="minorHAnsi" w:hAnsiTheme="minorHAnsi" w:cstheme="minorHAnsi"/>
                <w:b/>
                <w:sz w:val="16"/>
                <w:szCs w:val="20"/>
                <w:u w:val="single"/>
              </w:rPr>
            </w:pPr>
            <w:r>
              <w:rPr>
                <w:rFonts w:asciiTheme="minorHAnsi" w:hAnsiTheme="minorHAnsi" w:cstheme="minorHAnsi"/>
                <w:b/>
                <w:noProof/>
                <w:sz w:val="16"/>
                <w:szCs w:val="20"/>
                <w:u w:val="single"/>
              </w:rPr>
              <mc:AlternateContent>
                <mc:Choice Requires="wps">
                  <w:drawing>
                    <wp:anchor distT="0" distB="0" distL="114300" distR="114300" simplePos="0" relativeHeight="251712000" behindDoc="0" locked="0" layoutInCell="1" allowOverlap="1" wp14:anchorId="4AEE9E4C" wp14:editId="7BE36360">
                      <wp:simplePos x="0" y="0"/>
                      <wp:positionH relativeFrom="column">
                        <wp:posOffset>-28575</wp:posOffset>
                      </wp:positionH>
                      <wp:positionV relativeFrom="paragraph">
                        <wp:posOffset>29845</wp:posOffset>
                      </wp:positionV>
                      <wp:extent cx="6873240" cy="0"/>
                      <wp:effectExtent l="9525" t="10795" r="13335" b="82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F8EE2" id="Line 4"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35pt" to="538.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"/>
                  </w:pict>
                </mc:Fallback>
              </mc:AlternateContent>
            </w:r>
          </w:p>
        </w:tc>
      </w:tr>
      <w:tr w:rsidR="00E12ABC" w:rsidRPr="004811D5" w14:paraId="07A65B1D" w14:textId="77777777" w:rsidTr="00D05B6E">
        <w:trPr>
          <w:trHeight w:val="108"/>
        </w:trPr>
        <w:tc>
          <w:tcPr>
            <w:tcW w:w="9900" w:type="dxa"/>
            <w:gridSpan w:val="6"/>
            <w:vAlign w:val="bottom"/>
          </w:tcPr>
          <w:p w14:paraId="5AE462AE" w14:textId="34FE4409" w:rsidR="00FF343A" w:rsidRDefault="00FF343A" w:rsidP="00994194">
            <w:pPr>
              <w:ind w:right="-1560"/>
              <w:rPr>
                <w:rFonts w:asciiTheme="minorHAnsi" w:hAnsiTheme="minorHAnsi" w:cstheme="minorHAnsi"/>
                <w:b/>
                <w:sz w:val="22"/>
              </w:rPr>
            </w:pPr>
            <w:r>
              <w:rPr>
                <w:rFonts w:asciiTheme="minorHAnsi" w:hAnsiTheme="minorHAnsi" w:cstheme="minorHAnsi"/>
                <w:b/>
                <w:sz w:val="22"/>
              </w:rPr>
              <w:t xml:space="preserve">Five Hour Energy                                                                                                                                            </w:t>
            </w:r>
            <w:r w:rsidRPr="004811D5">
              <w:rPr>
                <w:rFonts w:asciiTheme="minorHAnsi" w:hAnsiTheme="minorHAnsi" w:cstheme="minorHAnsi"/>
                <w:b/>
                <w:sz w:val="19"/>
                <w:szCs w:val="19"/>
              </w:rPr>
              <w:t>20</w:t>
            </w:r>
            <w:r>
              <w:rPr>
                <w:rFonts w:asciiTheme="minorHAnsi" w:hAnsiTheme="minorHAnsi" w:cstheme="minorHAnsi"/>
                <w:b/>
                <w:sz w:val="19"/>
                <w:szCs w:val="19"/>
              </w:rPr>
              <w:t>21</w:t>
            </w:r>
            <w:r w:rsidRPr="004811D5">
              <w:rPr>
                <w:rFonts w:asciiTheme="minorHAnsi" w:hAnsiTheme="minorHAnsi" w:cstheme="minorHAnsi"/>
                <w:b/>
                <w:sz w:val="19"/>
                <w:szCs w:val="19"/>
              </w:rPr>
              <w:t xml:space="preserve"> to </w:t>
            </w:r>
            <w:r w:rsidR="001D5EC1">
              <w:rPr>
                <w:rFonts w:asciiTheme="minorHAnsi" w:hAnsiTheme="minorHAnsi" w:cstheme="minorHAnsi"/>
                <w:b/>
                <w:sz w:val="19"/>
                <w:szCs w:val="19"/>
              </w:rPr>
              <w:t>current</w:t>
            </w:r>
            <w:r>
              <w:rPr>
                <w:rFonts w:asciiTheme="minorHAnsi" w:hAnsiTheme="minorHAnsi" w:cstheme="minorHAnsi"/>
                <w:b/>
                <w:sz w:val="22"/>
              </w:rPr>
              <w:t xml:space="preserve">                                                                                                                                      </w:t>
            </w:r>
          </w:p>
          <w:p w14:paraId="7FF088AB" w14:textId="647A9A86" w:rsidR="00FF343A" w:rsidRDefault="00FF343A" w:rsidP="00FF343A">
            <w:pPr>
              <w:rPr>
                <w:rFonts w:asciiTheme="minorHAnsi" w:hAnsiTheme="minorHAnsi" w:cstheme="minorHAnsi"/>
                <w:b/>
                <w:sz w:val="22"/>
              </w:rPr>
            </w:pPr>
            <w:r>
              <w:rPr>
                <w:rFonts w:asciiTheme="minorHAnsi" w:hAnsiTheme="minorHAnsi" w:cstheme="minorHAnsi"/>
                <w:b/>
                <w:sz w:val="22"/>
              </w:rPr>
              <w:t xml:space="preserve">        Vice President of Distributor Sales </w:t>
            </w:r>
          </w:p>
          <w:p w14:paraId="49B80B3F" w14:textId="2504C8C9" w:rsidR="00FF343A" w:rsidRDefault="00FF343A" w:rsidP="00FF343A">
            <w:pPr>
              <w:pStyle w:val="ListParagraph"/>
              <w:numPr>
                <w:ilvl w:val="0"/>
                <w:numId w:val="4"/>
              </w:numPr>
              <w:ind w:left="978" w:hanging="180"/>
              <w:rPr>
                <w:rFonts w:asciiTheme="minorHAnsi" w:hAnsiTheme="minorHAnsi" w:cstheme="minorHAnsi"/>
                <w:bCs/>
                <w:sz w:val="19"/>
                <w:szCs w:val="19"/>
              </w:rPr>
            </w:pPr>
            <w:r>
              <w:rPr>
                <w:rFonts w:asciiTheme="minorHAnsi" w:hAnsiTheme="minorHAnsi" w:cstheme="minorHAnsi"/>
                <w:bCs/>
                <w:sz w:val="19"/>
                <w:szCs w:val="19"/>
              </w:rPr>
              <w:t>Recruited to build distributor network for introduction of new energy drink line</w:t>
            </w:r>
          </w:p>
          <w:p w14:paraId="0925654B" w14:textId="572F04CC" w:rsidR="00FF343A" w:rsidRDefault="00FF343A" w:rsidP="00FF343A">
            <w:pPr>
              <w:pStyle w:val="ListParagraph"/>
              <w:numPr>
                <w:ilvl w:val="0"/>
                <w:numId w:val="4"/>
              </w:numPr>
              <w:ind w:left="978" w:hanging="180"/>
              <w:rPr>
                <w:rFonts w:asciiTheme="minorHAnsi" w:hAnsiTheme="minorHAnsi" w:cstheme="minorHAnsi"/>
                <w:bCs/>
                <w:sz w:val="19"/>
                <w:szCs w:val="19"/>
              </w:rPr>
            </w:pPr>
            <w:r>
              <w:rPr>
                <w:rFonts w:asciiTheme="minorHAnsi" w:hAnsiTheme="minorHAnsi" w:cstheme="minorHAnsi"/>
                <w:bCs/>
                <w:sz w:val="19"/>
                <w:szCs w:val="19"/>
              </w:rPr>
              <w:t xml:space="preserve">Contracted with </w:t>
            </w:r>
            <w:r w:rsidR="006B7E78">
              <w:rPr>
                <w:rFonts w:asciiTheme="minorHAnsi" w:hAnsiTheme="minorHAnsi" w:cstheme="minorHAnsi"/>
                <w:bCs/>
                <w:sz w:val="19"/>
                <w:szCs w:val="19"/>
              </w:rPr>
              <w:t>over</w:t>
            </w:r>
            <w:r>
              <w:rPr>
                <w:rFonts w:asciiTheme="minorHAnsi" w:hAnsiTheme="minorHAnsi" w:cstheme="minorHAnsi"/>
                <w:bCs/>
                <w:sz w:val="19"/>
                <w:szCs w:val="19"/>
              </w:rPr>
              <w:t xml:space="preserve"> 150 distributors in 46 states. Hired and manag</w:t>
            </w:r>
            <w:r w:rsidR="00E16C21">
              <w:rPr>
                <w:rFonts w:asciiTheme="minorHAnsi" w:hAnsiTheme="minorHAnsi" w:cstheme="minorHAnsi"/>
                <w:bCs/>
                <w:sz w:val="19"/>
                <w:szCs w:val="19"/>
              </w:rPr>
              <w:t>ed</w:t>
            </w:r>
            <w:r>
              <w:rPr>
                <w:rFonts w:asciiTheme="minorHAnsi" w:hAnsiTheme="minorHAnsi" w:cstheme="minorHAnsi"/>
                <w:bCs/>
                <w:sz w:val="19"/>
                <w:szCs w:val="19"/>
              </w:rPr>
              <w:t xml:space="preserve"> team charged with the successful launch of the brand.</w:t>
            </w:r>
          </w:p>
          <w:p w14:paraId="54EC5629" w14:textId="7DFCA628" w:rsidR="00E16C21" w:rsidRDefault="00E16C21" w:rsidP="00FF343A">
            <w:pPr>
              <w:pStyle w:val="ListParagraph"/>
              <w:numPr>
                <w:ilvl w:val="0"/>
                <w:numId w:val="4"/>
              </w:numPr>
              <w:ind w:left="978" w:hanging="180"/>
              <w:rPr>
                <w:rFonts w:asciiTheme="minorHAnsi" w:hAnsiTheme="minorHAnsi" w:cstheme="minorHAnsi"/>
                <w:bCs/>
                <w:sz w:val="19"/>
                <w:szCs w:val="19"/>
              </w:rPr>
            </w:pPr>
            <w:r>
              <w:rPr>
                <w:rFonts w:asciiTheme="minorHAnsi" w:hAnsiTheme="minorHAnsi" w:cstheme="minorHAnsi"/>
                <w:bCs/>
                <w:sz w:val="19"/>
                <w:szCs w:val="19"/>
              </w:rPr>
              <w:t>Developed internal systems to monitor and manage sales and distribution</w:t>
            </w:r>
          </w:p>
          <w:p w14:paraId="12A1DCB1" w14:textId="131D55A5" w:rsidR="00FF343A" w:rsidRPr="00A56163" w:rsidRDefault="00FF343A" w:rsidP="00FF343A">
            <w:pPr>
              <w:pStyle w:val="ListParagraph"/>
              <w:numPr>
                <w:ilvl w:val="0"/>
                <w:numId w:val="4"/>
              </w:numPr>
              <w:ind w:left="978" w:hanging="180"/>
              <w:rPr>
                <w:rFonts w:asciiTheme="minorHAnsi" w:hAnsiTheme="minorHAnsi" w:cstheme="minorHAnsi"/>
                <w:bCs/>
                <w:sz w:val="19"/>
                <w:szCs w:val="19"/>
              </w:rPr>
            </w:pPr>
            <w:r>
              <w:rPr>
                <w:rFonts w:asciiTheme="minorHAnsi" w:hAnsiTheme="minorHAnsi" w:cstheme="minorHAnsi"/>
                <w:bCs/>
                <w:sz w:val="19"/>
                <w:szCs w:val="19"/>
              </w:rPr>
              <w:t xml:space="preserve">Achieved </w:t>
            </w:r>
            <w:r w:rsidR="006B7E78">
              <w:rPr>
                <w:rFonts w:asciiTheme="minorHAnsi" w:hAnsiTheme="minorHAnsi" w:cstheme="minorHAnsi"/>
                <w:bCs/>
                <w:sz w:val="19"/>
                <w:szCs w:val="19"/>
              </w:rPr>
              <w:t xml:space="preserve">distributor support and </w:t>
            </w:r>
            <w:proofErr w:type="gramStart"/>
            <w:r w:rsidR="006B7E78">
              <w:rPr>
                <w:rFonts w:asciiTheme="minorHAnsi" w:hAnsiTheme="minorHAnsi" w:cstheme="minorHAnsi"/>
                <w:bCs/>
                <w:sz w:val="19"/>
                <w:szCs w:val="19"/>
              </w:rPr>
              <w:t xml:space="preserve">retail </w:t>
            </w:r>
            <w:r>
              <w:rPr>
                <w:rFonts w:asciiTheme="minorHAnsi" w:hAnsiTheme="minorHAnsi" w:cstheme="minorHAnsi"/>
                <w:bCs/>
                <w:sz w:val="19"/>
                <w:szCs w:val="19"/>
              </w:rPr>
              <w:t xml:space="preserve"> </w:t>
            </w:r>
            <w:r w:rsidR="006B7E78">
              <w:rPr>
                <w:rFonts w:asciiTheme="minorHAnsi" w:hAnsiTheme="minorHAnsi" w:cstheme="minorHAnsi"/>
                <w:bCs/>
                <w:sz w:val="19"/>
                <w:szCs w:val="19"/>
              </w:rPr>
              <w:t>activations</w:t>
            </w:r>
            <w:proofErr w:type="gramEnd"/>
            <w:r w:rsidR="006B7E78">
              <w:rPr>
                <w:rFonts w:asciiTheme="minorHAnsi" w:hAnsiTheme="minorHAnsi" w:cstheme="minorHAnsi"/>
                <w:bCs/>
                <w:sz w:val="19"/>
                <w:szCs w:val="19"/>
              </w:rPr>
              <w:t xml:space="preserve"> </w:t>
            </w:r>
            <w:r>
              <w:rPr>
                <w:rFonts w:asciiTheme="minorHAnsi" w:hAnsiTheme="minorHAnsi" w:cstheme="minorHAnsi"/>
                <w:bCs/>
                <w:sz w:val="19"/>
                <w:szCs w:val="19"/>
              </w:rPr>
              <w:t xml:space="preserve"> with no chain distribution   </w:t>
            </w:r>
          </w:p>
          <w:p w14:paraId="57F784CA" w14:textId="77777777" w:rsidR="00FF343A" w:rsidRDefault="00FF343A" w:rsidP="00994194">
            <w:pPr>
              <w:ind w:right="-1560"/>
              <w:rPr>
                <w:rFonts w:asciiTheme="minorHAnsi" w:hAnsiTheme="minorHAnsi" w:cstheme="minorHAnsi"/>
                <w:b/>
                <w:sz w:val="22"/>
              </w:rPr>
            </w:pPr>
          </w:p>
          <w:p w14:paraId="46D8AF4C" w14:textId="2089EA10" w:rsidR="00C21CB6" w:rsidRDefault="00C21CB6" w:rsidP="00994194">
            <w:pPr>
              <w:ind w:right="-1560"/>
              <w:rPr>
                <w:rFonts w:asciiTheme="minorHAnsi" w:hAnsiTheme="minorHAnsi" w:cstheme="minorHAnsi"/>
                <w:b/>
                <w:sz w:val="22"/>
              </w:rPr>
            </w:pPr>
            <w:r>
              <w:rPr>
                <w:rFonts w:asciiTheme="minorHAnsi" w:hAnsiTheme="minorHAnsi" w:cstheme="minorHAnsi"/>
                <w:b/>
                <w:sz w:val="22"/>
              </w:rPr>
              <w:t xml:space="preserve">Brew Dr. Kombucha </w:t>
            </w:r>
            <w:r w:rsidRPr="006208A1">
              <w:rPr>
                <w:rFonts w:asciiTheme="minorHAnsi" w:hAnsiTheme="minorHAnsi" w:cstheme="minorHAnsi"/>
                <w:bCs/>
                <w:sz w:val="19"/>
                <w:szCs w:val="19"/>
              </w:rPr>
              <w:t>– Portland, OR</w:t>
            </w:r>
            <w:r w:rsidR="006208A1">
              <w:rPr>
                <w:rFonts w:asciiTheme="minorHAnsi" w:hAnsiTheme="minorHAnsi" w:cstheme="minorHAnsi"/>
                <w:bCs/>
                <w:sz w:val="19"/>
                <w:szCs w:val="19"/>
              </w:rPr>
              <w:t xml:space="preserve">                                                                                                 </w:t>
            </w:r>
            <w:r w:rsidR="00994194">
              <w:rPr>
                <w:rFonts w:asciiTheme="minorHAnsi" w:hAnsiTheme="minorHAnsi" w:cstheme="minorHAnsi"/>
                <w:bCs/>
                <w:sz w:val="19"/>
                <w:szCs w:val="19"/>
              </w:rPr>
              <w:t xml:space="preserve">                            </w:t>
            </w:r>
            <w:r w:rsidR="00FF343A">
              <w:rPr>
                <w:rFonts w:asciiTheme="minorHAnsi" w:hAnsiTheme="minorHAnsi" w:cstheme="minorHAnsi"/>
                <w:bCs/>
                <w:sz w:val="19"/>
                <w:szCs w:val="19"/>
              </w:rPr>
              <w:t xml:space="preserve"> </w:t>
            </w:r>
            <w:r w:rsidR="00FF343A" w:rsidRPr="00FF343A">
              <w:rPr>
                <w:rFonts w:asciiTheme="minorHAnsi" w:hAnsiTheme="minorHAnsi" w:cstheme="minorHAnsi"/>
                <w:b/>
                <w:sz w:val="19"/>
                <w:szCs w:val="19"/>
              </w:rPr>
              <w:t>2019 to 2021</w:t>
            </w:r>
            <w:r w:rsidR="00FF343A">
              <w:rPr>
                <w:rFonts w:asciiTheme="minorHAnsi" w:hAnsiTheme="minorHAnsi" w:cstheme="minorHAnsi"/>
                <w:bCs/>
                <w:sz w:val="19"/>
                <w:szCs w:val="19"/>
              </w:rPr>
              <w:t xml:space="preserve">                              </w:t>
            </w:r>
            <w:r w:rsidR="00994194">
              <w:rPr>
                <w:rFonts w:asciiTheme="minorHAnsi" w:hAnsiTheme="minorHAnsi" w:cstheme="minorHAnsi"/>
                <w:bCs/>
                <w:sz w:val="19"/>
                <w:szCs w:val="19"/>
              </w:rPr>
              <w:t xml:space="preserve"> </w:t>
            </w:r>
            <w:r w:rsidR="006208A1" w:rsidRPr="00465343">
              <w:rPr>
                <w:rFonts w:asciiTheme="minorHAnsi" w:hAnsiTheme="minorHAnsi" w:cstheme="minorHAnsi"/>
                <w:b/>
                <w:i/>
                <w:iCs/>
                <w:sz w:val="20"/>
                <w:szCs w:val="20"/>
              </w:rPr>
              <w:t>20</w:t>
            </w:r>
            <w:r w:rsidR="006208A1">
              <w:rPr>
                <w:rFonts w:asciiTheme="minorHAnsi" w:hAnsiTheme="minorHAnsi" w:cstheme="minorHAnsi"/>
                <w:bCs/>
                <w:sz w:val="19"/>
                <w:szCs w:val="19"/>
              </w:rPr>
              <w:t xml:space="preserve">                                                                                                                                  </w:t>
            </w:r>
          </w:p>
          <w:p w14:paraId="3423D669" w14:textId="2D3A4811" w:rsidR="00C21CB6" w:rsidRDefault="00C21CB6" w:rsidP="00C21CB6">
            <w:pPr>
              <w:rPr>
                <w:rFonts w:asciiTheme="minorHAnsi" w:hAnsiTheme="minorHAnsi" w:cstheme="minorHAnsi"/>
                <w:b/>
                <w:sz w:val="22"/>
              </w:rPr>
            </w:pPr>
            <w:r>
              <w:rPr>
                <w:rFonts w:asciiTheme="minorHAnsi" w:hAnsiTheme="minorHAnsi" w:cstheme="minorHAnsi"/>
                <w:b/>
                <w:sz w:val="22"/>
              </w:rPr>
              <w:t xml:space="preserve">       Sales Director, Central Region</w:t>
            </w:r>
          </w:p>
          <w:p w14:paraId="7A13085D" w14:textId="5B152A88" w:rsidR="00C21CB6" w:rsidRPr="00A56163" w:rsidRDefault="00C21CB6" w:rsidP="006208A1">
            <w:pPr>
              <w:pStyle w:val="ListParagraph"/>
              <w:numPr>
                <w:ilvl w:val="0"/>
                <w:numId w:val="4"/>
              </w:numPr>
              <w:ind w:left="978" w:hanging="180"/>
              <w:rPr>
                <w:rFonts w:asciiTheme="minorHAnsi" w:hAnsiTheme="minorHAnsi" w:cstheme="minorHAnsi"/>
                <w:bCs/>
                <w:sz w:val="19"/>
                <w:szCs w:val="19"/>
              </w:rPr>
            </w:pPr>
            <w:r w:rsidRPr="00A56163">
              <w:rPr>
                <w:rFonts w:asciiTheme="minorHAnsi" w:hAnsiTheme="minorHAnsi" w:cstheme="minorHAnsi"/>
                <w:bCs/>
                <w:sz w:val="19"/>
                <w:szCs w:val="19"/>
              </w:rPr>
              <w:t xml:space="preserve">Developed, </w:t>
            </w:r>
            <w:r w:rsidR="00994194" w:rsidRPr="00A56163">
              <w:rPr>
                <w:rFonts w:asciiTheme="minorHAnsi" w:hAnsiTheme="minorHAnsi" w:cstheme="minorHAnsi"/>
                <w:bCs/>
                <w:sz w:val="19"/>
                <w:szCs w:val="19"/>
              </w:rPr>
              <w:t>expanded,</w:t>
            </w:r>
            <w:r w:rsidRPr="00A56163">
              <w:rPr>
                <w:rFonts w:asciiTheme="minorHAnsi" w:hAnsiTheme="minorHAnsi" w:cstheme="minorHAnsi"/>
                <w:bCs/>
                <w:sz w:val="19"/>
                <w:szCs w:val="19"/>
              </w:rPr>
              <w:t xml:space="preserve"> and enhanced retail and distributor network from Salt Lake City to </w:t>
            </w:r>
            <w:r w:rsidR="00A56163" w:rsidRPr="00A56163">
              <w:rPr>
                <w:rFonts w:asciiTheme="minorHAnsi" w:hAnsiTheme="minorHAnsi" w:cstheme="minorHAnsi"/>
                <w:bCs/>
                <w:sz w:val="19"/>
                <w:szCs w:val="19"/>
              </w:rPr>
              <w:t>Pittsburgh, and Canada to Mexico.</w:t>
            </w:r>
          </w:p>
          <w:p w14:paraId="1CBC583F" w14:textId="2DB9BCA2" w:rsidR="00A56163" w:rsidRPr="00A56163" w:rsidRDefault="00A56163" w:rsidP="006208A1">
            <w:pPr>
              <w:pStyle w:val="ListParagraph"/>
              <w:numPr>
                <w:ilvl w:val="0"/>
                <w:numId w:val="4"/>
              </w:numPr>
              <w:ind w:left="978" w:hanging="180"/>
              <w:rPr>
                <w:rFonts w:asciiTheme="minorHAnsi" w:hAnsiTheme="minorHAnsi" w:cstheme="minorHAnsi"/>
                <w:bCs/>
                <w:sz w:val="19"/>
                <w:szCs w:val="19"/>
              </w:rPr>
            </w:pPr>
            <w:r w:rsidRPr="00A56163">
              <w:rPr>
                <w:rFonts w:asciiTheme="minorHAnsi" w:hAnsiTheme="minorHAnsi" w:cstheme="minorHAnsi"/>
                <w:bCs/>
                <w:sz w:val="19"/>
                <w:szCs w:val="19"/>
              </w:rPr>
              <w:t xml:space="preserve">Built retailor relationships, improving distribution </w:t>
            </w:r>
            <w:r w:rsidR="006208A1" w:rsidRPr="00A56163">
              <w:rPr>
                <w:rFonts w:asciiTheme="minorHAnsi" w:hAnsiTheme="minorHAnsi" w:cstheme="minorHAnsi"/>
                <w:bCs/>
                <w:sz w:val="19"/>
                <w:szCs w:val="19"/>
              </w:rPr>
              <w:t>and</w:t>
            </w:r>
            <w:r w:rsidRPr="00A56163">
              <w:rPr>
                <w:rFonts w:asciiTheme="minorHAnsi" w:hAnsiTheme="minorHAnsi" w:cstheme="minorHAnsi"/>
                <w:bCs/>
                <w:sz w:val="19"/>
                <w:szCs w:val="19"/>
              </w:rPr>
              <w:t xml:space="preserve"> support</w:t>
            </w:r>
            <w:r w:rsidR="001D5EC1">
              <w:rPr>
                <w:rFonts w:asciiTheme="minorHAnsi" w:hAnsiTheme="minorHAnsi" w:cstheme="minorHAnsi"/>
                <w:bCs/>
                <w:sz w:val="19"/>
                <w:szCs w:val="19"/>
              </w:rPr>
              <w:t>, w</w:t>
            </w:r>
            <w:r w:rsidRPr="00A56163">
              <w:rPr>
                <w:rFonts w:asciiTheme="minorHAnsi" w:hAnsiTheme="minorHAnsi" w:cstheme="minorHAnsi"/>
                <w:bCs/>
                <w:sz w:val="19"/>
                <w:szCs w:val="19"/>
              </w:rPr>
              <w:t>hile exceeding all sales targets.  Accounts included Kroger dba’s, Albertson-Safeway dba’s, HyVee, Schnuck’s, Fresh Thyme, Natural Grocers Vita Cottage, and others.</w:t>
            </w:r>
          </w:p>
          <w:p w14:paraId="1EB7492C" w14:textId="77777777" w:rsidR="00A56163" w:rsidRPr="00A56163" w:rsidRDefault="00A56163" w:rsidP="006208A1">
            <w:pPr>
              <w:pStyle w:val="ListParagraph"/>
              <w:numPr>
                <w:ilvl w:val="0"/>
                <w:numId w:val="4"/>
              </w:numPr>
              <w:ind w:left="978" w:hanging="180"/>
              <w:rPr>
                <w:rFonts w:asciiTheme="minorHAnsi" w:hAnsiTheme="minorHAnsi" w:cstheme="minorHAnsi"/>
                <w:bCs/>
                <w:sz w:val="19"/>
                <w:szCs w:val="19"/>
              </w:rPr>
            </w:pPr>
            <w:r w:rsidRPr="00A56163">
              <w:rPr>
                <w:rFonts w:asciiTheme="minorHAnsi" w:hAnsiTheme="minorHAnsi" w:cstheme="minorHAnsi"/>
                <w:bCs/>
                <w:sz w:val="19"/>
                <w:szCs w:val="19"/>
              </w:rPr>
              <w:t xml:space="preserve">Grew </w:t>
            </w:r>
            <w:proofErr w:type="gramStart"/>
            <w:r w:rsidRPr="00A56163">
              <w:rPr>
                <w:rFonts w:asciiTheme="minorHAnsi" w:hAnsiTheme="minorHAnsi" w:cstheme="minorHAnsi"/>
                <w:bCs/>
                <w:sz w:val="19"/>
                <w:szCs w:val="19"/>
              </w:rPr>
              <w:t>POD’s</w:t>
            </w:r>
            <w:proofErr w:type="gramEnd"/>
            <w:r w:rsidRPr="00A56163">
              <w:rPr>
                <w:rFonts w:asciiTheme="minorHAnsi" w:hAnsiTheme="minorHAnsi" w:cstheme="minorHAnsi"/>
                <w:bCs/>
                <w:sz w:val="19"/>
                <w:szCs w:val="19"/>
              </w:rPr>
              <w:t xml:space="preserve"> by 22% and sales by 66%.    </w:t>
            </w:r>
          </w:p>
          <w:p w14:paraId="09777CAA" w14:textId="77777777" w:rsidR="00EC2523" w:rsidRDefault="00A56163" w:rsidP="006208A1">
            <w:pPr>
              <w:pStyle w:val="ListParagraph"/>
              <w:numPr>
                <w:ilvl w:val="0"/>
                <w:numId w:val="4"/>
              </w:numPr>
              <w:ind w:left="978" w:hanging="180"/>
              <w:rPr>
                <w:rFonts w:asciiTheme="minorHAnsi" w:hAnsiTheme="minorHAnsi" w:cstheme="minorHAnsi"/>
                <w:bCs/>
                <w:sz w:val="19"/>
                <w:szCs w:val="19"/>
              </w:rPr>
            </w:pPr>
            <w:r w:rsidRPr="00A56163">
              <w:rPr>
                <w:rFonts w:asciiTheme="minorHAnsi" w:hAnsiTheme="minorHAnsi" w:cstheme="minorHAnsi"/>
                <w:bCs/>
                <w:sz w:val="19"/>
                <w:szCs w:val="19"/>
              </w:rPr>
              <w:t>Led and coordinated internal sales team and broker efforts in large geography with multiple accounts.</w:t>
            </w:r>
          </w:p>
          <w:p w14:paraId="4F2D97BC" w14:textId="66C0B1F2" w:rsidR="00A56163" w:rsidRPr="00A56163" w:rsidRDefault="00A56163" w:rsidP="00EC2523">
            <w:pPr>
              <w:pStyle w:val="ListParagraph"/>
              <w:ind w:left="978"/>
              <w:rPr>
                <w:rFonts w:asciiTheme="minorHAnsi" w:hAnsiTheme="minorHAnsi" w:cstheme="minorHAnsi"/>
                <w:bCs/>
                <w:sz w:val="19"/>
                <w:szCs w:val="19"/>
              </w:rPr>
            </w:pPr>
            <w:r w:rsidRPr="00A56163">
              <w:rPr>
                <w:rFonts w:asciiTheme="minorHAnsi" w:hAnsiTheme="minorHAnsi" w:cstheme="minorHAnsi"/>
                <w:bCs/>
                <w:sz w:val="19"/>
                <w:szCs w:val="19"/>
              </w:rPr>
              <w:t xml:space="preserve">                                     </w:t>
            </w:r>
          </w:p>
          <w:p w14:paraId="0354AD17" w14:textId="1E050FB0" w:rsidR="00E12ABC" w:rsidRPr="00A81940" w:rsidRDefault="00265ABD" w:rsidP="002B59CF">
            <w:pPr>
              <w:rPr>
                <w:rFonts w:asciiTheme="minorHAnsi" w:hAnsiTheme="minorHAnsi" w:cstheme="minorHAnsi"/>
                <w:b/>
                <w:sz w:val="4"/>
                <w:szCs w:val="4"/>
              </w:rPr>
            </w:pPr>
            <w:r>
              <w:rPr>
                <w:rFonts w:asciiTheme="minorHAnsi" w:hAnsiTheme="minorHAnsi" w:cstheme="minorHAnsi"/>
                <w:b/>
                <w:sz w:val="22"/>
              </w:rPr>
              <w:lastRenderedPageBreak/>
              <w:t>C2 Companies</w:t>
            </w:r>
            <w:r w:rsidR="002B59CF" w:rsidRPr="004811D5">
              <w:rPr>
                <w:rFonts w:asciiTheme="minorHAnsi" w:hAnsiTheme="minorHAnsi" w:cstheme="minorHAnsi"/>
                <w:sz w:val="22"/>
              </w:rPr>
              <w:t xml:space="preserve"> </w:t>
            </w:r>
            <w:r w:rsidR="00483264" w:rsidRPr="004811D5">
              <w:rPr>
                <w:rFonts w:asciiTheme="minorHAnsi" w:hAnsiTheme="minorHAnsi" w:cstheme="minorHAnsi"/>
                <w:sz w:val="19"/>
                <w:szCs w:val="19"/>
              </w:rPr>
              <w:t xml:space="preserve">– </w:t>
            </w:r>
            <w:r>
              <w:rPr>
                <w:rFonts w:asciiTheme="minorHAnsi" w:hAnsiTheme="minorHAnsi" w:cstheme="minorHAnsi"/>
                <w:sz w:val="19"/>
                <w:szCs w:val="19"/>
              </w:rPr>
              <w:t>Denver</w:t>
            </w:r>
            <w:r w:rsidR="00EF0440" w:rsidRPr="004811D5">
              <w:rPr>
                <w:rFonts w:asciiTheme="minorHAnsi" w:hAnsiTheme="minorHAnsi" w:cstheme="minorHAnsi"/>
                <w:sz w:val="19"/>
                <w:szCs w:val="19"/>
              </w:rPr>
              <w:t xml:space="preserve">, </w:t>
            </w:r>
            <w:r w:rsidR="00CF5E72">
              <w:rPr>
                <w:rFonts w:asciiTheme="minorHAnsi" w:hAnsiTheme="minorHAnsi" w:cstheme="minorHAnsi"/>
                <w:sz w:val="19"/>
                <w:szCs w:val="19"/>
              </w:rPr>
              <w:t>Colorado</w:t>
            </w:r>
            <w:r w:rsidR="00CF5E72" w:rsidRPr="004811D5">
              <w:rPr>
                <w:rFonts w:asciiTheme="minorHAnsi" w:hAnsiTheme="minorHAnsi" w:cstheme="minorHAnsi"/>
                <w:sz w:val="19"/>
                <w:szCs w:val="19"/>
              </w:rPr>
              <w:t xml:space="preserve"> </w:t>
            </w:r>
            <w:r w:rsidR="00CF5E72" w:rsidRPr="004811D5">
              <w:rPr>
                <w:rFonts w:asciiTheme="minorHAnsi" w:hAnsiTheme="minorHAnsi" w:cstheme="minorHAnsi"/>
                <w:sz w:val="19"/>
                <w:szCs w:val="19"/>
              </w:rPr>
              <w:tab/>
            </w:r>
            <w:r w:rsidR="00E12ABC" w:rsidRPr="004811D5">
              <w:rPr>
                <w:rFonts w:asciiTheme="minorHAnsi" w:hAnsiTheme="minorHAnsi" w:cstheme="minorHAnsi"/>
                <w:b/>
                <w:sz w:val="19"/>
                <w:szCs w:val="19"/>
              </w:rPr>
              <w:t xml:space="preserve"> </w:t>
            </w:r>
            <w:r w:rsidR="005040E6">
              <w:rPr>
                <w:rFonts w:asciiTheme="minorHAnsi" w:hAnsiTheme="minorHAnsi" w:cstheme="minorHAnsi"/>
                <w:b/>
                <w:sz w:val="19"/>
                <w:szCs w:val="19"/>
              </w:rPr>
              <w:t xml:space="preserve">                                                                                                                                  2009 to 2019</w:t>
            </w:r>
            <w:r w:rsidR="00E12ABC" w:rsidRPr="004811D5">
              <w:rPr>
                <w:rFonts w:asciiTheme="minorHAnsi" w:hAnsiTheme="minorHAnsi" w:cstheme="minorHAnsi"/>
                <w:b/>
                <w:sz w:val="19"/>
                <w:szCs w:val="19"/>
              </w:rPr>
              <w:t xml:space="preserve">           </w:t>
            </w:r>
            <w:r w:rsidR="00E12ABC" w:rsidRPr="004811D5">
              <w:rPr>
                <w:rFonts w:asciiTheme="minorHAnsi" w:hAnsiTheme="minorHAnsi" w:cstheme="minorHAnsi"/>
                <w:b/>
                <w:sz w:val="19"/>
                <w:szCs w:val="19"/>
              </w:rPr>
              <w:tab/>
              <w:t xml:space="preserve">      </w:t>
            </w:r>
            <w:r w:rsidR="00E12ABC" w:rsidRPr="004811D5">
              <w:rPr>
                <w:rFonts w:asciiTheme="minorHAnsi" w:hAnsiTheme="minorHAnsi" w:cstheme="minorHAnsi"/>
                <w:b/>
                <w:sz w:val="19"/>
                <w:szCs w:val="19"/>
              </w:rPr>
              <w:tab/>
            </w:r>
            <w:r w:rsidR="00A56163">
              <w:rPr>
                <w:rFonts w:asciiTheme="minorHAnsi" w:hAnsiTheme="minorHAnsi" w:cstheme="minorHAnsi"/>
                <w:b/>
                <w:sz w:val="19"/>
                <w:szCs w:val="19"/>
              </w:rPr>
              <w:t xml:space="preserve"> </w:t>
            </w:r>
            <w:r w:rsidR="005040E6">
              <w:rPr>
                <w:rFonts w:asciiTheme="minorHAnsi" w:hAnsiTheme="minorHAnsi" w:cstheme="minorHAnsi"/>
                <w:b/>
                <w:sz w:val="19"/>
                <w:szCs w:val="19"/>
              </w:rPr>
              <w:t xml:space="preserve"> </w:t>
            </w:r>
          </w:p>
        </w:tc>
        <w:tc>
          <w:tcPr>
            <w:tcW w:w="1350" w:type="dxa"/>
            <w:vAlign w:val="bottom"/>
          </w:tcPr>
          <w:p w14:paraId="6280F0E5" w14:textId="47F640E0" w:rsidR="00E12ABC" w:rsidRPr="004811D5" w:rsidRDefault="00E12ABC" w:rsidP="00994194">
            <w:pPr>
              <w:rPr>
                <w:rFonts w:asciiTheme="minorHAnsi" w:hAnsiTheme="minorHAnsi" w:cstheme="minorHAnsi"/>
                <w:b/>
                <w:sz w:val="19"/>
                <w:szCs w:val="19"/>
              </w:rPr>
            </w:pPr>
          </w:p>
        </w:tc>
      </w:tr>
      <w:tr w:rsidR="00E12ABC" w:rsidRPr="004811D5" w14:paraId="2D57D058" w14:textId="77777777" w:rsidTr="00994194">
        <w:trPr>
          <w:trHeight w:val="108"/>
        </w:trPr>
        <w:tc>
          <w:tcPr>
            <w:tcW w:w="11250" w:type="dxa"/>
            <w:gridSpan w:val="7"/>
            <w:vAlign w:val="bottom"/>
          </w:tcPr>
          <w:p w14:paraId="14020A74" w14:textId="23A1F35F" w:rsidR="00E12ABC" w:rsidRPr="004811D5" w:rsidRDefault="00454573" w:rsidP="00454573">
            <w:pPr>
              <w:tabs>
                <w:tab w:val="left" w:pos="561"/>
              </w:tabs>
              <w:ind w:left="144"/>
              <w:rPr>
                <w:rFonts w:asciiTheme="minorHAnsi" w:hAnsiTheme="minorHAnsi" w:cstheme="minorHAnsi"/>
                <w:b/>
                <w:sz w:val="19"/>
                <w:szCs w:val="19"/>
              </w:rPr>
            </w:pPr>
            <w:r>
              <w:rPr>
                <w:rFonts w:asciiTheme="minorHAnsi" w:hAnsiTheme="minorHAnsi" w:cstheme="minorHAnsi"/>
                <w:i/>
                <w:sz w:val="19"/>
                <w:szCs w:val="19"/>
              </w:rPr>
              <w:t xml:space="preserve">Built company which </w:t>
            </w:r>
            <w:r w:rsidR="00FF343A">
              <w:rPr>
                <w:rFonts w:asciiTheme="minorHAnsi" w:hAnsiTheme="minorHAnsi" w:cstheme="minorHAnsi"/>
                <w:i/>
                <w:sz w:val="19"/>
                <w:szCs w:val="19"/>
              </w:rPr>
              <w:t>was</w:t>
            </w:r>
            <w:r>
              <w:rPr>
                <w:rFonts w:asciiTheme="minorHAnsi" w:hAnsiTheme="minorHAnsi" w:cstheme="minorHAnsi"/>
                <w:i/>
                <w:sz w:val="19"/>
                <w:szCs w:val="19"/>
              </w:rPr>
              <w:t xml:space="preserve"> an </w:t>
            </w:r>
            <w:r w:rsidR="00265ABD" w:rsidRPr="00265ABD">
              <w:rPr>
                <w:rFonts w:asciiTheme="minorHAnsi" w:hAnsiTheme="minorHAnsi" w:cstheme="minorHAnsi"/>
                <w:i/>
                <w:sz w:val="19"/>
                <w:szCs w:val="19"/>
              </w:rPr>
              <w:t>Importer of craft beers and consultant to U.S. craft brewers</w:t>
            </w:r>
            <w:r>
              <w:rPr>
                <w:rFonts w:asciiTheme="minorHAnsi" w:hAnsiTheme="minorHAnsi" w:cstheme="minorHAnsi"/>
                <w:i/>
                <w:sz w:val="19"/>
                <w:szCs w:val="19"/>
              </w:rPr>
              <w:t>.</w:t>
            </w:r>
          </w:p>
        </w:tc>
      </w:tr>
      <w:tr w:rsidR="00E12ABC" w:rsidRPr="004811D5" w14:paraId="6DE9DDD8" w14:textId="77777777" w:rsidTr="00994194">
        <w:tc>
          <w:tcPr>
            <w:tcW w:w="11250" w:type="dxa"/>
            <w:gridSpan w:val="7"/>
            <w:vAlign w:val="bottom"/>
          </w:tcPr>
          <w:p w14:paraId="1CE08F65" w14:textId="0601631D" w:rsidR="00E12ABC" w:rsidRPr="004811D5" w:rsidRDefault="00265ABD" w:rsidP="002B59CF">
            <w:pPr>
              <w:ind w:firstLine="432"/>
              <w:jc w:val="both"/>
              <w:rPr>
                <w:rFonts w:asciiTheme="minorHAnsi" w:hAnsiTheme="minorHAnsi" w:cstheme="minorHAnsi"/>
                <w:b/>
                <w:sz w:val="19"/>
                <w:szCs w:val="19"/>
              </w:rPr>
            </w:pPr>
            <w:r>
              <w:rPr>
                <w:rFonts w:asciiTheme="minorHAnsi" w:hAnsiTheme="minorHAnsi" w:cstheme="minorHAnsi"/>
                <w:b/>
                <w:sz w:val="19"/>
                <w:szCs w:val="19"/>
              </w:rPr>
              <w:t>Principal</w:t>
            </w:r>
          </w:p>
        </w:tc>
      </w:tr>
      <w:tr w:rsidR="00E12ABC" w:rsidRPr="004811D5" w14:paraId="3A288B12" w14:textId="77777777" w:rsidTr="00994194">
        <w:tc>
          <w:tcPr>
            <w:tcW w:w="11250" w:type="dxa"/>
            <w:gridSpan w:val="7"/>
          </w:tcPr>
          <w:p w14:paraId="51CD706B" w14:textId="435245A1" w:rsidR="00454573" w:rsidRDefault="00454573" w:rsidP="00265ABD">
            <w:pPr>
              <w:numPr>
                <w:ilvl w:val="0"/>
                <w:numId w:val="4"/>
              </w:numPr>
              <w:tabs>
                <w:tab w:val="left" w:pos="540"/>
                <w:tab w:val="left" w:pos="10338"/>
              </w:tabs>
              <w:spacing w:before="20" w:after="20"/>
              <w:ind w:left="979" w:right="259" w:hanging="187"/>
              <w:jc w:val="both"/>
              <w:rPr>
                <w:rFonts w:asciiTheme="minorHAnsi" w:hAnsiTheme="minorHAnsi" w:cstheme="minorHAnsi"/>
                <w:sz w:val="19"/>
                <w:szCs w:val="19"/>
              </w:rPr>
            </w:pPr>
            <w:r w:rsidRPr="00262AEA">
              <w:rPr>
                <w:rFonts w:asciiTheme="minorHAnsi" w:hAnsiTheme="minorHAnsi" w:cstheme="minorHAnsi"/>
                <w:sz w:val="19"/>
                <w:szCs w:val="19"/>
              </w:rPr>
              <w:t>Built premier distribution network in 29 states with distributors including leading independent craft distributors, and SOUTHERN-GLAZERS, RNDC, and the MILLER COORS and A-B NETWORKS.</w:t>
            </w:r>
          </w:p>
          <w:p w14:paraId="01A4F926" w14:textId="2AB46140" w:rsidR="00F954CE" w:rsidRPr="00262AEA" w:rsidRDefault="00454573" w:rsidP="00265ABD">
            <w:pPr>
              <w:numPr>
                <w:ilvl w:val="0"/>
                <w:numId w:val="4"/>
              </w:numPr>
              <w:tabs>
                <w:tab w:val="left" w:pos="540"/>
                <w:tab w:val="left" w:pos="10338"/>
              </w:tabs>
              <w:spacing w:before="20" w:after="20"/>
              <w:ind w:left="979" w:right="259" w:hanging="187"/>
              <w:jc w:val="both"/>
              <w:rPr>
                <w:rFonts w:asciiTheme="minorHAnsi" w:hAnsiTheme="minorHAnsi" w:cstheme="minorHAnsi"/>
                <w:sz w:val="19"/>
                <w:szCs w:val="19"/>
              </w:rPr>
            </w:pPr>
            <w:r>
              <w:rPr>
                <w:rFonts w:asciiTheme="minorHAnsi" w:hAnsiTheme="minorHAnsi" w:cstheme="minorHAnsi"/>
                <w:sz w:val="19"/>
                <w:szCs w:val="19"/>
              </w:rPr>
              <w:t>Designed and implemented business plan in major metropolitan markets to grow the business to $1 million annually.</w:t>
            </w:r>
          </w:p>
          <w:p w14:paraId="30F6DD6E" w14:textId="1FE52FCC" w:rsidR="003A3752" w:rsidRPr="00262AEA" w:rsidRDefault="00265ABD" w:rsidP="00265ABD">
            <w:pPr>
              <w:numPr>
                <w:ilvl w:val="0"/>
                <w:numId w:val="4"/>
              </w:numPr>
              <w:tabs>
                <w:tab w:val="left" w:pos="540"/>
                <w:tab w:val="left" w:pos="10338"/>
              </w:tabs>
              <w:spacing w:before="20" w:after="20"/>
              <w:ind w:left="979" w:right="259" w:hanging="187"/>
              <w:jc w:val="both"/>
              <w:rPr>
                <w:rFonts w:asciiTheme="minorHAnsi" w:hAnsiTheme="minorHAnsi" w:cstheme="minorHAnsi"/>
                <w:sz w:val="19"/>
                <w:szCs w:val="19"/>
              </w:rPr>
            </w:pPr>
            <w:r w:rsidRPr="00262AEA">
              <w:rPr>
                <w:rFonts w:asciiTheme="minorHAnsi" w:hAnsiTheme="minorHAnsi" w:cstheme="minorHAnsi"/>
                <w:sz w:val="19"/>
                <w:szCs w:val="19"/>
              </w:rPr>
              <w:t>Developed relationships and secured importing rights with world leading brewers from 7 countries</w:t>
            </w:r>
            <w:r w:rsidR="0071005B">
              <w:rPr>
                <w:rFonts w:asciiTheme="minorHAnsi" w:hAnsiTheme="minorHAnsi" w:cstheme="minorHAnsi"/>
                <w:sz w:val="19"/>
                <w:szCs w:val="19"/>
              </w:rPr>
              <w:t>.</w:t>
            </w:r>
            <w:r w:rsidRPr="00262AEA">
              <w:rPr>
                <w:rFonts w:asciiTheme="minorHAnsi" w:hAnsiTheme="minorHAnsi" w:cstheme="minorHAnsi"/>
                <w:sz w:val="19"/>
                <w:szCs w:val="19"/>
              </w:rPr>
              <w:t xml:space="preserve"> </w:t>
            </w:r>
          </w:p>
          <w:p w14:paraId="4E4B4F28" w14:textId="6E3AF9D4" w:rsidR="00F074F8" w:rsidRPr="004D5419" w:rsidRDefault="00454573" w:rsidP="00EC2523">
            <w:pPr>
              <w:pStyle w:val="ListParagraph"/>
              <w:numPr>
                <w:ilvl w:val="0"/>
                <w:numId w:val="4"/>
              </w:numPr>
              <w:spacing w:before="20" w:after="20"/>
              <w:ind w:left="979" w:right="259" w:hanging="187"/>
              <w:rPr>
                <w:rFonts w:asciiTheme="minorHAnsi" w:hAnsiTheme="minorHAnsi" w:cstheme="minorHAnsi"/>
                <w:sz w:val="19"/>
                <w:szCs w:val="19"/>
              </w:rPr>
            </w:pPr>
            <w:r>
              <w:rPr>
                <w:rFonts w:asciiTheme="minorHAnsi" w:hAnsiTheme="minorHAnsi" w:cstheme="minorHAnsi"/>
                <w:sz w:val="19"/>
                <w:szCs w:val="19"/>
              </w:rPr>
              <w:t>Provided consultation</w:t>
            </w:r>
            <w:r w:rsidR="004D5419">
              <w:rPr>
                <w:rFonts w:asciiTheme="minorHAnsi" w:hAnsiTheme="minorHAnsi" w:cstheme="minorHAnsi"/>
                <w:sz w:val="19"/>
                <w:szCs w:val="19"/>
              </w:rPr>
              <w:t xml:space="preserve"> and savings of 4-6%</w:t>
            </w:r>
            <w:r>
              <w:rPr>
                <w:rFonts w:asciiTheme="minorHAnsi" w:hAnsiTheme="minorHAnsi" w:cstheme="minorHAnsi"/>
                <w:sz w:val="19"/>
                <w:szCs w:val="19"/>
              </w:rPr>
              <w:t xml:space="preserve"> to brewers in </w:t>
            </w:r>
            <w:r w:rsidR="004D5419">
              <w:rPr>
                <w:rFonts w:asciiTheme="minorHAnsi" w:hAnsiTheme="minorHAnsi" w:cstheme="minorHAnsi"/>
                <w:sz w:val="19"/>
                <w:szCs w:val="19"/>
              </w:rPr>
              <w:t>multiple states.</w:t>
            </w:r>
          </w:p>
        </w:tc>
      </w:tr>
      <w:tr w:rsidR="00E04BED" w:rsidRPr="004811D5" w14:paraId="0C5675E8" w14:textId="77777777" w:rsidTr="00994194">
        <w:tc>
          <w:tcPr>
            <w:tcW w:w="11250" w:type="dxa"/>
            <w:gridSpan w:val="7"/>
          </w:tcPr>
          <w:p w14:paraId="406C0DB3" w14:textId="326BA5B4" w:rsidR="00E04BED" w:rsidRPr="004811D5" w:rsidRDefault="00E04BED" w:rsidP="00EC2523">
            <w:pPr>
              <w:tabs>
                <w:tab w:val="left" w:pos="540"/>
                <w:tab w:val="left" w:pos="1062"/>
                <w:tab w:val="left" w:pos="10332"/>
                <w:tab w:val="left" w:pos="10512"/>
              </w:tabs>
              <w:ind w:right="259"/>
              <w:rPr>
                <w:rFonts w:asciiTheme="minorHAnsi" w:hAnsiTheme="minorHAnsi" w:cstheme="minorHAnsi"/>
                <w:sz w:val="12"/>
                <w:szCs w:val="19"/>
              </w:rPr>
            </w:pPr>
          </w:p>
        </w:tc>
      </w:tr>
      <w:tr w:rsidR="00211ADC" w:rsidRPr="004811D5" w14:paraId="3337B467" w14:textId="77777777" w:rsidTr="00994194">
        <w:tc>
          <w:tcPr>
            <w:tcW w:w="9810" w:type="dxa"/>
            <w:gridSpan w:val="5"/>
            <w:vAlign w:val="bottom"/>
          </w:tcPr>
          <w:p w14:paraId="6BF5EBA4" w14:textId="39BE7BF9" w:rsidR="00211ADC" w:rsidRPr="004811D5" w:rsidRDefault="00265ABD" w:rsidP="001E022B">
            <w:pPr>
              <w:rPr>
                <w:rFonts w:asciiTheme="minorHAnsi" w:hAnsiTheme="minorHAnsi" w:cstheme="minorHAnsi"/>
                <w:b/>
                <w:sz w:val="19"/>
                <w:szCs w:val="19"/>
              </w:rPr>
            </w:pPr>
            <w:r>
              <w:rPr>
                <w:rFonts w:asciiTheme="minorHAnsi" w:hAnsiTheme="minorHAnsi" w:cstheme="minorHAnsi"/>
                <w:b/>
                <w:sz w:val="22"/>
              </w:rPr>
              <w:t>S&amp;H Brands East</w:t>
            </w:r>
            <w:r w:rsidR="00211ADC" w:rsidRPr="004811D5">
              <w:rPr>
                <w:rFonts w:asciiTheme="minorHAnsi" w:hAnsiTheme="minorHAnsi" w:cstheme="minorHAnsi"/>
                <w:sz w:val="19"/>
                <w:szCs w:val="19"/>
              </w:rPr>
              <w:t xml:space="preserve"> – </w:t>
            </w:r>
            <w:r>
              <w:rPr>
                <w:rFonts w:asciiTheme="minorHAnsi" w:hAnsiTheme="minorHAnsi" w:cstheme="minorHAnsi"/>
                <w:sz w:val="19"/>
                <w:szCs w:val="19"/>
              </w:rPr>
              <w:t>Denver</w:t>
            </w:r>
            <w:r w:rsidR="00211ADC" w:rsidRPr="004811D5">
              <w:rPr>
                <w:rFonts w:asciiTheme="minorHAnsi" w:hAnsiTheme="minorHAnsi" w:cstheme="minorHAnsi"/>
                <w:sz w:val="19"/>
                <w:szCs w:val="19"/>
              </w:rPr>
              <w:t xml:space="preserve">, </w:t>
            </w:r>
            <w:r w:rsidR="00CF5E72">
              <w:rPr>
                <w:rFonts w:asciiTheme="minorHAnsi" w:hAnsiTheme="minorHAnsi" w:cstheme="minorHAnsi"/>
                <w:sz w:val="19"/>
                <w:szCs w:val="19"/>
              </w:rPr>
              <w:t>Colorado</w:t>
            </w:r>
            <w:r w:rsidR="00CF5E72" w:rsidRPr="004811D5">
              <w:rPr>
                <w:rFonts w:asciiTheme="minorHAnsi" w:hAnsiTheme="minorHAnsi" w:cstheme="minorHAnsi"/>
                <w:sz w:val="19"/>
                <w:szCs w:val="19"/>
              </w:rPr>
              <w:t xml:space="preserve"> </w:t>
            </w:r>
            <w:r w:rsidR="00CF5E72" w:rsidRPr="004811D5">
              <w:rPr>
                <w:rFonts w:asciiTheme="minorHAnsi" w:hAnsiTheme="minorHAnsi" w:cstheme="minorHAnsi"/>
                <w:sz w:val="19"/>
                <w:szCs w:val="19"/>
              </w:rPr>
              <w:tab/>
            </w:r>
            <w:r w:rsidR="00211ADC" w:rsidRPr="004811D5">
              <w:rPr>
                <w:rFonts w:asciiTheme="minorHAnsi" w:hAnsiTheme="minorHAnsi" w:cstheme="minorHAnsi"/>
                <w:b/>
                <w:sz w:val="19"/>
                <w:szCs w:val="19"/>
              </w:rPr>
              <w:t xml:space="preserve">            </w:t>
            </w:r>
            <w:r w:rsidR="00211ADC" w:rsidRPr="004811D5">
              <w:rPr>
                <w:rFonts w:asciiTheme="minorHAnsi" w:hAnsiTheme="minorHAnsi" w:cstheme="minorHAnsi"/>
                <w:b/>
                <w:sz w:val="19"/>
                <w:szCs w:val="19"/>
              </w:rPr>
              <w:tab/>
              <w:t xml:space="preserve">      </w:t>
            </w:r>
            <w:r w:rsidR="00211ADC" w:rsidRPr="004811D5">
              <w:rPr>
                <w:rFonts w:asciiTheme="minorHAnsi" w:hAnsiTheme="minorHAnsi" w:cstheme="minorHAnsi"/>
                <w:b/>
                <w:sz w:val="19"/>
                <w:szCs w:val="19"/>
              </w:rPr>
              <w:tab/>
              <w:t xml:space="preserve">                                            </w:t>
            </w:r>
          </w:p>
        </w:tc>
        <w:tc>
          <w:tcPr>
            <w:tcW w:w="1440" w:type="dxa"/>
            <w:gridSpan w:val="2"/>
            <w:vAlign w:val="bottom"/>
          </w:tcPr>
          <w:p w14:paraId="545DF2C8" w14:textId="3CDA80EF" w:rsidR="00211ADC" w:rsidRPr="004811D5" w:rsidRDefault="00265ABD" w:rsidP="00465343">
            <w:pPr>
              <w:ind w:hanging="18"/>
              <w:rPr>
                <w:rFonts w:asciiTheme="minorHAnsi" w:hAnsiTheme="minorHAnsi" w:cstheme="minorHAnsi"/>
                <w:b/>
                <w:sz w:val="19"/>
                <w:szCs w:val="19"/>
              </w:rPr>
            </w:pPr>
            <w:r>
              <w:rPr>
                <w:rFonts w:asciiTheme="minorHAnsi" w:hAnsiTheme="minorHAnsi" w:cstheme="minorHAnsi"/>
                <w:b/>
                <w:sz w:val="19"/>
                <w:szCs w:val="19"/>
              </w:rPr>
              <w:t>2017</w:t>
            </w:r>
            <w:r w:rsidR="00211ADC" w:rsidRPr="004811D5">
              <w:rPr>
                <w:rFonts w:asciiTheme="minorHAnsi" w:hAnsiTheme="minorHAnsi" w:cstheme="minorHAnsi"/>
                <w:b/>
                <w:sz w:val="19"/>
                <w:szCs w:val="19"/>
              </w:rPr>
              <w:t xml:space="preserve"> to </w:t>
            </w:r>
            <w:r w:rsidR="006A739F" w:rsidRPr="004811D5">
              <w:rPr>
                <w:rFonts w:asciiTheme="minorHAnsi" w:hAnsiTheme="minorHAnsi" w:cstheme="minorHAnsi"/>
                <w:b/>
                <w:sz w:val="19"/>
                <w:szCs w:val="19"/>
              </w:rPr>
              <w:t>201</w:t>
            </w:r>
            <w:r>
              <w:rPr>
                <w:rFonts w:asciiTheme="minorHAnsi" w:hAnsiTheme="minorHAnsi" w:cstheme="minorHAnsi"/>
                <w:b/>
                <w:sz w:val="19"/>
                <w:szCs w:val="19"/>
              </w:rPr>
              <w:t>8</w:t>
            </w:r>
          </w:p>
        </w:tc>
      </w:tr>
      <w:tr w:rsidR="00211ADC" w:rsidRPr="004811D5" w14:paraId="4ACDA366" w14:textId="77777777" w:rsidTr="00994194">
        <w:tc>
          <w:tcPr>
            <w:tcW w:w="11250" w:type="dxa"/>
            <w:gridSpan w:val="7"/>
            <w:vAlign w:val="bottom"/>
          </w:tcPr>
          <w:p w14:paraId="7B10B3C6" w14:textId="0E03DB69" w:rsidR="00211ADC" w:rsidRPr="00265ABD" w:rsidRDefault="00262AEA" w:rsidP="001E022B">
            <w:pPr>
              <w:tabs>
                <w:tab w:val="left" w:pos="561"/>
              </w:tabs>
              <w:ind w:left="144"/>
              <w:rPr>
                <w:rFonts w:asciiTheme="minorHAnsi" w:hAnsiTheme="minorHAnsi" w:cstheme="minorHAnsi"/>
                <w:b/>
                <w:sz w:val="19"/>
                <w:szCs w:val="19"/>
                <w:highlight w:val="yellow"/>
              </w:rPr>
            </w:pPr>
            <w:r w:rsidRPr="00262AEA">
              <w:rPr>
                <w:rFonts w:asciiTheme="minorHAnsi" w:hAnsiTheme="minorHAnsi" w:cstheme="minorHAnsi"/>
                <w:i/>
                <w:sz w:val="19"/>
                <w:szCs w:val="19"/>
              </w:rPr>
              <w:t>National beer importer focused upon German and other European beers.</w:t>
            </w:r>
            <w:r w:rsidR="00211ADC" w:rsidRPr="00265ABD">
              <w:rPr>
                <w:rFonts w:asciiTheme="minorHAnsi" w:hAnsiTheme="minorHAnsi" w:cstheme="minorHAnsi"/>
                <w:i/>
                <w:sz w:val="19"/>
                <w:szCs w:val="19"/>
                <w:highlight w:val="yellow"/>
              </w:rPr>
              <w:t xml:space="preserve"> </w:t>
            </w:r>
          </w:p>
        </w:tc>
      </w:tr>
      <w:tr w:rsidR="00211ADC" w:rsidRPr="004811D5" w14:paraId="49344F66" w14:textId="77777777" w:rsidTr="00994194">
        <w:tc>
          <w:tcPr>
            <w:tcW w:w="11250" w:type="dxa"/>
            <w:gridSpan w:val="7"/>
            <w:vAlign w:val="bottom"/>
          </w:tcPr>
          <w:p w14:paraId="4E024C42" w14:textId="3A6A5249" w:rsidR="00211ADC" w:rsidRPr="004811D5" w:rsidRDefault="00265ABD" w:rsidP="00EE7FCA">
            <w:pPr>
              <w:ind w:firstLine="432"/>
              <w:jc w:val="both"/>
              <w:rPr>
                <w:rFonts w:asciiTheme="minorHAnsi" w:hAnsiTheme="minorHAnsi" w:cstheme="minorHAnsi"/>
                <w:b/>
                <w:sz w:val="19"/>
                <w:szCs w:val="19"/>
              </w:rPr>
            </w:pPr>
            <w:r>
              <w:rPr>
                <w:rFonts w:asciiTheme="minorHAnsi" w:hAnsiTheme="minorHAnsi" w:cstheme="minorHAnsi"/>
                <w:b/>
                <w:sz w:val="19"/>
                <w:szCs w:val="19"/>
              </w:rPr>
              <w:t>Regional Manager</w:t>
            </w:r>
          </w:p>
        </w:tc>
      </w:tr>
      <w:tr w:rsidR="00211ADC" w:rsidRPr="004811D5" w14:paraId="2DF1E02C" w14:textId="77777777" w:rsidTr="00994194">
        <w:tc>
          <w:tcPr>
            <w:tcW w:w="11250" w:type="dxa"/>
            <w:gridSpan w:val="7"/>
          </w:tcPr>
          <w:p w14:paraId="76D6EA92" w14:textId="3434EB4C" w:rsidR="00211ADC" w:rsidRPr="004811D5" w:rsidRDefault="00265ABD" w:rsidP="00DC6DCA">
            <w:pPr>
              <w:tabs>
                <w:tab w:val="left" w:pos="561"/>
              </w:tabs>
              <w:ind w:firstLine="612"/>
              <w:rPr>
                <w:rFonts w:asciiTheme="minorHAnsi" w:hAnsiTheme="minorHAnsi" w:cstheme="minorHAnsi"/>
                <w:b/>
                <w:sz w:val="19"/>
                <w:szCs w:val="19"/>
              </w:rPr>
            </w:pPr>
            <w:r w:rsidRPr="00265ABD">
              <w:rPr>
                <w:rFonts w:asciiTheme="minorHAnsi" w:hAnsiTheme="minorHAnsi" w:cstheme="minorHAnsi"/>
                <w:i/>
                <w:sz w:val="19"/>
                <w:szCs w:val="19"/>
              </w:rPr>
              <w:t>Recruited to introduce and build sales and distribution of new portfolio of beers to distributors and retailers in the western U.S</w:t>
            </w:r>
            <w:r w:rsidR="00636738" w:rsidRPr="004811D5">
              <w:rPr>
                <w:rFonts w:asciiTheme="minorHAnsi" w:hAnsiTheme="minorHAnsi" w:cstheme="minorHAnsi"/>
                <w:i/>
                <w:sz w:val="19"/>
                <w:szCs w:val="19"/>
              </w:rPr>
              <w:t xml:space="preserve">. </w:t>
            </w:r>
          </w:p>
        </w:tc>
      </w:tr>
      <w:tr w:rsidR="00211ADC" w:rsidRPr="004811D5" w14:paraId="418EC1F4" w14:textId="77777777" w:rsidTr="00994194">
        <w:tc>
          <w:tcPr>
            <w:tcW w:w="11250" w:type="dxa"/>
            <w:gridSpan w:val="7"/>
          </w:tcPr>
          <w:p w14:paraId="3331B8A6" w14:textId="4E1190A4" w:rsidR="00242FA7" w:rsidRPr="002535C1" w:rsidRDefault="00262AEA" w:rsidP="00F074F8">
            <w:pPr>
              <w:numPr>
                <w:ilvl w:val="0"/>
                <w:numId w:val="4"/>
              </w:numPr>
              <w:tabs>
                <w:tab w:val="left" w:pos="540"/>
                <w:tab w:val="left" w:pos="1062"/>
                <w:tab w:val="left" w:pos="10338"/>
                <w:tab w:val="left" w:pos="10512"/>
              </w:tabs>
              <w:spacing w:before="20" w:after="20"/>
              <w:ind w:left="979" w:right="259" w:hanging="187"/>
              <w:jc w:val="both"/>
              <w:rPr>
                <w:rFonts w:asciiTheme="minorHAnsi" w:hAnsiTheme="minorHAnsi" w:cstheme="minorHAnsi"/>
                <w:sz w:val="19"/>
                <w:szCs w:val="19"/>
              </w:rPr>
            </w:pPr>
            <w:r w:rsidRPr="002535C1">
              <w:rPr>
                <w:rFonts w:asciiTheme="minorHAnsi" w:hAnsiTheme="minorHAnsi" w:cstheme="minorHAnsi"/>
                <w:sz w:val="19"/>
                <w:szCs w:val="19"/>
              </w:rPr>
              <w:t>Drove efforts to diversify brand offerings</w:t>
            </w:r>
            <w:r w:rsidR="004D5419">
              <w:rPr>
                <w:rFonts w:asciiTheme="minorHAnsi" w:hAnsiTheme="minorHAnsi" w:cstheme="minorHAnsi"/>
                <w:sz w:val="19"/>
                <w:szCs w:val="19"/>
              </w:rPr>
              <w:t xml:space="preserve"> from new countries</w:t>
            </w:r>
            <w:r w:rsidRPr="002535C1">
              <w:rPr>
                <w:rFonts w:asciiTheme="minorHAnsi" w:hAnsiTheme="minorHAnsi" w:cstheme="minorHAnsi"/>
                <w:sz w:val="19"/>
                <w:szCs w:val="19"/>
              </w:rPr>
              <w:t>.</w:t>
            </w:r>
          </w:p>
          <w:p w14:paraId="221CED9E" w14:textId="77777777" w:rsidR="00262AEA" w:rsidRPr="002535C1" w:rsidRDefault="00262AEA" w:rsidP="00262AEA">
            <w:pPr>
              <w:numPr>
                <w:ilvl w:val="0"/>
                <w:numId w:val="4"/>
              </w:numPr>
              <w:tabs>
                <w:tab w:val="left" w:pos="540"/>
                <w:tab w:val="left" w:pos="1062"/>
                <w:tab w:val="left" w:pos="10338"/>
                <w:tab w:val="left" w:pos="10512"/>
              </w:tabs>
              <w:spacing w:before="20" w:after="20"/>
              <w:ind w:left="979" w:right="259" w:hanging="187"/>
              <w:jc w:val="both"/>
              <w:rPr>
                <w:rFonts w:asciiTheme="minorHAnsi" w:hAnsiTheme="minorHAnsi" w:cstheme="minorHAnsi"/>
                <w:sz w:val="19"/>
                <w:szCs w:val="19"/>
              </w:rPr>
            </w:pPr>
            <w:r w:rsidRPr="002535C1">
              <w:rPr>
                <w:rFonts w:asciiTheme="minorHAnsi" w:hAnsiTheme="minorHAnsi" w:cstheme="minorHAnsi"/>
                <w:sz w:val="19"/>
                <w:szCs w:val="19"/>
              </w:rPr>
              <w:t>Developed distribution network in “western" U.S.</w:t>
            </w:r>
            <w:r w:rsidRPr="002535C1">
              <w:rPr>
                <w:rFonts w:ascii="Arial" w:hAnsi="Arial" w:cs="Arial"/>
                <w:color w:val="222222"/>
                <w:sz w:val="19"/>
                <w:szCs w:val="19"/>
              </w:rPr>
              <w:t xml:space="preserve"> </w:t>
            </w:r>
          </w:p>
          <w:p w14:paraId="02C458C9" w14:textId="13B17428" w:rsidR="00262AEA" w:rsidRPr="002535C1" w:rsidRDefault="00262AEA" w:rsidP="00262AEA">
            <w:pPr>
              <w:numPr>
                <w:ilvl w:val="0"/>
                <w:numId w:val="4"/>
              </w:numPr>
              <w:tabs>
                <w:tab w:val="left" w:pos="540"/>
                <w:tab w:val="left" w:pos="1062"/>
                <w:tab w:val="left" w:pos="10338"/>
                <w:tab w:val="left" w:pos="10512"/>
              </w:tabs>
              <w:spacing w:before="20" w:after="20"/>
              <w:ind w:left="979" w:right="259" w:hanging="187"/>
              <w:jc w:val="both"/>
              <w:rPr>
                <w:rFonts w:asciiTheme="minorHAnsi" w:hAnsiTheme="minorHAnsi" w:cstheme="minorHAnsi"/>
                <w:sz w:val="19"/>
                <w:szCs w:val="19"/>
              </w:rPr>
            </w:pPr>
            <w:r w:rsidRPr="002535C1">
              <w:rPr>
                <w:rFonts w:asciiTheme="minorHAnsi" w:hAnsiTheme="minorHAnsi" w:cstheme="minorHAnsi"/>
                <w:sz w:val="19"/>
                <w:szCs w:val="19"/>
              </w:rPr>
              <w:t>Secured brand distribution in key accounts.</w:t>
            </w:r>
          </w:p>
        </w:tc>
      </w:tr>
      <w:tr w:rsidR="00211ADC" w:rsidRPr="004811D5" w14:paraId="124E2944" w14:textId="77777777" w:rsidTr="00994194">
        <w:trPr>
          <w:trHeight w:val="99"/>
        </w:trPr>
        <w:tc>
          <w:tcPr>
            <w:tcW w:w="11250" w:type="dxa"/>
            <w:gridSpan w:val="7"/>
          </w:tcPr>
          <w:p w14:paraId="2ED73D0F" w14:textId="77777777" w:rsidR="00A26DC7" w:rsidRPr="00EE5FCC" w:rsidRDefault="00A26DC7" w:rsidP="00BE5BCB">
            <w:pPr>
              <w:tabs>
                <w:tab w:val="left" w:pos="-378"/>
                <w:tab w:val="left" w:pos="10692"/>
              </w:tabs>
              <w:ind w:left="-389" w:right="-108" w:firstLine="11"/>
              <w:jc w:val="center"/>
              <w:rPr>
                <w:rFonts w:asciiTheme="minorHAnsi" w:hAnsiTheme="minorHAnsi" w:cstheme="minorHAnsi"/>
                <w:b/>
                <w:sz w:val="12"/>
                <w:szCs w:val="12"/>
              </w:rPr>
            </w:pPr>
          </w:p>
        </w:tc>
      </w:tr>
      <w:tr w:rsidR="00211ADC" w:rsidRPr="004811D5" w14:paraId="038F137F" w14:textId="77777777" w:rsidTr="00994194">
        <w:tc>
          <w:tcPr>
            <w:tcW w:w="11250" w:type="dxa"/>
            <w:gridSpan w:val="7"/>
          </w:tcPr>
          <w:tbl>
            <w:tblPr>
              <w:tblW w:w="10800" w:type="dxa"/>
              <w:tblLayout w:type="fixed"/>
              <w:tblLook w:val="04A0" w:firstRow="1" w:lastRow="0" w:firstColumn="1" w:lastColumn="0" w:noHBand="0" w:noVBand="1"/>
            </w:tblPr>
            <w:tblGrid>
              <w:gridCol w:w="8730"/>
              <w:gridCol w:w="2070"/>
            </w:tblGrid>
            <w:tr w:rsidR="00EE5FCC" w:rsidRPr="004811D5" w14:paraId="26659AB9" w14:textId="77777777" w:rsidTr="00994194">
              <w:tc>
                <w:tcPr>
                  <w:tcW w:w="8730" w:type="dxa"/>
                  <w:vAlign w:val="bottom"/>
                </w:tcPr>
                <w:p w14:paraId="0FEB7B4C" w14:textId="42411F40" w:rsidR="00EE5FCC" w:rsidRPr="004811D5" w:rsidRDefault="00EE5FCC" w:rsidP="00EE5FCC">
                  <w:pPr>
                    <w:rPr>
                      <w:rFonts w:asciiTheme="minorHAnsi" w:hAnsiTheme="minorHAnsi" w:cstheme="minorHAnsi"/>
                      <w:b/>
                      <w:sz w:val="19"/>
                      <w:szCs w:val="19"/>
                    </w:rPr>
                  </w:pPr>
                  <w:r>
                    <w:rPr>
                      <w:rFonts w:asciiTheme="minorHAnsi" w:hAnsiTheme="minorHAnsi" w:cstheme="minorHAnsi"/>
                      <w:b/>
                      <w:sz w:val="22"/>
                    </w:rPr>
                    <w:t>Coastal Imports, Inc.</w:t>
                  </w:r>
                  <w:r w:rsidRPr="004811D5">
                    <w:rPr>
                      <w:rFonts w:asciiTheme="minorHAnsi" w:hAnsiTheme="minorHAnsi" w:cstheme="minorHAnsi"/>
                      <w:sz w:val="19"/>
                      <w:szCs w:val="19"/>
                    </w:rPr>
                    <w:t xml:space="preserve"> – </w:t>
                  </w:r>
                  <w:r>
                    <w:rPr>
                      <w:rFonts w:asciiTheme="minorHAnsi" w:hAnsiTheme="minorHAnsi" w:cstheme="minorHAnsi"/>
                      <w:sz w:val="19"/>
                      <w:szCs w:val="19"/>
                    </w:rPr>
                    <w:t>Seattle</w:t>
                  </w:r>
                  <w:r w:rsidRPr="004811D5">
                    <w:rPr>
                      <w:rFonts w:asciiTheme="minorHAnsi" w:hAnsiTheme="minorHAnsi" w:cstheme="minorHAnsi"/>
                      <w:sz w:val="19"/>
                      <w:szCs w:val="19"/>
                    </w:rPr>
                    <w:t xml:space="preserve">, </w:t>
                  </w:r>
                  <w:r w:rsidR="00CF5E72">
                    <w:rPr>
                      <w:rFonts w:asciiTheme="minorHAnsi" w:hAnsiTheme="minorHAnsi" w:cstheme="minorHAnsi"/>
                      <w:sz w:val="19"/>
                      <w:szCs w:val="19"/>
                    </w:rPr>
                    <w:t>Washington</w:t>
                  </w:r>
                  <w:r w:rsidR="00CF5E72" w:rsidRPr="004811D5">
                    <w:rPr>
                      <w:rFonts w:asciiTheme="minorHAnsi" w:hAnsiTheme="minorHAnsi" w:cstheme="minorHAnsi"/>
                      <w:sz w:val="19"/>
                      <w:szCs w:val="19"/>
                    </w:rPr>
                    <w:t xml:space="preserve"> </w:t>
                  </w:r>
                  <w:r w:rsidR="00CF5E72" w:rsidRPr="004811D5">
                    <w:rPr>
                      <w:rFonts w:asciiTheme="minorHAnsi" w:hAnsiTheme="minorHAnsi" w:cstheme="minorHAnsi"/>
                      <w:sz w:val="19"/>
                      <w:szCs w:val="19"/>
                    </w:rPr>
                    <w:tab/>
                  </w:r>
                  <w:r w:rsidRPr="004811D5">
                    <w:rPr>
                      <w:rFonts w:asciiTheme="minorHAnsi" w:hAnsiTheme="minorHAnsi" w:cstheme="minorHAnsi"/>
                      <w:b/>
                      <w:sz w:val="19"/>
                      <w:szCs w:val="19"/>
                    </w:rPr>
                    <w:t xml:space="preserve">            </w:t>
                  </w:r>
                  <w:r w:rsidRPr="004811D5">
                    <w:rPr>
                      <w:rFonts w:asciiTheme="minorHAnsi" w:hAnsiTheme="minorHAnsi" w:cstheme="minorHAnsi"/>
                      <w:b/>
                      <w:sz w:val="19"/>
                      <w:szCs w:val="19"/>
                    </w:rPr>
                    <w:tab/>
                    <w:t xml:space="preserve">      </w:t>
                  </w:r>
                  <w:r w:rsidRPr="004811D5">
                    <w:rPr>
                      <w:rFonts w:asciiTheme="minorHAnsi" w:hAnsiTheme="minorHAnsi" w:cstheme="minorHAnsi"/>
                      <w:b/>
                      <w:sz w:val="19"/>
                      <w:szCs w:val="19"/>
                    </w:rPr>
                    <w:tab/>
                    <w:t xml:space="preserve">                                            </w:t>
                  </w:r>
                </w:p>
              </w:tc>
              <w:tc>
                <w:tcPr>
                  <w:tcW w:w="2070" w:type="dxa"/>
                  <w:vAlign w:val="bottom"/>
                </w:tcPr>
                <w:p w14:paraId="57E5CFE6" w14:textId="5D8A260B" w:rsidR="00EE5FCC" w:rsidRPr="004811D5" w:rsidRDefault="00465343" w:rsidP="00994194">
                  <w:pPr>
                    <w:jc w:val="center"/>
                    <w:rPr>
                      <w:rFonts w:asciiTheme="minorHAnsi" w:hAnsiTheme="minorHAnsi" w:cstheme="minorHAnsi"/>
                      <w:b/>
                      <w:sz w:val="19"/>
                      <w:szCs w:val="19"/>
                    </w:rPr>
                  </w:pPr>
                  <w:r>
                    <w:rPr>
                      <w:rFonts w:asciiTheme="minorHAnsi" w:hAnsiTheme="minorHAnsi" w:cstheme="minorHAnsi"/>
                      <w:b/>
                      <w:sz w:val="19"/>
                      <w:szCs w:val="19"/>
                    </w:rPr>
                    <w:t xml:space="preserve">                   </w:t>
                  </w:r>
                  <w:r w:rsidR="00EE5FCC">
                    <w:rPr>
                      <w:rFonts w:asciiTheme="minorHAnsi" w:hAnsiTheme="minorHAnsi" w:cstheme="minorHAnsi"/>
                      <w:b/>
                      <w:sz w:val="19"/>
                      <w:szCs w:val="19"/>
                    </w:rPr>
                    <w:t>2007</w:t>
                  </w:r>
                  <w:r w:rsidR="00EE5FCC" w:rsidRPr="004811D5">
                    <w:rPr>
                      <w:rFonts w:asciiTheme="minorHAnsi" w:hAnsiTheme="minorHAnsi" w:cstheme="minorHAnsi"/>
                      <w:b/>
                      <w:sz w:val="19"/>
                      <w:szCs w:val="19"/>
                    </w:rPr>
                    <w:t xml:space="preserve"> to 20</w:t>
                  </w:r>
                  <w:r w:rsidR="00EE5FCC">
                    <w:rPr>
                      <w:rFonts w:asciiTheme="minorHAnsi" w:hAnsiTheme="minorHAnsi" w:cstheme="minorHAnsi"/>
                      <w:b/>
                      <w:sz w:val="19"/>
                      <w:szCs w:val="19"/>
                    </w:rPr>
                    <w:t>08</w:t>
                  </w:r>
                </w:p>
              </w:tc>
            </w:tr>
            <w:tr w:rsidR="00EE5FCC" w:rsidRPr="00265ABD" w14:paraId="0C9A5498" w14:textId="77777777" w:rsidTr="00994194">
              <w:tc>
                <w:tcPr>
                  <w:tcW w:w="10800" w:type="dxa"/>
                  <w:gridSpan w:val="2"/>
                  <w:vAlign w:val="bottom"/>
                </w:tcPr>
                <w:p w14:paraId="22ED81D4" w14:textId="2FFF94A8" w:rsidR="00EE5FCC" w:rsidRPr="00262AEA" w:rsidRDefault="00262AEA" w:rsidP="00EE5FCC">
                  <w:pPr>
                    <w:tabs>
                      <w:tab w:val="left" w:pos="561"/>
                    </w:tabs>
                    <w:ind w:left="144" w:hanging="90"/>
                    <w:rPr>
                      <w:rFonts w:asciiTheme="minorHAnsi" w:hAnsiTheme="minorHAnsi" w:cstheme="minorHAnsi"/>
                      <w:b/>
                      <w:sz w:val="19"/>
                      <w:szCs w:val="19"/>
                    </w:rPr>
                  </w:pPr>
                  <w:r w:rsidRPr="00262AEA">
                    <w:rPr>
                      <w:rFonts w:asciiTheme="minorHAnsi" w:hAnsiTheme="minorHAnsi" w:cstheme="minorHAnsi"/>
                      <w:i/>
                      <w:sz w:val="19"/>
                      <w:szCs w:val="19"/>
                    </w:rPr>
                    <w:t>Start-up importer focused upon one Latin American brand</w:t>
                  </w:r>
                </w:p>
              </w:tc>
            </w:tr>
          </w:tbl>
          <w:p w14:paraId="5B91CDC0" w14:textId="49F36481" w:rsidR="00211ADC" w:rsidRPr="004811D5" w:rsidRDefault="00211ADC" w:rsidP="0054637A">
            <w:pPr>
              <w:pStyle w:val="Title"/>
              <w:ind w:left="-378" w:right="-288" w:firstLine="378"/>
              <w:jc w:val="left"/>
              <w:rPr>
                <w:rFonts w:asciiTheme="minorHAnsi" w:hAnsiTheme="minorHAnsi" w:cstheme="minorHAnsi"/>
                <w:sz w:val="28"/>
              </w:rPr>
            </w:pPr>
          </w:p>
        </w:tc>
      </w:tr>
      <w:tr w:rsidR="00211ADC" w:rsidRPr="004811D5" w14:paraId="5EB2EDE2" w14:textId="77777777" w:rsidTr="00994194">
        <w:tc>
          <w:tcPr>
            <w:tcW w:w="11250" w:type="dxa"/>
            <w:gridSpan w:val="7"/>
            <w:vAlign w:val="bottom"/>
          </w:tcPr>
          <w:p w14:paraId="28D47C7F" w14:textId="77777777" w:rsidR="00F01A59" w:rsidRPr="003D7BD6" w:rsidRDefault="00F01A59" w:rsidP="00EE7FCA">
            <w:pPr>
              <w:tabs>
                <w:tab w:val="left" w:pos="360"/>
                <w:tab w:val="left" w:pos="540"/>
              </w:tabs>
              <w:ind w:firstLine="432"/>
              <w:jc w:val="both"/>
              <w:rPr>
                <w:rFonts w:asciiTheme="minorHAnsi" w:hAnsiTheme="minorHAnsi" w:cstheme="minorHAnsi"/>
                <w:b/>
                <w:sz w:val="4"/>
                <w:szCs w:val="4"/>
              </w:rPr>
            </w:pPr>
          </w:p>
          <w:p w14:paraId="2B5E60C3" w14:textId="057E5519" w:rsidR="00211ADC" w:rsidRPr="004811D5" w:rsidRDefault="00EE5FCC" w:rsidP="00EE7FCA">
            <w:pPr>
              <w:tabs>
                <w:tab w:val="left" w:pos="360"/>
                <w:tab w:val="left" w:pos="540"/>
              </w:tabs>
              <w:ind w:firstLine="432"/>
              <w:jc w:val="both"/>
              <w:rPr>
                <w:rFonts w:asciiTheme="minorHAnsi" w:hAnsiTheme="minorHAnsi" w:cstheme="minorHAnsi"/>
                <w:b/>
                <w:sz w:val="19"/>
                <w:szCs w:val="19"/>
              </w:rPr>
            </w:pPr>
            <w:r>
              <w:rPr>
                <w:rFonts w:asciiTheme="minorHAnsi" w:hAnsiTheme="minorHAnsi" w:cstheme="minorHAnsi"/>
                <w:b/>
                <w:sz w:val="19"/>
                <w:szCs w:val="19"/>
              </w:rPr>
              <w:t>President/CEO</w:t>
            </w:r>
          </w:p>
        </w:tc>
      </w:tr>
      <w:tr w:rsidR="00211ADC" w:rsidRPr="004811D5" w14:paraId="31B7147D" w14:textId="77777777" w:rsidTr="00994194">
        <w:tc>
          <w:tcPr>
            <w:tcW w:w="11250" w:type="dxa"/>
            <w:gridSpan w:val="7"/>
          </w:tcPr>
          <w:p w14:paraId="115CD72A" w14:textId="56A10512" w:rsidR="00211ADC" w:rsidRPr="004811D5" w:rsidRDefault="00EE5FCC" w:rsidP="00EE5FCC">
            <w:pPr>
              <w:tabs>
                <w:tab w:val="left" w:pos="561"/>
                <w:tab w:val="left" w:pos="612"/>
                <w:tab w:val="left" w:pos="9900"/>
              </w:tabs>
              <w:ind w:left="617" w:right="576"/>
              <w:rPr>
                <w:rFonts w:asciiTheme="minorHAnsi" w:hAnsiTheme="minorHAnsi" w:cstheme="minorHAnsi"/>
                <w:i/>
                <w:sz w:val="8"/>
                <w:szCs w:val="8"/>
              </w:rPr>
            </w:pPr>
            <w:r w:rsidRPr="00EE5FCC">
              <w:rPr>
                <w:rFonts w:asciiTheme="minorHAnsi" w:hAnsiTheme="minorHAnsi" w:cstheme="minorHAnsi"/>
                <w:bCs/>
                <w:i/>
                <w:sz w:val="19"/>
                <w:szCs w:val="19"/>
              </w:rPr>
              <w:t>Recruited to take over entrepreneurial Beer and Wine Importer representing brewers and vintners from around the world to wholesalers in major metropolitan U.S. markets</w:t>
            </w:r>
            <w:r w:rsidR="005447D6">
              <w:rPr>
                <w:rFonts w:asciiTheme="minorHAnsi" w:hAnsiTheme="minorHAnsi" w:cstheme="minorHAnsi"/>
                <w:i/>
                <w:sz w:val="19"/>
                <w:szCs w:val="19"/>
              </w:rPr>
              <w:t>.</w:t>
            </w:r>
          </w:p>
        </w:tc>
      </w:tr>
      <w:tr w:rsidR="00211ADC" w:rsidRPr="004811D5" w14:paraId="48968CAD" w14:textId="77777777" w:rsidTr="00994194">
        <w:tc>
          <w:tcPr>
            <w:tcW w:w="11250" w:type="dxa"/>
            <w:gridSpan w:val="7"/>
          </w:tcPr>
          <w:p w14:paraId="5799DC05" w14:textId="7709D2B2" w:rsidR="00F01BDE" w:rsidRPr="00B12ED3" w:rsidRDefault="00262AEA" w:rsidP="00150364">
            <w:pPr>
              <w:numPr>
                <w:ilvl w:val="0"/>
                <w:numId w:val="4"/>
              </w:numPr>
              <w:tabs>
                <w:tab w:val="left" w:pos="1080"/>
                <w:tab w:val="left" w:pos="10332"/>
              </w:tabs>
              <w:spacing w:before="40" w:after="40"/>
              <w:ind w:left="979" w:right="259" w:hanging="187"/>
              <w:jc w:val="both"/>
              <w:rPr>
                <w:rFonts w:asciiTheme="minorHAnsi" w:hAnsiTheme="minorHAnsi" w:cstheme="minorHAnsi"/>
                <w:sz w:val="19"/>
                <w:szCs w:val="19"/>
              </w:rPr>
            </w:pPr>
            <w:r w:rsidRPr="00262AEA">
              <w:rPr>
                <w:rFonts w:asciiTheme="minorHAnsi" w:hAnsiTheme="minorHAnsi" w:cstheme="minorHAnsi"/>
                <w:bCs/>
                <w:sz w:val="19"/>
                <w:szCs w:val="19"/>
              </w:rPr>
              <w:t>Re-wrote entire business plan to provide for long term growth and stability</w:t>
            </w:r>
            <w:r w:rsidR="00B12ED3">
              <w:rPr>
                <w:rFonts w:asciiTheme="minorHAnsi" w:hAnsiTheme="minorHAnsi" w:cstheme="minorHAnsi"/>
                <w:sz w:val="19"/>
                <w:szCs w:val="19"/>
              </w:rPr>
              <w:t>.</w:t>
            </w:r>
            <w:r w:rsidR="00F01BDE" w:rsidRPr="00B12ED3">
              <w:rPr>
                <w:rFonts w:asciiTheme="minorHAnsi" w:hAnsiTheme="minorHAnsi" w:cstheme="minorHAnsi"/>
                <w:sz w:val="19"/>
                <w:szCs w:val="19"/>
              </w:rPr>
              <w:t xml:space="preserve"> </w:t>
            </w:r>
          </w:p>
          <w:p w14:paraId="021A1C7A" w14:textId="1D6077BE" w:rsidR="00EE5FCC" w:rsidRPr="00262AEA" w:rsidRDefault="00262AEA" w:rsidP="006A5541">
            <w:pPr>
              <w:numPr>
                <w:ilvl w:val="0"/>
                <w:numId w:val="4"/>
              </w:numPr>
              <w:tabs>
                <w:tab w:val="left" w:pos="1080"/>
                <w:tab w:val="left" w:pos="10332"/>
              </w:tabs>
              <w:spacing w:before="40" w:after="40"/>
              <w:ind w:left="979" w:right="259" w:hanging="187"/>
              <w:jc w:val="both"/>
              <w:rPr>
                <w:rFonts w:asciiTheme="minorHAnsi" w:hAnsiTheme="minorHAnsi" w:cstheme="minorHAnsi"/>
                <w:sz w:val="19"/>
                <w:szCs w:val="19"/>
              </w:rPr>
            </w:pPr>
            <w:r w:rsidRPr="00262AEA">
              <w:rPr>
                <w:rFonts w:asciiTheme="minorHAnsi" w:hAnsiTheme="minorHAnsi" w:cstheme="minorHAnsi"/>
                <w:bCs/>
                <w:sz w:val="19"/>
                <w:szCs w:val="19"/>
              </w:rPr>
              <w:t xml:space="preserve">Worked with financial institutions to provide </w:t>
            </w:r>
            <w:r w:rsidR="00B37521">
              <w:rPr>
                <w:rFonts w:asciiTheme="minorHAnsi" w:hAnsiTheme="minorHAnsi" w:cstheme="minorHAnsi"/>
                <w:bCs/>
                <w:sz w:val="19"/>
                <w:szCs w:val="19"/>
              </w:rPr>
              <w:t xml:space="preserve">$1 million in </w:t>
            </w:r>
            <w:r w:rsidRPr="00262AEA">
              <w:rPr>
                <w:rFonts w:asciiTheme="minorHAnsi" w:hAnsiTheme="minorHAnsi" w:cstheme="minorHAnsi"/>
                <w:bCs/>
                <w:sz w:val="19"/>
                <w:szCs w:val="19"/>
              </w:rPr>
              <w:t>funding</w:t>
            </w:r>
            <w:r>
              <w:rPr>
                <w:rFonts w:asciiTheme="minorHAnsi" w:hAnsiTheme="minorHAnsi" w:cstheme="minorHAnsi"/>
                <w:bCs/>
                <w:sz w:val="19"/>
                <w:szCs w:val="19"/>
              </w:rPr>
              <w:t>.</w:t>
            </w:r>
          </w:p>
          <w:p w14:paraId="138A821D" w14:textId="4372930D" w:rsidR="00262AEA" w:rsidRPr="00262AEA" w:rsidRDefault="00262AEA" w:rsidP="006A5541">
            <w:pPr>
              <w:numPr>
                <w:ilvl w:val="0"/>
                <w:numId w:val="4"/>
              </w:numPr>
              <w:tabs>
                <w:tab w:val="left" w:pos="1080"/>
                <w:tab w:val="left" w:pos="10332"/>
              </w:tabs>
              <w:spacing w:before="40" w:after="40"/>
              <w:ind w:left="979" w:right="259" w:hanging="187"/>
              <w:jc w:val="both"/>
              <w:rPr>
                <w:rFonts w:asciiTheme="minorHAnsi" w:hAnsiTheme="minorHAnsi" w:cstheme="minorHAnsi"/>
                <w:sz w:val="19"/>
                <w:szCs w:val="19"/>
              </w:rPr>
            </w:pPr>
            <w:r w:rsidRPr="00262AEA">
              <w:rPr>
                <w:rFonts w:asciiTheme="minorHAnsi" w:hAnsiTheme="minorHAnsi" w:cstheme="minorHAnsi"/>
                <w:sz w:val="19"/>
                <w:szCs w:val="19"/>
              </w:rPr>
              <w:t>Secured new portfolio offerings.</w:t>
            </w:r>
          </w:p>
          <w:p w14:paraId="47B0115A" w14:textId="4004AD18" w:rsidR="00940BE6" w:rsidRPr="00D05B6E" w:rsidRDefault="00940BE6" w:rsidP="00940BE6">
            <w:pPr>
              <w:rPr>
                <w:b/>
                <w:sz w:val="10"/>
                <w:szCs w:val="10"/>
              </w:rPr>
            </w:pPr>
          </w:p>
        </w:tc>
      </w:tr>
      <w:tr w:rsidR="00211ADC" w:rsidRPr="004811D5" w14:paraId="50E36F1A" w14:textId="77777777" w:rsidTr="00994194">
        <w:tc>
          <w:tcPr>
            <w:tcW w:w="11250" w:type="dxa"/>
            <w:gridSpan w:val="7"/>
          </w:tcPr>
          <w:tbl>
            <w:tblPr>
              <w:tblW w:w="11016" w:type="dxa"/>
              <w:tblLayout w:type="fixed"/>
              <w:tblLook w:val="04A0" w:firstRow="1" w:lastRow="0" w:firstColumn="1" w:lastColumn="0" w:noHBand="0" w:noVBand="1"/>
            </w:tblPr>
            <w:tblGrid>
              <w:gridCol w:w="8702"/>
              <w:gridCol w:w="2314"/>
            </w:tblGrid>
            <w:tr w:rsidR="00940BE6" w:rsidRPr="004811D5" w14:paraId="4D8643DD" w14:textId="77777777" w:rsidTr="00994194">
              <w:trPr>
                <w:trHeight w:val="108"/>
              </w:trPr>
              <w:tc>
                <w:tcPr>
                  <w:tcW w:w="8702" w:type="dxa"/>
                  <w:vAlign w:val="bottom"/>
                </w:tcPr>
                <w:p w14:paraId="7F294BA3" w14:textId="3FF8A23D" w:rsidR="00940BE6" w:rsidRPr="004811D5" w:rsidRDefault="00940BE6" w:rsidP="00940BE6">
                  <w:pPr>
                    <w:rPr>
                      <w:rFonts w:asciiTheme="minorHAnsi" w:hAnsiTheme="minorHAnsi" w:cstheme="minorHAnsi"/>
                      <w:b/>
                      <w:sz w:val="19"/>
                      <w:szCs w:val="19"/>
                    </w:rPr>
                  </w:pPr>
                  <w:r>
                    <w:rPr>
                      <w:rFonts w:asciiTheme="minorHAnsi" w:hAnsiTheme="minorHAnsi" w:cstheme="minorHAnsi"/>
                      <w:b/>
                      <w:sz w:val="22"/>
                    </w:rPr>
                    <w:t>Anheuser-Busch, Inc.</w:t>
                  </w:r>
                  <w:r w:rsidRPr="004811D5">
                    <w:rPr>
                      <w:rFonts w:asciiTheme="minorHAnsi" w:hAnsiTheme="minorHAnsi" w:cstheme="minorHAnsi"/>
                      <w:b/>
                      <w:sz w:val="19"/>
                      <w:szCs w:val="19"/>
                    </w:rPr>
                    <w:tab/>
                    <w:t xml:space="preserve">            </w:t>
                  </w:r>
                  <w:r w:rsidRPr="004811D5">
                    <w:rPr>
                      <w:rFonts w:asciiTheme="minorHAnsi" w:hAnsiTheme="minorHAnsi" w:cstheme="minorHAnsi"/>
                      <w:b/>
                      <w:sz w:val="19"/>
                      <w:szCs w:val="19"/>
                    </w:rPr>
                    <w:tab/>
                    <w:t xml:space="preserve">      </w:t>
                  </w:r>
                  <w:r w:rsidRPr="004811D5">
                    <w:rPr>
                      <w:rFonts w:asciiTheme="minorHAnsi" w:hAnsiTheme="minorHAnsi" w:cstheme="minorHAnsi"/>
                      <w:b/>
                      <w:sz w:val="19"/>
                      <w:szCs w:val="19"/>
                    </w:rPr>
                    <w:tab/>
                    <w:t xml:space="preserve">                                            </w:t>
                  </w:r>
                </w:p>
              </w:tc>
              <w:tc>
                <w:tcPr>
                  <w:tcW w:w="2314" w:type="dxa"/>
                  <w:vAlign w:val="bottom"/>
                </w:tcPr>
                <w:p w14:paraId="6E47A4B2" w14:textId="5FCFDA6C" w:rsidR="00940BE6" w:rsidRPr="004811D5" w:rsidRDefault="00994194" w:rsidP="00994194">
                  <w:pPr>
                    <w:rPr>
                      <w:rFonts w:asciiTheme="minorHAnsi" w:hAnsiTheme="minorHAnsi" w:cstheme="minorHAnsi"/>
                      <w:b/>
                      <w:sz w:val="19"/>
                      <w:szCs w:val="19"/>
                    </w:rPr>
                  </w:pPr>
                  <w:r>
                    <w:rPr>
                      <w:rFonts w:asciiTheme="minorHAnsi" w:hAnsiTheme="minorHAnsi" w:cstheme="minorHAnsi"/>
                      <w:b/>
                      <w:sz w:val="19"/>
                      <w:szCs w:val="19"/>
                    </w:rPr>
                    <w:t xml:space="preserve">        </w:t>
                  </w:r>
                  <w:r w:rsidR="00465343">
                    <w:rPr>
                      <w:rFonts w:asciiTheme="minorHAnsi" w:hAnsiTheme="minorHAnsi" w:cstheme="minorHAnsi"/>
                      <w:b/>
                      <w:sz w:val="19"/>
                      <w:szCs w:val="19"/>
                    </w:rPr>
                    <w:t xml:space="preserve">            </w:t>
                  </w:r>
                  <w:r w:rsidR="00AF5DB5">
                    <w:rPr>
                      <w:rFonts w:asciiTheme="minorHAnsi" w:hAnsiTheme="minorHAnsi" w:cstheme="minorHAnsi"/>
                      <w:b/>
                      <w:sz w:val="19"/>
                      <w:szCs w:val="19"/>
                    </w:rPr>
                    <w:t>1982</w:t>
                  </w:r>
                  <w:r w:rsidR="00940BE6" w:rsidRPr="004811D5">
                    <w:rPr>
                      <w:rFonts w:asciiTheme="minorHAnsi" w:hAnsiTheme="minorHAnsi" w:cstheme="minorHAnsi"/>
                      <w:b/>
                      <w:sz w:val="19"/>
                      <w:szCs w:val="19"/>
                    </w:rPr>
                    <w:t xml:space="preserve"> to </w:t>
                  </w:r>
                  <w:r w:rsidR="00940BE6">
                    <w:rPr>
                      <w:rFonts w:asciiTheme="minorHAnsi" w:hAnsiTheme="minorHAnsi" w:cstheme="minorHAnsi"/>
                      <w:b/>
                      <w:sz w:val="19"/>
                      <w:szCs w:val="19"/>
                    </w:rPr>
                    <w:t>2006</w:t>
                  </w:r>
                </w:p>
              </w:tc>
            </w:tr>
            <w:tr w:rsidR="00940BE6" w:rsidRPr="004811D5" w14:paraId="48C6CCAD" w14:textId="77777777" w:rsidTr="00994194">
              <w:trPr>
                <w:trHeight w:val="108"/>
              </w:trPr>
              <w:tc>
                <w:tcPr>
                  <w:tcW w:w="11016" w:type="dxa"/>
                  <w:gridSpan w:val="2"/>
                  <w:vAlign w:val="bottom"/>
                </w:tcPr>
                <w:p w14:paraId="32E65139" w14:textId="077B625A" w:rsidR="00940BE6" w:rsidRPr="004811D5" w:rsidRDefault="00CF5E72" w:rsidP="00940BE6">
                  <w:pPr>
                    <w:tabs>
                      <w:tab w:val="left" w:pos="561"/>
                    </w:tabs>
                    <w:ind w:left="144"/>
                    <w:rPr>
                      <w:rFonts w:asciiTheme="minorHAnsi" w:hAnsiTheme="minorHAnsi" w:cstheme="minorHAnsi"/>
                      <w:b/>
                      <w:sz w:val="19"/>
                      <w:szCs w:val="19"/>
                    </w:rPr>
                  </w:pPr>
                  <w:r w:rsidRPr="00CF5E72">
                    <w:rPr>
                      <w:rFonts w:asciiTheme="minorHAnsi" w:hAnsiTheme="minorHAnsi" w:cstheme="minorHAnsi"/>
                      <w:i/>
                      <w:sz w:val="19"/>
                      <w:szCs w:val="19"/>
                    </w:rPr>
                    <w:t xml:space="preserve">Leading global brewer, producing and marketing the world’s best-selling beers including Budweiser, Bud Light and Stella Artois. </w:t>
                  </w:r>
                </w:p>
              </w:tc>
            </w:tr>
          </w:tbl>
          <w:p w14:paraId="529FA0AA" w14:textId="77777777" w:rsidR="00211ADC" w:rsidRPr="00940BE6" w:rsidRDefault="00211ADC" w:rsidP="00C34EE2">
            <w:pPr>
              <w:tabs>
                <w:tab w:val="left" w:pos="561"/>
              </w:tabs>
              <w:ind w:firstLine="252"/>
              <w:rPr>
                <w:rFonts w:asciiTheme="minorHAnsi" w:hAnsiTheme="minorHAnsi" w:cstheme="minorHAnsi"/>
                <w:sz w:val="18"/>
                <w:szCs w:val="18"/>
              </w:rPr>
            </w:pPr>
          </w:p>
        </w:tc>
      </w:tr>
      <w:tr w:rsidR="00211ADC" w:rsidRPr="004811D5" w14:paraId="28687391" w14:textId="77777777" w:rsidTr="00994194">
        <w:tc>
          <w:tcPr>
            <w:tcW w:w="11250" w:type="dxa"/>
            <w:gridSpan w:val="7"/>
            <w:vAlign w:val="bottom"/>
          </w:tcPr>
          <w:p w14:paraId="402A0E04" w14:textId="5DB29179" w:rsidR="00211ADC" w:rsidRPr="004811D5" w:rsidRDefault="00940BE6" w:rsidP="00EE7FCA">
            <w:pPr>
              <w:tabs>
                <w:tab w:val="left" w:pos="360"/>
                <w:tab w:val="left" w:pos="540"/>
              </w:tabs>
              <w:ind w:firstLine="432"/>
              <w:jc w:val="both"/>
              <w:rPr>
                <w:rFonts w:asciiTheme="minorHAnsi" w:hAnsiTheme="minorHAnsi" w:cstheme="minorHAnsi"/>
                <w:b/>
                <w:sz w:val="19"/>
                <w:szCs w:val="19"/>
              </w:rPr>
            </w:pPr>
            <w:r>
              <w:rPr>
                <w:rFonts w:asciiTheme="minorHAnsi" w:hAnsiTheme="minorHAnsi" w:cstheme="minorHAnsi"/>
                <w:b/>
                <w:sz w:val="19"/>
                <w:szCs w:val="19"/>
              </w:rPr>
              <w:t>Region Vice President – Pacific Region</w:t>
            </w:r>
            <w:r w:rsidR="00211ADC" w:rsidRPr="004811D5">
              <w:rPr>
                <w:rFonts w:asciiTheme="minorHAnsi" w:hAnsiTheme="minorHAnsi" w:cstheme="minorHAnsi"/>
                <w:sz w:val="19"/>
                <w:szCs w:val="19"/>
              </w:rPr>
              <w:t xml:space="preserve"> (200</w:t>
            </w:r>
            <w:r>
              <w:rPr>
                <w:rFonts w:asciiTheme="minorHAnsi" w:hAnsiTheme="minorHAnsi" w:cstheme="minorHAnsi"/>
                <w:sz w:val="19"/>
                <w:szCs w:val="19"/>
              </w:rPr>
              <w:t>2</w:t>
            </w:r>
            <w:r w:rsidR="00EE7FCA" w:rsidRPr="004811D5">
              <w:rPr>
                <w:rFonts w:asciiTheme="minorHAnsi" w:hAnsiTheme="minorHAnsi" w:cstheme="minorHAnsi"/>
                <w:sz w:val="19"/>
                <w:szCs w:val="19"/>
              </w:rPr>
              <w:t xml:space="preserve"> to 200</w:t>
            </w:r>
            <w:r>
              <w:rPr>
                <w:rFonts w:asciiTheme="minorHAnsi" w:hAnsiTheme="minorHAnsi" w:cstheme="minorHAnsi"/>
                <w:sz w:val="19"/>
                <w:szCs w:val="19"/>
              </w:rPr>
              <w:t>6</w:t>
            </w:r>
            <w:r w:rsidR="00211ADC" w:rsidRPr="004811D5">
              <w:rPr>
                <w:rFonts w:asciiTheme="minorHAnsi" w:hAnsiTheme="minorHAnsi" w:cstheme="minorHAnsi"/>
                <w:sz w:val="19"/>
                <w:szCs w:val="19"/>
              </w:rPr>
              <w:t>)</w:t>
            </w:r>
          </w:p>
        </w:tc>
      </w:tr>
      <w:tr w:rsidR="00211ADC" w:rsidRPr="004811D5" w14:paraId="3775C378" w14:textId="77777777" w:rsidTr="00994194">
        <w:tc>
          <w:tcPr>
            <w:tcW w:w="11250" w:type="dxa"/>
            <w:gridSpan w:val="7"/>
          </w:tcPr>
          <w:p w14:paraId="4A26396C" w14:textId="02CD4ABB" w:rsidR="00211ADC" w:rsidRPr="00C91D0F" w:rsidRDefault="00940BE6" w:rsidP="00940BE6">
            <w:pPr>
              <w:tabs>
                <w:tab w:val="left" w:pos="360"/>
                <w:tab w:val="left" w:pos="561"/>
                <w:tab w:val="left" w:pos="10332"/>
              </w:tabs>
              <w:ind w:left="617" w:right="252"/>
              <w:jc w:val="both"/>
              <w:rPr>
                <w:rFonts w:asciiTheme="minorHAnsi" w:hAnsiTheme="minorHAnsi" w:cstheme="minorHAnsi"/>
                <w:i/>
                <w:sz w:val="19"/>
                <w:szCs w:val="19"/>
              </w:rPr>
            </w:pPr>
            <w:r w:rsidRPr="00940BE6">
              <w:rPr>
                <w:rFonts w:asciiTheme="minorHAnsi" w:hAnsiTheme="minorHAnsi" w:cstheme="minorHAnsi"/>
                <w:bCs/>
                <w:i/>
                <w:sz w:val="19"/>
                <w:szCs w:val="19"/>
              </w:rPr>
              <w:t>Promoted to Manage largest region with 69 distributorships and annual sales exceeding $1 billion. Directed a $7.5 million marketing budget, and a $13.4 million expense budget.  Led 8 direct reports and a total of 55 people in wholesale and retail sales, marketing, analysis, category management, and support</w:t>
            </w:r>
            <w:r w:rsidR="00775D2E" w:rsidRPr="00C91D0F">
              <w:rPr>
                <w:rFonts w:asciiTheme="minorHAnsi" w:hAnsiTheme="minorHAnsi" w:cstheme="minorHAnsi"/>
                <w:i/>
                <w:sz w:val="19"/>
                <w:szCs w:val="19"/>
              </w:rPr>
              <w:t>.</w:t>
            </w:r>
          </w:p>
        </w:tc>
      </w:tr>
      <w:tr w:rsidR="00211ADC" w:rsidRPr="004811D5" w14:paraId="380AB3C7" w14:textId="77777777" w:rsidTr="00994194">
        <w:tc>
          <w:tcPr>
            <w:tcW w:w="11250" w:type="dxa"/>
            <w:gridSpan w:val="7"/>
          </w:tcPr>
          <w:p w14:paraId="0FAEBE35" w14:textId="77777777" w:rsidR="00940BE6" w:rsidRPr="00940BE6" w:rsidRDefault="00940BE6" w:rsidP="00994194">
            <w:pPr>
              <w:pStyle w:val="Achievement"/>
              <w:numPr>
                <w:ilvl w:val="0"/>
                <w:numId w:val="34"/>
              </w:numPr>
              <w:tabs>
                <w:tab w:val="left" w:pos="972"/>
                <w:tab w:val="left" w:pos="10242"/>
                <w:tab w:val="left" w:pos="10332"/>
              </w:tabs>
              <w:spacing w:before="40" w:after="40"/>
              <w:ind w:right="259"/>
              <w:rPr>
                <w:rFonts w:asciiTheme="minorHAnsi" w:hAnsiTheme="minorHAnsi" w:cstheme="minorHAnsi"/>
                <w:sz w:val="19"/>
                <w:szCs w:val="19"/>
              </w:rPr>
            </w:pPr>
            <w:r w:rsidRPr="00940BE6">
              <w:rPr>
                <w:rFonts w:asciiTheme="minorHAnsi" w:hAnsiTheme="minorHAnsi" w:cstheme="minorHAnsi"/>
                <w:sz w:val="19"/>
                <w:szCs w:val="19"/>
              </w:rPr>
              <w:t>Exceeded sales, revenue and profit objectives through improved and innovative analysis and plan execution:</w:t>
            </w:r>
          </w:p>
          <w:p w14:paraId="3BD8A743" w14:textId="314339AF" w:rsidR="00211ADC" w:rsidRPr="00940BE6" w:rsidRDefault="00940BE6" w:rsidP="00994194">
            <w:pPr>
              <w:pStyle w:val="Achievement"/>
              <w:tabs>
                <w:tab w:val="left" w:pos="972"/>
                <w:tab w:val="left" w:pos="10242"/>
                <w:tab w:val="left" w:pos="10332"/>
              </w:tabs>
              <w:spacing w:before="40" w:after="40" w:line="240" w:lineRule="auto"/>
              <w:ind w:left="1332" w:right="259" w:hanging="354"/>
              <w:rPr>
                <w:rFonts w:asciiTheme="minorHAnsi" w:hAnsiTheme="minorHAnsi" w:cstheme="minorHAnsi"/>
                <w:sz w:val="19"/>
                <w:szCs w:val="19"/>
              </w:rPr>
            </w:pPr>
            <w:r w:rsidRPr="00940BE6">
              <w:rPr>
                <w:rFonts w:asciiTheme="minorHAnsi" w:hAnsiTheme="minorHAnsi" w:cstheme="minorHAnsi"/>
                <w:sz w:val="19"/>
                <w:szCs w:val="19"/>
              </w:rPr>
              <w:t>Sales volume represented 13% of U.S. total. Exceeded revenue budget by $11.5 million and Market share grew .5 share points</w:t>
            </w:r>
            <w:r w:rsidR="00A200C2" w:rsidRPr="00940BE6">
              <w:rPr>
                <w:rFonts w:asciiTheme="minorHAnsi" w:hAnsiTheme="minorHAnsi" w:cstheme="minorHAnsi"/>
                <w:sz w:val="19"/>
                <w:szCs w:val="19"/>
              </w:rPr>
              <w:t>.</w:t>
            </w:r>
          </w:p>
          <w:p w14:paraId="63185892" w14:textId="1078A938" w:rsidR="00A200C2" w:rsidRPr="00940BE6" w:rsidRDefault="00940BE6" w:rsidP="00994194">
            <w:pPr>
              <w:pStyle w:val="Achievement"/>
              <w:numPr>
                <w:ilvl w:val="0"/>
                <w:numId w:val="34"/>
              </w:numPr>
              <w:tabs>
                <w:tab w:val="left" w:pos="972"/>
                <w:tab w:val="left" w:pos="10242"/>
                <w:tab w:val="left" w:pos="10332"/>
              </w:tabs>
              <w:spacing w:before="40" w:after="40" w:line="240" w:lineRule="auto"/>
              <w:ind w:left="979" w:right="259" w:hanging="271"/>
              <w:rPr>
                <w:rFonts w:asciiTheme="minorHAnsi" w:hAnsiTheme="minorHAnsi" w:cstheme="minorHAnsi"/>
                <w:sz w:val="19"/>
                <w:szCs w:val="19"/>
              </w:rPr>
            </w:pPr>
            <w:r w:rsidRPr="00940BE6">
              <w:rPr>
                <w:rFonts w:asciiTheme="minorHAnsi" w:hAnsiTheme="minorHAnsi" w:cstheme="minorHAnsi"/>
                <w:bCs/>
                <w:sz w:val="19"/>
                <w:szCs w:val="19"/>
              </w:rPr>
              <w:t>Developed relationships with key retail customers and marketing partners such as: Safeway, Albertsons, Costco, Circle K, M.A.G.A., Aramark San Diego Chargers, Anschutz Ent. DUB</w:t>
            </w:r>
            <w:r w:rsidR="00D156F8" w:rsidRPr="00C91D0F">
              <w:rPr>
                <w:rFonts w:asciiTheme="minorHAnsi" w:hAnsiTheme="minorHAnsi" w:cstheme="minorHAnsi"/>
                <w:sz w:val="19"/>
                <w:szCs w:val="19"/>
              </w:rPr>
              <w:t>.</w:t>
            </w:r>
          </w:p>
        </w:tc>
      </w:tr>
      <w:tr w:rsidR="00211ADC" w:rsidRPr="004811D5" w14:paraId="442EDF6F" w14:textId="77777777" w:rsidTr="00994194">
        <w:tc>
          <w:tcPr>
            <w:tcW w:w="11250" w:type="dxa"/>
            <w:gridSpan w:val="7"/>
          </w:tcPr>
          <w:p w14:paraId="0D9FBD53" w14:textId="77777777" w:rsidR="00211ADC" w:rsidRPr="004811D5" w:rsidRDefault="00211ADC" w:rsidP="00105F22">
            <w:pPr>
              <w:tabs>
                <w:tab w:val="left" w:pos="540"/>
                <w:tab w:val="left" w:pos="9900"/>
              </w:tabs>
              <w:ind w:left="792" w:right="162"/>
              <w:jc w:val="both"/>
              <w:rPr>
                <w:rFonts w:asciiTheme="minorHAnsi" w:hAnsiTheme="minorHAnsi" w:cstheme="minorHAnsi"/>
                <w:sz w:val="12"/>
                <w:szCs w:val="12"/>
              </w:rPr>
            </w:pPr>
          </w:p>
        </w:tc>
      </w:tr>
      <w:tr w:rsidR="00211ADC" w:rsidRPr="004811D5" w14:paraId="5BCEE6D7" w14:textId="77777777" w:rsidTr="00994194">
        <w:tc>
          <w:tcPr>
            <w:tcW w:w="11250" w:type="dxa"/>
            <w:gridSpan w:val="7"/>
            <w:vAlign w:val="bottom"/>
          </w:tcPr>
          <w:p w14:paraId="553E8DB3" w14:textId="3809C3B1" w:rsidR="00211ADC" w:rsidRPr="004811D5" w:rsidRDefault="007A5DDC" w:rsidP="00EE7FCA">
            <w:pPr>
              <w:tabs>
                <w:tab w:val="left" w:pos="360"/>
                <w:tab w:val="left" w:pos="540"/>
              </w:tabs>
              <w:ind w:firstLine="432"/>
              <w:jc w:val="both"/>
              <w:rPr>
                <w:rFonts w:asciiTheme="minorHAnsi" w:hAnsiTheme="minorHAnsi" w:cstheme="minorHAnsi"/>
                <w:b/>
                <w:sz w:val="19"/>
                <w:szCs w:val="19"/>
              </w:rPr>
            </w:pPr>
            <w:r>
              <w:rPr>
                <w:rFonts w:asciiTheme="minorHAnsi" w:hAnsiTheme="minorHAnsi" w:cstheme="minorHAnsi"/>
                <w:b/>
                <w:sz w:val="19"/>
                <w:szCs w:val="19"/>
              </w:rPr>
              <w:t>Region Vice President</w:t>
            </w:r>
            <w:r w:rsidR="000409CB">
              <w:rPr>
                <w:rFonts w:asciiTheme="minorHAnsi" w:hAnsiTheme="minorHAnsi" w:cstheme="minorHAnsi"/>
                <w:b/>
                <w:sz w:val="19"/>
                <w:szCs w:val="19"/>
              </w:rPr>
              <w:t xml:space="preserve"> -</w:t>
            </w:r>
            <w:r>
              <w:rPr>
                <w:rFonts w:asciiTheme="minorHAnsi" w:hAnsiTheme="minorHAnsi" w:cstheme="minorHAnsi"/>
                <w:b/>
                <w:sz w:val="19"/>
                <w:szCs w:val="19"/>
              </w:rPr>
              <w:t xml:space="preserve"> Northwest Region</w:t>
            </w:r>
            <w:r w:rsidR="00EE7FCA" w:rsidRPr="004811D5">
              <w:rPr>
                <w:rFonts w:asciiTheme="minorHAnsi" w:hAnsiTheme="minorHAnsi" w:cstheme="minorHAnsi"/>
                <w:b/>
                <w:sz w:val="19"/>
                <w:szCs w:val="19"/>
              </w:rPr>
              <w:t xml:space="preserve"> </w:t>
            </w:r>
            <w:r w:rsidR="00211ADC" w:rsidRPr="004811D5">
              <w:rPr>
                <w:rFonts w:asciiTheme="minorHAnsi" w:hAnsiTheme="minorHAnsi" w:cstheme="minorHAnsi"/>
                <w:sz w:val="19"/>
                <w:szCs w:val="19"/>
              </w:rPr>
              <w:t>(</w:t>
            </w:r>
            <w:r>
              <w:rPr>
                <w:rFonts w:asciiTheme="minorHAnsi" w:hAnsiTheme="minorHAnsi" w:cstheme="minorHAnsi"/>
                <w:sz w:val="19"/>
                <w:szCs w:val="19"/>
              </w:rPr>
              <w:t>1997</w:t>
            </w:r>
            <w:r w:rsidR="00EE7FCA" w:rsidRPr="004811D5">
              <w:rPr>
                <w:rFonts w:asciiTheme="minorHAnsi" w:hAnsiTheme="minorHAnsi" w:cstheme="minorHAnsi"/>
                <w:sz w:val="19"/>
                <w:szCs w:val="19"/>
              </w:rPr>
              <w:t xml:space="preserve"> to 200</w:t>
            </w:r>
            <w:r>
              <w:rPr>
                <w:rFonts w:asciiTheme="minorHAnsi" w:hAnsiTheme="minorHAnsi" w:cstheme="minorHAnsi"/>
                <w:sz w:val="19"/>
                <w:szCs w:val="19"/>
              </w:rPr>
              <w:t>2</w:t>
            </w:r>
            <w:r w:rsidR="00211ADC" w:rsidRPr="004811D5">
              <w:rPr>
                <w:rFonts w:asciiTheme="minorHAnsi" w:hAnsiTheme="minorHAnsi" w:cstheme="minorHAnsi"/>
                <w:sz w:val="19"/>
                <w:szCs w:val="19"/>
              </w:rPr>
              <w:t>)</w:t>
            </w:r>
          </w:p>
        </w:tc>
      </w:tr>
      <w:tr w:rsidR="00211ADC" w:rsidRPr="004811D5" w14:paraId="1B314EC2" w14:textId="77777777" w:rsidTr="00994194">
        <w:tc>
          <w:tcPr>
            <w:tcW w:w="11250" w:type="dxa"/>
            <w:gridSpan w:val="7"/>
          </w:tcPr>
          <w:p w14:paraId="2B7AA5A4" w14:textId="70A76A32" w:rsidR="00211ADC" w:rsidRPr="004811D5" w:rsidRDefault="007A5DDC" w:rsidP="007A5DDC">
            <w:pPr>
              <w:tabs>
                <w:tab w:val="left" w:pos="360"/>
                <w:tab w:val="left" w:pos="561"/>
                <w:tab w:val="left" w:pos="9900"/>
              </w:tabs>
              <w:ind w:left="617" w:right="666"/>
              <w:jc w:val="both"/>
              <w:rPr>
                <w:rFonts w:asciiTheme="minorHAnsi" w:hAnsiTheme="minorHAnsi" w:cstheme="minorHAnsi"/>
                <w:i/>
                <w:sz w:val="19"/>
                <w:szCs w:val="19"/>
              </w:rPr>
            </w:pPr>
            <w:r w:rsidRPr="007A5DDC">
              <w:rPr>
                <w:rFonts w:asciiTheme="minorHAnsi" w:hAnsiTheme="minorHAnsi" w:cstheme="minorHAnsi"/>
                <w:i/>
                <w:sz w:val="19"/>
                <w:szCs w:val="19"/>
              </w:rPr>
              <w:t>Promoted to lead an organization that covered eight states with 6 direct reports, 38 total employees and 78 distributors with sales exceeding 81 million cases. (Washington, Oregon, Alaska, Idaho, Montana, Utah, Wyoming, Colorado</w:t>
            </w:r>
            <w:r>
              <w:rPr>
                <w:rFonts w:asciiTheme="minorHAnsi" w:hAnsiTheme="minorHAnsi" w:cstheme="minorHAnsi"/>
                <w:i/>
                <w:sz w:val="19"/>
                <w:szCs w:val="19"/>
              </w:rPr>
              <w:t>)</w:t>
            </w:r>
            <w:r w:rsidR="00ED4BB4" w:rsidRPr="004811D5">
              <w:rPr>
                <w:rFonts w:asciiTheme="minorHAnsi" w:hAnsiTheme="minorHAnsi" w:cstheme="minorHAnsi"/>
                <w:i/>
                <w:sz w:val="19"/>
                <w:szCs w:val="19"/>
              </w:rPr>
              <w:t>.</w:t>
            </w:r>
          </w:p>
        </w:tc>
      </w:tr>
      <w:tr w:rsidR="00211ADC" w:rsidRPr="004811D5" w14:paraId="522F9CEF" w14:textId="77777777" w:rsidTr="00994194">
        <w:tc>
          <w:tcPr>
            <w:tcW w:w="11250" w:type="dxa"/>
            <w:gridSpan w:val="7"/>
          </w:tcPr>
          <w:p w14:paraId="4DA73B92" w14:textId="18EE8539" w:rsidR="00211ADC" w:rsidRPr="004811D5" w:rsidRDefault="000409CB" w:rsidP="00994194">
            <w:pPr>
              <w:numPr>
                <w:ilvl w:val="0"/>
                <w:numId w:val="32"/>
              </w:numPr>
              <w:tabs>
                <w:tab w:val="left" w:pos="540"/>
                <w:tab w:val="left" w:pos="972"/>
                <w:tab w:val="left" w:pos="10332"/>
              </w:tabs>
              <w:spacing w:before="40" w:after="40"/>
              <w:ind w:left="979" w:right="252" w:hanging="271"/>
              <w:jc w:val="both"/>
              <w:rPr>
                <w:rFonts w:asciiTheme="minorHAnsi" w:hAnsiTheme="minorHAnsi" w:cstheme="minorHAnsi"/>
                <w:sz w:val="19"/>
                <w:szCs w:val="19"/>
              </w:rPr>
            </w:pPr>
            <w:r w:rsidRPr="000409CB">
              <w:rPr>
                <w:rFonts w:asciiTheme="minorHAnsi" w:hAnsiTheme="minorHAnsi" w:cstheme="minorHAnsi"/>
                <w:sz w:val="19"/>
                <w:szCs w:val="19"/>
              </w:rPr>
              <w:t>Successfully consolidated over 20 wholesale operations, providing improved system performance, efficiencies, and operating profit</w:t>
            </w:r>
            <w:r w:rsidR="00E60137">
              <w:rPr>
                <w:rFonts w:asciiTheme="minorHAnsi" w:hAnsiTheme="minorHAnsi" w:cstheme="minorHAnsi"/>
                <w:sz w:val="19"/>
                <w:szCs w:val="19"/>
              </w:rPr>
              <w:t>.</w:t>
            </w:r>
          </w:p>
          <w:p w14:paraId="14CB3151" w14:textId="7B9CC9F1" w:rsidR="00A200C2" w:rsidRPr="004811D5" w:rsidRDefault="000409CB" w:rsidP="00994194">
            <w:pPr>
              <w:numPr>
                <w:ilvl w:val="0"/>
                <w:numId w:val="32"/>
              </w:numPr>
              <w:tabs>
                <w:tab w:val="left" w:pos="540"/>
                <w:tab w:val="left" w:pos="972"/>
                <w:tab w:val="left" w:pos="10332"/>
              </w:tabs>
              <w:spacing w:before="40" w:after="40"/>
              <w:ind w:left="979" w:right="252" w:hanging="271"/>
              <w:jc w:val="both"/>
              <w:rPr>
                <w:rFonts w:asciiTheme="minorHAnsi" w:hAnsiTheme="minorHAnsi" w:cstheme="minorHAnsi"/>
                <w:sz w:val="19"/>
                <w:szCs w:val="19"/>
              </w:rPr>
            </w:pPr>
            <w:r w:rsidRPr="000409CB">
              <w:rPr>
                <w:rFonts w:asciiTheme="minorHAnsi" w:hAnsiTheme="minorHAnsi" w:cstheme="minorHAnsi"/>
                <w:sz w:val="19"/>
                <w:szCs w:val="19"/>
              </w:rPr>
              <w:t>Developed and executed 2002 Winter Olympics sales and marketing strategies impacting consumer impressions in the region and throughout the world</w:t>
            </w:r>
            <w:r w:rsidR="00E60137">
              <w:rPr>
                <w:rFonts w:asciiTheme="minorHAnsi" w:hAnsiTheme="minorHAnsi" w:cstheme="minorHAnsi"/>
                <w:sz w:val="19"/>
                <w:szCs w:val="19"/>
              </w:rPr>
              <w:t>.</w:t>
            </w:r>
          </w:p>
        </w:tc>
      </w:tr>
      <w:tr w:rsidR="00211ADC" w:rsidRPr="004811D5" w14:paraId="4602506A" w14:textId="77777777" w:rsidTr="00994194">
        <w:tc>
          <w:tcPr>
            <w:tcW w:w="11250" w:type="dxa"/>
            <w:gridSpan w:val="7"/>
          </w:tcPr>
          <w:p w14:paraId="07A4529F" w14:textId="77777777" w:rsidR="00211ADC" w:rsidRPr="004811D5" w:rsidRDefault="00211ADC" w:rsidP="003353BC">
            <w:pPr>
              <w:tabs>
                <w:tab w:val="left" w:pos="561"/>
                <w:tab w:val="left" w:pos="9990"/>
              </w:tabs>
              <w:ind w:left="979" w:right="346"/>
              <w:jc w:val="both"/>
              <w:rPr>
                <w:rFonts w:asciiTheme="minorHAnsi" w:hAnsiTheme="minorHAnsi" w:cstheme="minorHAnsi"/>
                <w:sz w:val="12"/>
                <w:szCs w:val="12"/>
              </w:rPr>
            </w:pPr>
          </w:p>
        </w:tc>
      </w:tr>
      <w:tr w:rsidR="00211ADC" w:rsidRPr="004811D5" w14:paraId="141CD1F9" w14:textId="77777777" w:rsidTr="00994194">
        <w:tc>
          <w:tcPr>
            <w:tcW w:w="11250" w:type="dxa"/>
            <w:gridSpan w:val="7"/>
            <w:vAlign w:val="bottom"/>
          </w:tcPr>
          <w:p w14:paraId="61D3C441" w14:textId="516C642D" w:rsidR="00211ADC" w:rsidRPr="004811D5" w:rsidRDefault="000409CB" w:rsidP="00EE7FCA">
            <w:pPr>
              <w:tabs>
                <w:tab w:val="left" w:pos="432"/>
              </w:tabs>
              <w:ind w:left="432"/>
              <w:jc w:val="both"/>
              <w:rPr>
                <w:rFonts w:asciiTheme="minorHAnsi" w:hAnsiTheme="minorHAnsi" w:cstheme="minorHAnsi"/>
                <w:b/>
                <w:sz w:val="19"/>
                <w:szCs w:val="19"/>
              </w:rPr>
            </w:pPr>
            <w:r>
              <w:rPr>
                <w:rFonts w:asciiTheme="minorHAnsi" w:hAnsiTheme="minorHAnsi" w:cstheme="minorHAnsi"/>
                <w:b/>
                <w:sz w:val="19"/>
                <w:szCs w:val="19"/>
              </w:rPr>
              <w:t>Sales Director - Florida</w:t>
            </w:r>
            <w:r w:rsidR="00EE7FCA" w:rsidRPr="004811D5">
              <w:rPr>
                <w:rFonts w:asciiTheme="minorHAnsi" w:hAnsiTheme="minorHAnsi" w:cstheme="minorHAnsi"/>
                <w:sz w:val="19"/>
                <w:szCs w:val="19"/>
              </w:rPr>
              <w:t xml:space="preserve"> (1995</w:t>
            </w:r>
            <w:r w:rsidR="00211ADC" w:rsidRPr="004811D5">
              <w:rPr>
                <w:rFonts w:asciiTheme="minorHAnsi" w:hAnsiTheme="minorHAnsi" w:cstheme="minorHAnsi"/>
                <w:sz w:val="19"/>
                <w:szCs w:val="19"/>
              </w:rPr>
              <w:t xml:space="preserve"> to </w:t>
            </w:r>
            <w:r>
              <w:rPr>
                <w:rFonts w:asciiTheme="minorHAnsi" w:hAnsiTheme="minorHAnsi" w:cstheme="minorHAnsi"/>
                <w:sz w:val="19"/>
                <w:szCs w:val="19"/>
              </w:rPr>
              <w:t>1997</w:t>
            </w:r>
            <w:r w:rsidR="00211ADC" w:rsidRPr="004811D5">
              <w:rPr>
                <w:rFonts w:asciiTheme="minorHAnsi" w:hAnsiTheme="minorHAnsi" w:cstheme="minorHAnsi"/>
                <w:sz w:val="19"/>
                <w:szCs w:val="19"/>
              </w:rPr>
              <w:t xml:space="preserve">) </w:t>
            </w:r>
          </w:p>
        </w:tc>
      </w:tr>
      <w:tr w:rsidR="00211ADC" w:rsidRPr="004811D5" w14:paraId="6C1EEB70" w14:textId="77777777" w:rsidTr="00994194">
        <w:tc>
          <w:tcPr>
            <w:tcW w:w="11250" w:type="dxa"/>
            <w:gridSpan w:val="7"/>
            <w:vAlign w:val="bottom"/>
          </w:tcPr>
          <w:p w14:paraId="30B00790" w14:textId="1F63F42A" w:rsidR="00211ADC" w:rsidRPr="004811D5" w:rsidRDefault="00211ADC" w:rsidP="000409CB">
            <w:pPr>
              <w:tabs>
                <w:tab w:val="left" w:pos="618"/>
              </w:tabs>
              <w:ind w:left="618" w:hanging="6"/>
              <w:jc w:val="both"/>
              <w:rPr>
                <w:rFonts w:asciiTheme="minorHAnsi" w:hAnsiTheme="minorHAnsi" w:cstheme="minorHAnsi"/>
                <w:b/>
                <w:sz w:val="19"/>
                <w:szCs w:val="19"/>
              </w:rPr>
            </w:pPr>
            <w:r w:rsidRPr="004811D5">
              <w:rPr>
                <w:rFonts w:asciiTheme="minorHAnsi" w:hAnsiTheme="minorHAnsi" w:cstheme="minorHAnsi"/>
                <w:i/>
                <w:sz w:val="19"/>
                <w:szCs w:val="19"/>
              </w:rPr>
              <w:t xml:space="preserve">Promoted </w:t>
            </w:r>
            <w:r w:rsidR="000409CB" w:rsidRPr="000409CB">
              <w:rPr>
                <w:rFonts w:asciiTheme="minorHAnsi" w:hAnsiTheme="minorHAnsi" w:cstheme="minorHAnsi"/>
                <w:bCs/>
                <w:i/>
                <w:sz w:val="19"/>
                <w:szCs w:val="19"/>
              </w:rPr>
              <w:t>to lead sales in Florida with over 34 distributors selling over 80 million cases.  Built incredible team while leading 35 employees in all aspects of sales and marketing.  Implemented variety of sales and organizational initiatives to grow sales/share each year</w:t>
            </w:r>
            <w:r w:rsidR="001E617D" w:rsidRPr="004811D5">
              <w:rPr>
                <w:rFonts w:asciiTheme="minorHAnsi" w:hAnsiTheme="minorHAnsi" w:cstheme="minorHAnsi"/>
                <w:i/>
                <w:sz w:val="19"/>
                <w:szCs w:val="19"/>
              </w:rPr>
              <w:t>.</w:t>
            </w:r>
          </w:p>
        </w:tc>
      </w:tr>
      <w:tr w:rsidR="00211ADC" w:rsidRPr="004811D5" w14:paraId="24FF0846" w14:textId="77777777" w:rsidTr="00994194">
        <w:tc>
          <w:tcPr>
            <w:tcW w:w="11250" w:type="dxa"/>
            <w:gridSpan w:val="7"/>
          </w:tcPr>
          <w:p w14:paraId="6D8BBDD8" w14:textId="0D9A5435" w:rsidR="00ED07E3" w:rsidRPr="004811D5" w:rsidRDefault="000409CB" w:rsidP="00994194">
            <w:pPr>
              <w:numPr>
                <w:ilvl w:val="0"/>
                <w:numId w:val="1"/>
              </w:numPr>
              <w:tabs>
                <w:tab w:val="clear" w:pos="1080"/>
                <w:tab w:val="left" w:pos="540"/>
                <w:tab w:val="num" w:pos="972"/>
                <w:tab w:val="left" w:pos="9792"/>
                <w:tab w:val="left" w:pos="9900"/>
              </w:tabs>
              <w:spacing w:before="40" w:after="40"/>
              <w:ind w:left="979" w:right="259" w:hanging="271"/>
              <w:jc w:val="both"/>
              <w:rPr>
                <w:rFonts w:asciiTheme="minorHAnsi" w:hAnsiTheme="minorHAnsi" w:cstheme="minorHAnsi"/>
                <w:sz w:val="19"/>
                <w:szCs w:val="19"/>
              </w:rPr>
            </w:pPr>
            <w:r w:rsidRPr="000409CB">
              <w:rPr>
                <w:rFonts w:asciiTheme="minorHAnsi" w:hAnsiTheme="minorHAnsi" w:cstheme="minorHAnsi"/>
                <w:bCs/>
                <w:sz w:val="19"/>
                <w:szCs w:val="19"/>
              </w:rPr>
              <w:t>Implemented new culture of success and growth, providing career opportunities for the entire team while creating a performance culture and creating “interest” with potential team members</w:t>
            </w:r>
            <w:r w:rsidR="002609FE" w:rsidRPr="000409CB">
              <w:rPr>
                <w:rFonts w:asciiTheme="minorHAnsi" w:hAnsiTheme="minorHAnsi" w:cstheme="minorHAnsi"/>
                <w:sz w:val="19"/>
                <w:szCs w:val="19"/>
              </w:rPr>
              <w:t>.</w:t>
            </w:r>
          </w:p>
        </w:tc>
      </w:tr>
      <w:tr w:rsidR="00211ADC" w:rsidRPr="004811D5" w14:paraId="3245BDEB" w14:textId="77777777" w:rsidTr="00994194">
        <w:tc>
          <w:tcPr>
            <w:tcW w:w="11250" w:type="dxa"/>
            <w:gridSpan w:val="7"/>
          </w:tcPr>
          <w:p w14:paraId="66ED2232" w14:textId="77777777" w:rsidR="00211ADC" w:rsidRPr="004811D5" w:rsidRDefault="00211ADC" w:rsidP="00327DE2">
            <w:pPr>
              <w:tabs>
                <w:tab w:val="left" w:pos="561"/>
                <w:tab w:val="left" w:pos="9990"/>
              </w:tabs>
              <w:ind w:left="979" w:right="346"/>
              <w:jc w:val="both"/>
              <w:rPr>
                <w:rFonts w:asciiTheme="minorHAnsi" w:hAnsiTheme="minorHAnsi" w:cstheme="minorHAnsi"/>
                <w:sz w:val="12"/>
                <w:szCs w:val="12"/>
              </w:rPr>
            </w:pPr>
          </w:p>
        </w:tc>
      </w:tr>
      <w:tr w:rsidR="00211ADC" w:rsidRPr="004811D5" w14:paraId="1472D147" w14:textId="77777777" w:rsidTr="00994194">
        <w:tc>
          <w:tcPr>
            <w:tcW w:w="11250" w:type="dxa"/>
            <w:gridSpan w:val="7"/>
            <w:vAlign w:val="bottom"/>
          </w:tcPr>
          <w:p w14:paraId="3893AD79" w14:textId="68473154" w:rsidR="00211ADC" w:rsidRPr="004811D5" w:rsidRDefault="000409CB" w:rsidP="00913047">
            <w:pPr>
              <w:ind w:left="270" w:firstLine="162"/>
              <w:rPr>
                <w:rFonts w:asciiTheme="minorHAnsi" w:hAnsiTheme="minorHAnsi" w:cstheme="minorHAnsi"/>
                <w:b/>
                <w:sz w:val="19"/>
                <w:szCs w:val="19"/>
              </w:rPr>
            </w:pPr>
            <w:r>
              <w:rPr>
                <w:rFonts w:asciiTheme="minorHAnsi" w:hAnsiTheme="minorHAnsi" w:cstheme="minorHAnsi"/>
                <w:b/>
                <w:sz w:val="19"/>
                <w:szCs w:val="19"/>
              </w:rPr>
              <w:t>Key Account Manager – Charlotte, North Carolina</w:t>
            </w:r>
            <w:r w:rsidR="00211ADC" w:rsidRPr="004811D5">
              <w:rPr>
                <w:rFonts w:asciiTheme="minorHAnsi" w:hAnsiTheme="minorHAnsi" w:cstheme="minorHAnsi"/>
                <w:b/>
                <w:sz w:val="19"/>
                <w:szCs w:val="19"/>
              </w:rPr>
              <w:t xml:space="preserve"> </w:t>
            </w:r>
            <w:r w:rsidR="00EE7FCA" w:rsidRPr="004811D5">
              <w:rPr>
                <w:rFonts w:asciiTheme="minorHAnsi" w:hAnsiTheme="minorHAnsi" w:cstheme="minorHAnsi"/>
                <w:sz w:val="19"/>
                <w:szCs w:val="19"/>
              </w:rPr>
              <w:t>(1989 to 1995</w:t>
            </w:r>
            <w:r w:rsidR="00211ADC" w:rsidRPr="004811D5">
              <w:rPr>
                <w:rFonts w:asciiTheme="minorHAnsi" w:hAnsiTheme="minorHAnsi" w:cstheme="minorHAnsi"/>
                <w:sz w:val="19"/>
                <w:szCs w:val="19"/>
              </w:rPr>
              <w:t>)</w:t>
            </w:r>
            <w:r w:rsidR="00211ADC" w:rsidRPr="004811D5">
              <w:rPr>
                <w:rFonts w:asciiTheme="minorHAnsi" w:hAnsiTheme="minorHAnsi" w:cstheme="minorHAnsi"/>
                <w:b/>
                <w:sz w:val="19"/>
                <w:szCs w:val="19"/>
              </w:rPr>
              <w:t xml:space="preserve">        </w:t>
            </w:r>
          </w:p>
        </w:tc>
      </w:tr>
      <w:tr w:rsidR="00211ADC" w:rsidRPr="004811D5" w14:paraId="2C5ECC30" w14:textId="77777777" w:rsidTr="00994194">
        <w:tc>
          <w:tcPr>
            <w:tcW w:w="11250" w:type="dxa"/>
            <w:gridSpan w:val="7"/>
            <w:vAlign w:val="bottom"/>
          </w:tcPr>
          <w:p w14:paraId="13D34DDD" w14:textId="0E432F41" w:rsidR="00AF5DB5" w:rsidRPr="006208A1" w:rsidRDefault="000409CB" w:rsidP="006208A1">
            <w:pPr>
              <w:ind w:left="618"/>
              <w:rPr>
                <w:rFonts w:asciiTheme="minorHAnsi" w:hAnsiTheme="minorHAnsi" w:cstheme="minorHAnsi"/>
                <w:b/>
                <w:iCs/>
                <w:sz w:val="19"/>
                <w:szCs w:val="19"/>
              </w:rPr>
            </w:pPr>
            <w:r w:rsidRPr="006208A1">
              <w:rPr>
                <w:rFonts w:asciiTheme="minorHAnsi" w:hAnsiTheme="minorHAnsi" w:cstheme="minorHAnsi"/>
                <w:bCs/>
                <w:iCs/>
                <w:sz w:val="19"/>
                <w:szCs w:val="19"/>
              </w:rPr>
              <w:t xml:space="preserve">Top performing KAM in the nation. Developed top account relationships, created customized programming and provided distributor leadership. Exceeded all budgeted expectations and developed long term relationships with largest retail customers including Food Lion, Harris Teeter, Ingles, Circle </w:t>
            </w:r>
            <w:r w:rsidR="00CF5E72" w:rsidRPr="006208A1">
              <w:rPr>
                <w:rFonts w:asciiTheme="minorHAnsi" w:hAnsiTheme="minorHAnsi" w:cstheme="minorHAnsi"/>
                <w:bCs/>
                <w:iCs/>
                <w:sz w:val="19"/>
                <w:szCs w:val="19"/>
              </w:rPr>
              <w:t>K,</w:t>
            </w:r>
            <w:r w:rsidRPr="006208A1">
              <w:rPr>
                <w:rFonts w:asciiTheme="minorHAnsi" w:hAnsiTheme="minorHAnsi" w:cstheme="minorHAnsi"/>
                <w:bCs/>
                <w:iCs/>
                <w:sz w:val="19"/>
                <w:szCs w:val="19"/>
              </w:rPr>
              <w:t xml:space="preserve"> Speedway, The Pantry and others</w:t>
            </w:r>
            <w:r w:rsidR="00211ADC" w:rsidRPr="006208A1">
              <w:rPr>
                <w:rFonts w:asciiTheme="minorHAnsi" w:hAnsiTheme="minorHAnsi" w:cstheme="minorHAnsi"/>
                <w:iCs/>
                <w:sz w:val="19"/>
                <w:szCs w:val="19"/>
              </w:rPr>
              <w:t>.</w:t>
            </w:r>
          </w:p>
        </w:tc>
      </w:tr>
      <w:tr w:rsidR="00211ADC" w:rsidRPr="004811D5" w14:paraId="7044E1E2" w14:textId="77777777" w:rsidTr="00994194">
        <w:tc>
          <w:tcPr>
            <w:tcW w:w="11250" w:type="dxa"/>
            <w:gridSpan w:val="7"/>
          </w:tcPr>
          <w:p w14:paraId="51F2F243" w14:textId="77777777" w:rsidR="00211ADC" w:rsidRPr="004811D5" w:rsidRDefault="00211ADC" w:rsidP="00EE7FCA">
            <w:pPr>
              <w:jc w:val="center"/>
              <w:rPr>
                <w:rFonts w:asciiTheme="minorHAnsi" w:hAnsiTheme="minorHAnsi" w:cstheme="minorHAnsi"/>
                <w:b/>
                <w:spacing w:val="20"/>
                <w:sz w:val="28"/>
              </w:rPr>
            </w:pPr>
            <w:r w:rsidRPr="004811D5">
              <w:rPr>
                <w:rFonts w:asciiTheme="minorHAnsi" w:hAnsiTheme="minorHAnsi" w:cstheme="minorHAnsi"/>
                <w:b/>
                <w:smallCaps/>
                <w:spacing w:val="20"/>
                <w:sz w:val="28"/>
              </w:rPr>
              <w:t>Education</w:t>
            </w:r>
            <w:r w:rsidR="00EE7FCA" w:rsidRPr="004811D5">
              <w:rPr>
                <w:rFonts w:asciiTheme="minorHAnsi" w:hAnsiTheme="minorHAnsi" w:cstheme="minorHAnsi"/>
                <w:b/>
                <w:smallCaps/>
                <w:spacing w:val="20"/>
                <w:sz w:val="28"/>
              </w:rPr>
              <w:t xml:space="preserve"> and Certification</w:t>
            </w:r>
          </w:p>
        </w:tc>
      </w:tr>
      <w:tr w:rsidR="00211ADC" w:rsidRPr="004811D5" w14:paraId="4CBB2E4F" w14:textId="77777777" w:rsidTr="00994194">
        <w:tc>
          <w:tcPr>
            <w:tcW w:w="11250" w:type="dxa"/>
            <w:gridSpan w:val="7"/>
          </w:tcPr>
          <w:p w14:paraId="1D9A8A5F" w14:textId="77777777" w:rsidR="00211ADC" w:rsidRPr="004811D5" w:rsidRDefault="005A2EDE" w:rsidP="002C6ED0">
            <w:pPr>
              <w:rPr>
                <w:rFonts w:asciiTheme="minorHAnsi" w:hAnsiTheme="minorHAnsi" w:cstheme="minorHAnsi"/>
                <w:b/>
                <w:sz w:val="10"/>
                <w:szCs w:val="12"/>
                <w:u w:val="single"/>
              </w:rPr>
            </w:pPr>
            <w:r>
              <w:rPr>
                <w:rFonts w:asciiTheme="minorHAnsi" w:hAnsiTheme="minorHAnsi" w:cstheme="minorHAnsi"/>
                <w:b/>
                <w:noProof/>
                <w:sz w:val="10"/>
                <w:szCs w:val="12"/>
                <w:u w:val="single"/>
              </w:rPr>
              <mc:AlternateContent>
                <mc:Choice Requires="wps">
                  <w:drawing>
                    <wp:anchor distT="0" distB="0" distL="114300" distR="114300" simplePos="0" relativeHeight="251745792" behindDoc="0" locked="0" layoutInCell="1" allowOverlap="1" wp14:anchorId="029B910E" wp14:editId="3655E41A">
                      <wp:simplePos x="0" y="0"/>
                      <wp:positionH relativeFrom="column">
                        <wp:posOffset>38100</wp:posOffset>
                      </wp:positionH>
                      <wp:positionV relativeFrom="paragraph">
                        <wp:posOffset>40640</wp:posOffset>
                      </wp:positionV>
                      <wp:extent cx="6861810" cy="0"/>
                      <wp:effectExtent l="9525" t="10795" r="571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10964" id="Line 13"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2pt" to="543.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"/>
                  </w:pict>
                </mc:Fallback>
              </mc:AlternateContent>
            </w:r>
          </w:p>
        </w:tc>
      </w:tr>
      <w:tr w:rsidR="00211ADC" w:rsidRPr="004811D5" w14:paraId="61B8D030" w14:textId="77777777" w:rsidTr="00994194">
        <w:tc>
          <w:tcPr>
            <w:tcW w:w="11250" w:type="dxa"/>
            <w:gridSpan w:val="7"/>
          </w:tcPr>
          <w:p w14:paraId="43EC77B2" w14:textId="452F0732" w:rsidR="00211ADC" w:rsidRPr="004811D5" w:rsidRDefault="00211ADC" w:rsidP="00EE7FCA">
            <w:pPr>
              <w:tabs>
                <w:tab w:val="left" w:pos="0"/>
              </w:tabs>
              <w:spacing w:before="20"/>
              <w:ind w:right="-108" w:hanging="108"/>
              <w:jc w:val="center"/>
              <w:rPr>
                <w:rFonts w:asciiTheme="minorHAnsi" w:hAnsiTheme="minorHAnsi" w:cstheme="minorHAnsi"/>
                <w:b/>
                <w:i/>
                <w:sz w:val="19"/>
                <w:szCs w:val="19"/>
              </w:rPr>
            </w:pPr>
            <w:r w:rsidRPr="004811D5">
              <w:rPr>
                <w:rFonts w:asciiTheme="minorHAnsi" w:hAnsiTheme="minorHAnsi" w:cstheme="minorHAnsi"/>
                <w:b/>
                <w:sz w:val="19"/>
                <w:szCs w:val="19"/>
              </w:rPr>
              <w:t xml:space="preserve">Bachelor of </w:t>
            </w:r>
            <w:r w:rsidR="00CF5E72">
              <w:rPr>
                <w:rFonts w:asciiTheme="minorHAnsi" w:hAnsiTheme="minorHAnsi" w:cstheme="minorHAnsi"/>
                <w:b/>
                <w:sz w:val="19"/>
                <w:szCs w:val="19"/>
              </w:rPr>
              <w:t>Science</w:t>
            </w:r>
            <w:r w:rsidR="00EE7FCA" w:rsidRPr="004811D5">
              <w:rPr>
                <w:rFonts w:asciiTheme="minorHAnsi" w:hAnsiTheme="minorHAnsi" w:cstheme="minorHAnsi"/>
                <w:b/>
                <w:sz w:val="19"/>
                <w:szCs w:val="19"/>
              </w:rPr>
              <w:t xml:space="preserve"> in Business </w:t>
            </w:r>
          </w:p>
        </w:tc>
      </w:tr>
      <w:tr w:rsidR="00211ADC" w:rsidRPr="004811D5" w14:paraId="48E8CABB" w14:textId="77777777" w:rsidTr="00994194">
        <w:tc>
          <w:tcPr>
            <w:tcW w:w="11250" w:type="dxa"/>
            <w:gridSpan w:val="7"/>
          </w:tcPr>
          <w:p w14:paraId="0A17AA31" w14:textId="64E0C6F6" w:rsidR="00211ADC" w:rsidRPr="004811D5" w:rsidRDefault="00CF5E72" w:rsidP="008D0990">
            <w:pPr>
              <w:tabs>
                <w:tab w:val="left" w:pos="0"/>
              </w:tabs>
              <w:spacing w:before="20"/>
              <w:ind w:right="-108" w:hanging="108"/>
              <w:jc w:val="center"/>
              <w:rPr>
                <w:rFonts w:asciiTheme="minorHAnsi" w:hAnsiTheme="minorHAnsi" w:cstheme="minorHAnsi"/>
                <w:b/>
                <w:sz w:val="19"/>
                <w:szCs w:val="19"/>
              </w:rPr>
            </w:pPr>
            <w:r>
              <w:rPr>
                <w:rFonts w:asciiTheme="minorHAnsi" w:hAnsiTheme="minorHAnsi" w:cstheme="minorHAnsi"/>
                <w:i/>
                <w:sz w:val="19"/>
                <w:szCs w:val="19"/>
              </w:rPr>
              <w:t>Regis</w:t>
            </w:r>
            <w:r w:rsidR="00EE7FCA" w:rsidRPr="004811D5">
              <w:rPr>
                <w:rFonts w:asciiTheme="minorHAnsi" w:hAnsiTheme="minorHAnsi" w:cstheme="minorHAnsi"/>
                <w:i/>
                <w:sz w:val="19"/>
                <w:szCs w:val="19"/>
              </w:rPr>
              <w:t xml:space="preserve"> University – </w:t>
            </w:r>
            <w:r>
              <w:rPr>
                <w:rFonts w:asciiTheme="minorHAnsi" w:hAnsiTheme="minorHAnsi" w:cstheme="minorHAnsi"/>
                <w:i/>
                <w:sz w:val="19"/>
                <w:szCs w:val="19"/>
              </w:rPr>
              <w:t>Denver</w:t>
            </w:r>
            <w:r w:rsidR="00EE7FCA" w:rsidRPr="004811D5">
              <w:rPr>
                <w:rFonts w:asciiTheme="minorHAnsi" w:hAnsiTheme="minorHAnsi" w:cstheme="minorHAnsi"/>
                <w:i/>
                <w:sz w:val="19"/>
                <w:szCs w:val="19"/>
              </w:rPr>
              <w:t xml:space="preserve">, </w:t>
            </w:r>
            <w:r>
              <w:rPr>
                <w:rFonts w:asciiTheme="minorHAnsi" w:hAnsiTheme="minorHAnsi" w:cstheme="minorHAnsi"/>
                <w:i/>
                <w:sz w:val="19"/>
                <w:szCs w:val="19"/>
              </w:rPr>
              <w:t>Colorado</w:t>
            </w:r>
          </w:p>
        </w:tc>
      </w:tr>
      <w:tr w:rsidR="00211ADC" w:rsidRPr="004811D5" w14:paraId="59CA1456" w14:textId="77777777" w:rsidTr="00994194">
        <w:tc>
          <w:tcPr>
            <w:tcW w:w="11250" w:type="dxa"/>
            <w:gridSpan w:val="7"/>
          </w:tcPr>
          <w:p w14:paraId="25B632DD" w14:textId="77777777" w:rsidR="00211ADC" w:rsidRPr="004811D5" w:rsidRDefault="00211ADC" w:rsidP="008D0990">
            <w:pPr>
              <w:tabs>
                <w:tab w:val="left" w:pos="0"/>
              </w:tabs>
              <w:spacing w:before="20"/>
              <w:ind w:right="-108" w:hanging="108"/>
              <w:jc w:val="center"/>
              <w:rPr>
                <w:rFonts w:asciiTheme="minorHAnsi" w:hAnsiTheme="minorHAnsi" w:cstheme="minorHAnsi"/>
                <w:b/>
                <w:sz w:val="4"/>
                <w:szCs w:val="19"/>
              </w:rPr>
            </w:pPr>
          </w:p>
        </w:tc>
      </w:tr>
      <w:tr w:rsidR="00B177E5" w:rsidRPr="004811D5" w14:paraId="0EBB4097" w14:textId="77777777" w:rsidTr="00994194">
        <w:tc>
          <w:tcPr>
            <w:tcW w:w="11250" w:type="dxa"/>
            <w:gridSpan w:val="7"/>
          </w:tcPr>
          <w:p w14:paraId="1317AFAD" w14:textId="77777777" w:rsidR="00B177E5" w:rsidRPr="00830070" w:rsidRDefault="00B177E5" w:rsidP="00887863">
            <w:pPr>
              <w:tabs>
                <w:tab w:val="left" w:pos="0"/>
              </w:tabs>
              <w:spacing w:before="20"/>
              <w:ind w:right="-115" w:hanging="115"/>
              <w:jc w:val="center"/>
              <w:rPr>
                <w:rFonts w:asciiTheme="minorHAnsi" w:hAnsiTheme="minorHAnsi" w:cstheme="minorHAnsi"/>
                <w:sz w:val="2"/>
                <w:szCs w:val="19"/>
              </w:rPr>
            </w:pPr>
          </w:p>
        </w:tc>
      </w:tr>
      <w:tr w:rsidR="00EE7FCA" w:rsidRPr="004811D5" w14:paraId="69E482C5" w14:textId="77777777" w:rsidTr="00994194">
        <w:trPr>
          <w:trHeight w:val="279"/>
        </w:trPr>
        <w:tc>
          <w:tcPr>
            <w:tcW w:w="4616" w:type="dxa"/>
            <w:vAlign w:val="bottom"/>
          </w:tcPr>
          <w:p w14:paraId="40A991EF" w14:textId="685094DB" w:rsidR="00EE7FCA" w:rsidRPr="004811D5" w:rsidRDefault="00CF5E72" w:rsidP="001805BF">
            <w:pPr>
              <w:tabs>
                <w:tab w:val="left" w:pos="0"/>
              </w:tabs>
              <w:ind w:right="-115" w:hanging="14"/>
              <w:rPr>
                <w:rFonts w:asciiTheme="minorHAnsi" w:hAnsiTheme="minorHAnsi" w:cstheme="minorHAnsi"/>
                <w:b/>
                <w:i/>
                <w:sz w:val="16"/>
                <w:szCs w:val="19"/>
                <w:highlight w:val="yellow"/>
              </w:rPr>
            </w:pPr>
            <w:r>
              <w:rPr>
                <w:rFonts w:asciiTheme="minorHAnsi" w:hAnsiTheme="minorHAnsi" w:cstheme="minorHAnsi"/>
                <w:b/>
                <w:sz w:val="16"/>
                <w:szCs w:val="19"/>
              </w:rPr>
              <w:t>805</w:t>
            </w:r>
            <w:r w:rsidR="00EE7FCA" w:rsidRPr="004811D5">
              <w:rPr>
                <w:rFonts w:asciiTheme="minorHAnsi" w:hAnsiTheme="minorHAnsi" w:cstheme="minorHAnsi"/>
                <w:b/>
                <w:sz w:val="16"/>
                <w:szCs w:val="19"/>
              </w:rPr>
              <w:t>.</w:t>
            </w:r>
            <w:r>
              <w:rPr>
                <w:rFonts w:asciiTheme="minorHAnsi" w:hAnsiTheme="minorHAnsi" w:cstheme="minorHAnsi"/>
                <w:b/>
                <w:sz w:val="16"/>
                <w:szCs w:val="19"/>
              </w:rPr>
              <w:t>407</w:t>
            </w:r>
            <w:r w:rsidR="00EE7FCA" w:rsidRPr="004811D5">
              <w:rPr>
                <w:rFonts w:asciiTheme="minorHAnsi" w:hAnsiTheme="minorHAnsi" w:cstheme="minorHAnsi"/>
                <w:b/>
                <w:sz w:val="16"/>
                <w:szCs w:val="19"/>
              </w:rPr>
              <w:t>.</w:t>
            </w:r>
            <w:r>
              <w:rPr>
                <w:rFonts w:asciiTheme="minorHAnsi" w:hAnsiTheme="minorHAnsi" w:cstheme="minorHAnsi"/>
                <w:b/>
                <w:sz w:val="16"/>
                <w:szCs w:val="19"/>
              </w:rPr>
              <w:t>4713</w:t>
            </w:r>
          </w:p>
        </w:tc>
        <w:tc>
          <w:tcPr>
            <w:tcW w:w="3411" w:type="dxa"/>
            <w:gridSpan w:val="3"/>
            <w:vAlign w:val="bottom"/>
          </w:tcPr>
          <w:p w14:paraId="445056B0" w14:textId="77777777" w:rsidR="00EE7FCA" w:rsidRPr="004811D5" w:rsidRDefault="00576AD8" w:rsidP="00994194">
            <w:pPr>
              <w:tabs>
                <w:tab w:val="left" w:pos="0"/>
              </w:tabs>
              <w:ind w:right="-115" w:hanging="14"/>
              <w:rPr>
                <w:rFonts w:asciiTheme="minorHAnsi" w:hAnsiTheme="minorHAnsi" w:cstheme="minorHAnsi"/>
                <w:b/>
                <w:i/>
                <w:sz w:val="16"/>
                <w:szCs w:val="19"/>
                <w:highlight w:val="yellow"/>
              </w:rPr>
            </w:pPr>
            <w:r>
              <w:rPr>
                <w:rFonts w:asciiTheme="minorHAnsi" w:hAnsiTheme="minorHAnsi" w:cstheme="minorHAnsi"/>
                <w:b/>
                <w:sz w:val="16"/>
                <w:szCs w:val="19"/>
              </w:rPr>
              <w:t>Page 2</w:t>
            </w:r>
            <w:r w:rsidR="00EE7FCA" w:rsidRPr="004811D5">
              <w:rPr>
                <w:rFonts w:asciiTheme="minorHAnsi" w:hAnsiTheme="minorHAnsi" w:cstheme="minorHAnsi"/>
                <w:b/>
                <w:sz w:val="16"/>
                <w:szCs w:val="19"/>
              </w:rPr>
              <w:t xml:space="preserve"> of </w:t>
            </w:r>
            <w:r>
              <w:rPr>
                <w:rFonts w:asciiTheme="minorHAnsi" w:hAnsiTheme="minorHAnsi" w:cstheme="minorHAnsi"/>
                <w:b/>
                <w:sz w:val="16"/>
                <w:szCs w:val="19"/>
              </w:rPr>
              <w:t>2</w:t>
            </w:r>
          </w:p>
        </w:tc>
        <w:tc>
          <w:tcPr>
            <w:tcW w:w="3223" w:type="dxa"/>
            <w:gridSpan w:val="3"/>
            <w:vAlign w:val="bottom"/>
          </w:tcPr>
          <w:p w14:paraId="591A881C" w14:textId="2871D6EB" w:rsidR="00EE7FCA" w:rsidRPr="004811D5" w:rsidRDefault="00FF343A" w:rsidP="00465343">
            <w:pPr>
              <w:tabs>
                <w:tab w:val="left" w:pos="0"/>
              </w:tabs>
              <w:ind w:hanging="14"/>
              <w:jc w:val="center"/>
              <w:rPr>
                <w:rFonts w:asciiTheme="minorHAnsi" w:hAnsiTheme="minorHAnsi" w:cstheme="minorHAnsi"/>
                <w:b/>
                <w:i/>
                <w:sz w:val="16"/>
                <w:szCs w:val="19"/>
                <w:highlight w:val="yellow"/>
              </w:rPr>
            </w:pPr>
            <w:r>
              <w:rPr>
                <w:rFonts w:asciiTheme="minorHAnsi" w:hAnsiTheme="minorHAnsi" w:cstheme="minorHAnsi"/>
                <w:b/>
                <w:sz w:val="16"/>
                <w:szCs w:val="19"/>
              </w:rPr>
              <w:t>Charlie.cindric@gmail</w:t>
            </w:r>
            <w:r w:rsidR="00EE7FCA" w:rsidRPr="004811D5">
              <w:rPr>
                <w:rFonts w:asciiTheme="minorHAnsi" w:hAnsiTheme="minorHAnsi" w:cstheme="minorHAnsi"/>
                <w:b/>
                <w:sz w:val="16"/>
                <w:szCs w:val="19"/>
              </w:rPr>
              <w:t>.com</w:t>
            </w:r>
          </w:p>
        </w:tc>
      </w:tr>
    </w:tbl>
    <w:p w14:paraId="7E79AF48" w14:textId="1B1853DD" w:rsidR="00E738D6" w:rsidRPr="00465343" w:rsidRDefault="00E738D6" w:rsidP="00EE7479">
      <w:pPr>
        <w:tabs>
          <w:tab w:val="left" w:pos="0"/>
        </w:tabs>
        <w:spacing w:before="40"/>
        <w:ind w:right="-486"/>
        <w:rPr>
          <w:rFonts w:asciiTheme="minorHAnsi" w:hAnsiTheme="minorHAnsi" w:cstheme="minorHAnsi"/>
          <w:b/>
          <w:i/>
          <w:sz w:val="4"/>
          <w:szCs w:val="4"/>
        </w:rPr>
      </w:pPr>
    </w:p>
    <w:p w14:paraId="0F5613AA" w14:textId="0D34F1CE" w:rsidR="00265ABD" w:rsidRPr="00265ABD" w:rsidRDefault="00265ABD" w:rsidP="00EE7479">
      <w:pPr>
        <w:tabs>
          <w:tab w:val="left" w:pos="0"/>
        </w:tabs>
        <w:spacing w:before="40"/>
        <w:ind w:right="-486"/>
        <w:rPr>
          <w:rFonts w:asciiTheme="minorHAnsi" w:hAnsiTheme="minorHAnsi" w:cstheme="minorHAnsi"/>
          <w:b/>
          <w:sz w:val="19"/>
          <w:szCs w:val="19"/>
        </w:rPr>
      </w:pPr>
    </w:p>
    <w:sectPr w:rsidR="00265ABD" w:rsidRPr="00265ABD" w:rsidSect="005C1B7F">
      <w:pgSz w:w="12240" w:h="15840"/>
      <w:pgMar w:top="630" w:right="1008" w:bottom="180" w:left="1008" w:header="446" w:footer="27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E2A9" w14:textId="77777777" w:rsidR="007E095B" w:rsidRDefault="007E095B">
      <w:r>
        <w:separator/>
      </w:r>
    </w:p>
  </w:endnote>
  <w:endnote w:type="continuationSeparator" w:id="0">
    <w:p w14:paraId="5FE19FA4" w14:textId="77777777" w:rsidR="007E095B" w:rsidRDefault="007E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0B1F" w14:textId="77777777" w:rsidR="007E095B" w:rsidRDefault="007E095B">
      <w:r>
        <w:separator/>
      </w:r>
    </w:p>
  </w:footnote>
  <w:footnote w:type="continuationSeparator" w:id="0">
    <w:p w14:paraId="0EA3641F" w14:textId="77777777" w:rsidR="007E095B" w:rsidRDefault="007E0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6F3"/>
    <w:multiLevelType w:val="hybridMultilevel"/>
    <w:tmpl w:val="49222B5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088B675A"/>
    <w:multiLevelType w:val="hybridMultilevel"/>
    <w:tmpl w:val="4A2C01D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A8C4B12"/>
    <w:multiLevelType w:val="hybridMultilevel"/>
    <w:tmpl w:val="8444C034"/>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 w15:restartNumberingAfterBreak="0">
    <w:nsid w:val="0AF74980"/>
    <w:multiLevelType w:val="hybridMultilevel"/>
    <w:tmpl w:val="CA221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C5483"/>
    <w:multiLevelType w:val="hybridMultilevel"/>
    <w:tmpl w:val="F2925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53A3C"/>
    <w:multiLevelType w:val="hybridMultilevel"/>
    <w:tmpl w:val="C50A9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89547E"/>
    <w:multiLevelType w:val="hybridMultilevel"/>
    <w:tmpl w:val="3926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D3809"/>
    <w:multiLevelType w:val="hybridMultilevel"/>
    <w:tmpl w:val="653A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81537"/>
    <w:multiLevelType w:val="hybridMultilevel"/>
    <w:tmpl w:val="10C4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534B2"/>
    <w:multiLevelType w:val="hybridMultilevel"/>
    <w:tmpl w:val="826E3F3E"/>
    <w:lvl w:ilvl="0" w:tplc="715EA4AC">
      <w:start w:val="1"/>
      <w:numFmt w:val="bullet"/>
      <w:lvlText w:val=""/>
      <w:lvlJc w:val="left"/>
      <w:pPr>
        <w:tabs>
          <w:tab w:val="num" w:pos="1080"/>
        </w:tabs>
        <w:ind w:left="1080" w:hanging="360"/>
      </w:pPr>
      <w:rPr>
        <w:rFonts w:ascii="Symbol" w:hAnsi="Symbol" w:hint="default"/>
        <w:sz w:val="19"/>
      </w:rPr>
    </w:lvl>
    <w:lvl w:ilvl="1" w:tplc="87A2D968">
      <w:start w:val="1"/>
      <w:numFmt w:val="bullet"/>
      <w:lvlText w:val=""/>
      <w:lvlJc w:val="left"/>
      <w:pPr>
        <w:tabs>
          <w:tab w:val="num" w:pos="1800"/>
        </w:tabs>
        <w:ind w:left="1800" w:hanging="360"/>
      </w:pPr>
      <w:rPr>
        <w:rFonts w:ascii="Symbol" w:hAnsi="Symbol" w:hint="default"/>
        <w:sz w:val="19"/>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E20279"/>
    <w:multiLevelType w:val="hybridMultilevel"/>
    <w:tmpl w:val="F18C0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57062F"/>
    <w:multiLevelType w:val="hybridMultilevel"/>
    <w:tmpl w:val="8A44F636"/>
    <w:lvl w:ilvl="0" w:tplc="E1620CCE">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2" w15:restartNumberingAfterBreak="0">
    <w:nsid w:val="1F472B10"/>
    <w:multiLevelType w:val="hybridMultilevel"/>
    <w:tmpl w:val="817856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7F72C1"/>
    <w:multiLevelType w:val="hybridMultilevel"/>
    <w:tmpl w:val="51B06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2A0C89"/>
    <w:multiLevelType w:val="hybridMultilevel"/>
    <w:tmpl w:val="B1D4C5BA"/>
    <w:lvl w:ilvl="0" w:tplc="04090001">
      <w:start w:val="1"/>
      <w:numFmt w:val="bullet"/>
      <w:lvlText w:val=""/>
      <w:lvlJc w:val="left"/>
      <w:pPr>
        <w:tabs>
          <w:tab w:val="num" w:pos="1080"/>
        </w:tabs>
        <w:ind w:left="1080" w:hanging="360"/>
      </w:pPr>
      <w:rPr>
        <w:rFonts w:ascii="Symbol" w:hAnsi="Symbol" w:hint="default"/>
      </w:rPr>
    </w:lvl>
    <w:lvl w:ilvl="1" w:tplc="87A2D968">
      <w:start w:val="1"/>
      <w:numFmt w:val="bullet"/>
      <w:lvlText w:val=""/>
      <w:lvlJc w:val="left"/>
      <w:pPr>
        <w:tabs>
          <w:tab w:val="num" w:pos="1800"/>
        </w:tabs>
        <w:ind w:left="1800" w:hanging="360"/>
      </w:pPr>
      <w:rPr>
        <w:rFonts w:ascii="Symbol" w:hAnsi="Symbol" w:hint="default"/>
        <w:sz w:val="19"/>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7482813"/>
    <w:multiLevelType w:val="hybridMultilevel"/>
    <w:tmpl w:val="2278C834"/>
    <w:lvl w:ilvl="0" w:tplc="04090001">
      <w:start w:val="1"/>
      <w:numFmt w:val="bullet"/>
      <w:lvlText w:val=""/>
      <w:lvlJc w:val="left"/>
      <w:pPr>
        <w:ind w:left="1350" w:hanging="360"/>
      </w:pPr>
      <w:rPr>
        <w:rFonts w:ascii="Symbol" w:hAnsi="Symbol" w:hint="default"/>
      </w:rPr>
    </w:lvl>
    <w:lvl w:ilvl="1" w:tplc="ECA63578">
      <w:start w:val="1"/>
      <w:numFmt w:val="bullet"/>
      <w:lvlText w:val=""/>
      <w:lvlJc w:val="left"/>
      <w:pPr>
        <w:ind w:left="1793" w:hanging="360"/>
      </w:pPr>
      <w:rPr>
        <w:rFonts w:ascii="Symbol" w:hAnsi="Symbol" w:hint="default"/>
        <w:color w:val="auto"/>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6" w15:restartNumberingAfterBreak="0">
    <w:nsid w:val="2CDB799C"/>
    <w:multiLevelType w:val="hybridMultilevel"/>
    <w:tmpl w:val="3D843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DC3195"/>
    <w:multiLevelType w:val="hybridMultilevel"/>
    <w:tmpl w:val="9C780E6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8" w15:restartNumberingAfterBreak="0">
    <w:nsid w:val="3E1B5750"/>
    <w:multiLevelType w:val="hybridMultilevel"/>
    <w:tmpl w:val="BC2A1548"/>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19" w15:restartNumberingAfterBreak="0">
    <w:nsid w:val="432404C9"/>
    <w:multiLevelType w:val="hybridMultilevel"/>
    <w:tmpl w:val="6A14D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6632D5"/>
    <w:multiLevelType w:val="hybridMultilevel"/>
    <w:tmpl w:val="A5CC0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A204C5"/>
    <w:multiLevelType w:val="hybridMultilevel"/>
    <w:tmpl w:val="14508B1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B35B1E"/>
    <w:multiLevelType w:val="hybridMultilevel"/>
    <w:tmpl w:val="A45038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5BC27825"/>
    <w:multiLevelType w:val="hybridMultilevel"/>
    <w:tmpl w:val="FE5A670A"/>
    <w:lvl w:ilvl="0" w:tplc="2A9E596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597C0C"/>
    <w:multiLevelType w:val="hybridMultilevel"/>
    <w:tmpl w:val="3BE87D5E"/>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5" w15:restartNumberingAfterBreak="0">
    <w:nsid w:val="5EC024FF"/>
    <w:multiLevelType w:val="hybridMultilevel"/>
    <w:tmpl w:val="0CC413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9795F"/>
    <w:multiLevelType w:val="hybridMultilevel"/>
    <w:tmpl w:val="1CB4AC0C"/>
    <w:lvl w:ilvl="0" w:tplc="2A9E596E">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B75600"/>
    <w:multiLevelType w:val="singleLevel"/>
    <w:tmpl w:val="04090001"/>
    <w:lvl w:ilvl="0">
      <w:start w:val="1"/>
      <w:numFmt w:val="bullet"/>
      <w:lvlText w:val=""/>
      <w:lvlJc w:val="left"/>
      <w:pPr>
        <w:ind w:left="1073" w:hanging="360"/>
      </w:pPr>
      <w:rPr>
        <w:rFonts w:ascii="Symbol" w:hAnsi="Symbol" w:hint="default"/>
      </w:rPr>
    </w:lvl>
  </w:abstractNum>
  <w:abstractNum w:abstractNumId="28" w15:restartNumberingAfterBreak="0">
    <w:nsid w:val="6D692338"/>
    <w:multiLevelType w:val="hybridMultilevel"/>
    <w:tmpl w:val="8A9AC1B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2D06033"/>
    <w:multiLevelType w:val="hybridMultilevel"/>
    <w:tmpl w:val="9AB6B94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74E12753"/>
    <w:multiLevelType w:val="hybridMultilevel"/>
    <w:tmpl w:val="C88C2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3875B3"/>
    <w:multiLevelType w:val="hybridMultilevel"/>
    <w:tmpl w:val="619884B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2" w15:restartNumberingAfterBreak="0">
    <w:nsid w:val="792D054A"/>
    <w:multiLevelType w:val="hybridMultilevel"/>
    <w:tmpl w:val="53D8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45CF6"/>
    <w:multiLevelType w:val="hybridMultilevel"/>
    <w:tmpl w:val="8E84E59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34" w15:restartNumberingAfterBreak="0">
    <w:nsid w:val="7E513E8E"/>
    <w:multiLevelType w:val="hybridMultilevel"/>
    <w:tmpl w:val="88D49226"/>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BC4BEF"/>
    <w:multiLevelType w:val="hybridMultilevel"/>
    <w:tmpl w:val="9D6CC3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7FA836B3"/>
    <w:multiLevelType w:val="multilevel"/>
    <w:tmpl w:val="7F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0346097">
    <w:abstractNumId w:val="14"/>
  </w:num>
  <w:num w:numId="2" w16cid:durableId="1750342935">
    <w:abstractNumId w:val="6"/>
  </w:num>
  <w:num w:numId="3" w16cid:durableId="1610044880">
    <w:abstractNumId w:val="11"/>
  </w:num>
  <w:num w:numId="4" w16cid:durableId="1776555689">
    <w:abstractNumId w:val="33"/>
  </w:num>
  <w:num w:numId="5" w16cid:durableId="1720667033">
    <w:abstractNumId w:val="23"/>
  </w:num>
  <w:num w:numId="6" w16cid:durableId="303893418">
    <w:abstractNumId w:val="10"/>
  </w:num>
  <w:num w:numId="7" w16cid:durableId="263655773">
    <w:abstractNumId w:val="28"/>
  </w:num>
  <w:num w:numId="8" w16cid:durableId="455102658">
    <w:abstractNumId w:val="3"/>
  </w:num>
  <w:num w:numId="9" w16cid:durableId="1727560174">
    <w:abstractNumId w:val="30"/>
  </w:num>
  <w:num w:numId="10" w16cid:durableId="1410688644">
    <w:abstractNumId w:val="4"/>
  </w:num>
  <w:num w:numId="11" w16cid:durableId="347291299">
    <w:abstractNumId w:val="13"/>
  </w:num>
  <w:num w:numId="12" w16cid:durableId="1238590260">
    <w:abstractNumId w:val="21"/>
  </w:num>
  <w:num w:numId="13" w16cid:durableId="705642278">
    <w:abstractNumId w:val="18"/>
  </w:num>
  <w:num w:numId="14" w16cid:durableId="756907675">
    <w:abstractNumId w:val="26"/>
  </w:num>
  <w:num w:numId="15" w16cid:durableId="1480883638">
    <w:abstractNumId w:val="12"/>
  </w:num>
  <w:num w:numId="16" w16cid:durableId="65302813">
    <w:abstractNumId w:val="35"/>
  </w:num>
  <w:num w:numId="17" w16cid:durableId="1161846659">
    <w:abstractNumId w:val="24"/>
  </w:num>
  <w:num w:numId="18" w16cid:durableId="1596549030">
    <w:abstractNumId w:val="2"/>
  </w:num>
  <w:num w:numId="19" w16cid:durableId="785394532">
    <w:abstractNumId w:val="22"/>
  </w:num>
  <w:num w:numId="20" w16cid:durableId="418914187">
    <w:abstractNumId w:val="25"/>
  </w:num>
  <w:num w:numId="21" w16cid:durableId="274601511">
    <w:abstractNumId w:val="1"/>
  </w:num>
  <w:num w:numId="22" w16cid:durableId="880170207">
    <w:abstractNumId w:val="29"/>
  </w:num>
  <w:num w:numId="23" w16cid:durableId="959259448">
    <w:abstractNumId w:val="34"/>
  </w:num>
  <w:num w:numId="24" w16cid:durableId="1029527959">
    <w:abstractNumId w:val="17"/>
  </w:num>
  <w:num w:numId="25" w16cid:durableId="1374887688">
    <w:abstractNumId w:val="0"/>
  </w:num>
  <w:num w:numId="26" w16cid:durableId="666514257">
    <w:abstractNumId w:val="31"/>
  </w:num>
  <w:num w:numId="27" w16cid:durableId="1207985339">
    <w:abstractNumId w:val="32"/>
  </w:num>
  <w:num w:numId="28" w16cid:durableId="129321712">
    <w:abstractNumId w:val="20"/>
  </w:num>
  <w:num w:numId="29" w16cid:durableId="1464469883">
    <w:abstractNumId w:val="16"/>
  </w:num>
  <w:num w:numId="30" w16cid:durableId="1320692409">
    <w:abstractNumId w:val="9"/>
  </w:num>
  <w:num w:numId="31" w16cid:durableId="1452939043">
    <w:abstractNumId w:val="7"/>
  </w:num>
  <w:num w:numId="32" w16cid:durableId="103774792">
    <w:abstractNumId w:val="5"/>
  </w:num>
  <w:num w:numId="33" w16cid:durableId="1018434715">
    <w:abstractNumId w:val="19"/>
  </w:num>
  <w:num w:numId="34" w16cid:durableId="226771692">
    <w:abstractNumId w:val="27"/>
  </w:num>
  <w:num w:numId="35" w16cid:durableId="1725518161">
    <w:abstractNumId w:val="15"/>
  </w:num>
  <w:num w:numId="36" w16cid:durableId="1125008632">
    <w:abstractNumId w:val="8"/>
  </w:num>
  <w:num w:numId="37" w16cid:durableId="1146507693">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F44"/>
    <w:rsid w:val="00000318"/>
    <w:rsid w:val="00000656"/>
    <w:rsid w:val="000006DA"/>
    <w:rsid w:val="00000F0A"/>
    <w:rsid w:val="000014A2"/>
    <w:rsid w:val="00001532"/>
    <w:rsid w:val="00001A0A"/>
    <w:rsid w:val="000024B8"/>
    <w:rsid w:val="000025A4"/>
    <w:rsid w:val="00002C22"/>
    <w:rsid w:val="00004736"/>
    <w:rsid w:val="00004C91"/>
    <w:rsid w:val="00004CAC"/>
    <w:rsid w:val="00006469"/>
    <w:rsid w:val="00006804"/>
    <w:rsid w:val="00006819"/>
    <w:rsid w:val="000068BE"/>
    <w:rsid w:val="00007065"/>
    <w:rsid w:val="00007653"/>
    <w:rsid w:val="00007D19"/>
    <w:rsid w:val="00010374"/>
    <w:rsid w:val="00010DE4"/>
    <w:rsid w:val="00011874"/>
    <w:rsid w:val="00011A06"/>
    <w:rsid w:val="000128E8"/>
    <w:rsid w:val="000132C2"/>
    <w:rsid w:val="000141A4"/>
    <w:rsid w:val="0001471C"/>
    <w:rsid w:val="00016562"/>
    <w:rsid w:val="00016D51"/>
    <w:rsid w:val="0002021B"/>
    <w:rsid w:val="00020F92"/>
    <w:rsid w:val="00021A65"/>
    <w:rsid w:val="00021D67"/>
    <w:rsid w:val="00021DF2"/>
    <w:rsid w:val="00023AEA"/>
    <w:rsid w:val="000253BD"/>
    <w:rsid w:val="00025F35"/>
    <w:rsid w:val="00026DED"/>
    <w:rsid w:val="0002706E"/>
    <w:rsid w:val="00027C20"/>
    <w:rsid w:val="000301B6"/>
    <w:rsid w:val="00032134"/>
    <w:rsid w:val="000330B5"/>
    <w:rsid w:val="00033332"/>
    <w:rsid w:val="0003414D"/>
    <w:rsid w:val="000348B5"/>
    <w:rsid w:val="0003528A"/>
    <w:rsid w:val="00036206"/>
    <w:rsid w:val="00036687"/>
    <w:rsid w:val="0003676A"/>
    <w:rsid w:val="00037C43"/>
    <w:rsid w:val="00040375"/>
    <w:rsid w:val="000409A6"/>
    <w:rsid w:val="000409CB"/>
    <w:rsid w:val="00041B21"/>
    <w:rsid w:val="00042368"/>
    <w:rsid w:val="000435E6"/>
    <w:rsid w:val="00043BF9"/>
    <w:rsid w:val="00044713"/>
    <w:rsid w:val="00044921"/>
    <w:rsid w:val="00044D2D"/>
    <w:rsid w:val="00044D5E"/>
    <w:rsid w:val="00046678"/>
    <w:rsid w:val="00050E93"/>
    <w:rsid w:val="00051AE2"/>
    <w:rsid w:val="00052BDA"/>
    <w:rsid w:val="00053452"/>
    <w:rsid w:val="00053DC7"/>
    <w:rsid w:val="00053E10"/>
    <w:rsid w:val="00055172"/>
    <w:rsid w:val="00055298"/>
    <w:rsid w:val="00056CC6"/>
    <w:rsid w:val="00056CD5"/>
    <w:rsid w:val="00060AFE"/>
    <w:rsid w:val="000626A2"/>
    <w:rsid w:val="00062F78"/>
    <w:rsid w:val="0006495D"/>
    <w:rsid w:val="00065677"/>
    <w:rsid w:val="00065858"/>
    <w:rsid w:val="00065A05"/>
    <w:rsid w:val="00066939"/>
    <w:rsid w:val="00067912"/>
    <w:rsid w:val="000702B0"/>
    <w:rsid w:val="000714D8"/>
    <w:rsid w:val="00071C8F"/>
    <w:rsid w:val="00071FD8"/>
    <w:rsid w:val="0007389A"/>
    <w:rsid w:val="0007481A"/>
    <w:rsid w:val="00074BF0"/>
    <w:rsid w:val="00075F59"/>
    <w:rsid w:val="0007686E"/>
    <w:rsid w:val="00076FFC"/>
    <w:rsid w:val="000771EC"/>
    <w:rsid w:val="00077934"/>
    <w:rsid w:val="00077CB3"/>
    <w:rsid w:val="00077E84"/>
    <w:rsid w:val="0008078B"/>
    <w:rsid w:val="00081645"/>
    <w:rsid w:val="00081BCC"/>
    <w:rsid w:val="0008204F"/>
    <w:rsid w:val="00082F76"/>
    <w:rsid w:val="000845A1"/>
    <w:rsid w:val="000853EB"/>
    <w:rsid w:val="000856E4"/>
    <w:rsid w:val="00085874"/>
    <w:rsid w:val="00085DAE"/>
    <w:rsid w:val="000867B7"/>
    <w:rsid w:val="000873AC"/>
    <w:rsid w:val="00090479"/>
    <w:rsid w:val="00090963"/>
    <w:rsid w:val="00091467"/>
    <w:rsid w:val="00091497"/>
    <w:rsid w:val="00091B59"/>
    <w:rsid w:val="00091CA1"/>
    <w:rsid w:val="00093ABA"/>
    <w:rsid w:val="0009793B"/>
    <w:rsid w:val="00097F44"/>
    <w:rsid w:val="000A1041"/>
    <w:rsid w:val="000A2498"/>
    <w:rsid w:val="000A29B0"/>
    <w:rsid w:val="000A2F19"/>
    <w:rsid w:val="000A3378"/>
    <w:rsid w:val="000A3590"/>
    <w:rsid w:val="000A3BD1"/>
    <w:rsid w:val="000A3C28"/>
    <w:rsid w:val="000A61E1"/>
    <w:rsid w:val="000A668D"/>
    <w:rsid w:val="000A6C88"/>
    <w:rsid w:val="000A6DE1"/>
    <w:rsid w:val="000A6FD7"/>
    <w:rsid w:val="000A789D"/>
    <w:rsid w:val="000B0935"/>
    <w:rsid w:val="000B140B"/>
    <w:rsid w:val="000B1D62"/>
    <w:rsid w:val="000B228E"/>
    <w:rsid w:val="000B57B2"/>
    <w:rsid w:val="000B6604"/>
    <w:rsid w:val="000B69B5"/>
    <w:rsid w:val="000B6B66"/>
    <w:rsid w:val="000C01D3"/>
    <w:rsid w:val="000C0EC6"/>
    <w:rsid w:val="000C1219"/>
    <w:rsid w:val="000C2785"/>
    <w:rsid w:val="000C2914"/>
    <w:rsid w:val="000C298C"/>
    <w:rsid w:val="000C3A4C"/>
    <w:rsid w:val="000D01FD"/>
    <w:rsid w:val="000D02C3"/>
    <w:rsid w:val="000D1048"/>
    <w:rsid w:val="000D16B1"/>
    <w:rsid w:val="000D23A4"/>
    <w:rsid w:val="000D28D4"/>
    <w:rsid w:val="000D2948"/>
    <w:rsid w:val="000D43ED"/>
    <w:rsid w:val="000D47F4"/>
    <w:rsid w:val="000D592D"/>
    <w:rsid w:val="000D61D4"/>
    <w:rsid w:val="000D6CC4"/>
    <w:rsid w:val="000E0465"/>
    <w:rsid w:val="000E153D"/>
    <w:rsid w:val="000E1AB5"/>
    <w:rsid w:val="000E1C73"/>
    <w:rsid w:val="000E200F"/>
    <w:rsid w:val="000E281C"/>
    <w:rsid w:val="000E304D"/>
    <w:rsid w:val="000E344A"/>
    <w:rsid w:val="000E3E30"/>
    <w:rsid w:val="000E4957"/>
    <w:rsid w:val="000E66CC"/>
    <w:rsid w:val="000E7DF7"/>
    <w:rsid w:val="000F07D9"/>
    <w:rsid w:val="000F0DEF"/>
    <w:rsid w:val="000F14B3"/>
    <w:rsid w:val="000F1544"/>
    <w:rsid w:val="000F2102"/>
    <w:rsid w:val="000F2AA2"/>
    <w:rsid w:val="000F7666"/>
    <w:rsid w:val="001009B2"/>
    <w:rsid w:val="0010114F"/>
    <w:rsid w:val="001014E4"/>
    <w:rsid w:val="0010310F"/>
    <w:rsid w:val="001037C5"/>
    <w:rsid w:val="00103A50"/>
    <w:rsid w:val="00104EF1"/>
    <w:rsid w:val="00105258"/>
    <w:rsid w:val="00105D52"/>
    <w:rsid w:val="00105DC5"/>
    <w:rsid w:val="00105F22"/>
    <w:rsid w:val="00106D39"/>
    <w:rsid w:val="00107486"/>
    <w:rsid w:val="001108D1"/>
    <w:rsid w:val="00111712"/>
    <w:rsid w:val="0011296E"/>
    <w:rsid w:val="001133F7"/>
    <w:rsid w:val="00114235"/>
    <w:rsid w:val="00114B83"/>
    <w:rsid w:val="00114C41"/>
    <w:rsid w:val="00115944"/>
    <w:rsid w:val="00117C3B"/>
    <w:rsid w:val="00117E85"/>
    <w:rsid w:val="00121548"/>
    <w:rsid w:val="00121550"/>
    <w:rsid w:val="00122DAD"/>
    <w:rsid w:val="00123A14"/>
    <w:rsid w:val="0012440E"/>
    <w:rsid w:val="00124951"/>
    <w:rsid w:val="001252D2"/>
    <w:rsid w:val="001258A6"/>
    <w:rsid w:val="00125F02"/>
    <w:rsid w:val="00127A8E"/>
    <w:rsid w:val="00130ABC"/>
    <w:rsid w:val="00130D32"/>
    <w:rsid w:val="00132667"/>
    <w:rsid w:val="0013288C"/>
    <w:rsid w:val="00132A65"/>
    <w:rsid w:val="001330B4"/>
    <w:rsid w:val="00133D4B"/>
    <w:rsid w:val="00135727"/>
    <w:rsid w:val="0013595E"/>
    <w:rsid w:val="00136356"/>
    <w:rsid w:val="0013697E"/>
    <w:rsid w:val="00137E37"/>
    <w:rsid w:val="00140942"/>
    <w:rsid w:val="00140AE9"/>
    <w:rsid w:val="00141324"/>
    <w:rsid w:val="00141FDE"/>
    <w:rsid w:val="00142162"/>
    <w:rsid w:val="001423BC"/>
    <w:rsid w:val="00143DFA"/>
    <w:rsid w:val="001449AF"/>
    <w:rsid w:val="00145D3B"/>
    <w:rsid w:val="00145DF0"/>
    <w:rsid w:val="00145E81"/>
    <w:rsid w:val="001468BA"/>
    <w:rsid w:val="00146FBF"/>
    <w:rsid w:val="001477A9"/>
    <w:rsid w:val="00150364"/>
    <w:rsid w:val="0015169C"/>
    <w:rsid w:val="001517B1"/>
    <w:rsid w:val="00151982"/>
    <w:rsid w:val="001528F5"/>
    <w:rsid w:val="00152C9E"/>
    <w:rsid w:val="001541F2"/>
    <w:rsid w:val="00154623"/>
    <w:rsid w:val="001555FA"/>
    <w:rsid w:val="001579EA"/>
    <w:rsid w:val="00161212"/>
    <w:rsid w:val="0016268B"/>
    <w:rsid w:val="00162EA3"/>
    <w:rsid w:val="00163953"/>
    <w:rsid w:val="001643E2"/>
    <w:rsid w:val="001648ED"/>
    <w:rsid w:val="00166497"/>
    <w:rsid w:val="001668A9"/>
    <w:rsid w:val="00166BDF"/>
    <w:rsid w:val="001670B3"/>
    <w:rsid w:val="00167195"/>
    <w:rsid w:val="0017049C"/>
    <w:rsid w:val="00172D44"/>
    <w:rsid w:val="00173DC3"/>
    <w:rsid w:val="00174A66"/>
    <w:rsid w:val="00174DE2"/>
    <w:rsid w:val="00175041"/>
    <w:rsid w:val="0017513F"/>
    <w:rsid w:val="00175E99"/>
    <w:rsid w:val="001765AC"/>
    <w:rsid w:val="001779FD"/>
    <w:rsid w:val="001805BF"/>
    <w:rsid w:val="00180BAF"/>
    <w:rsid w:val="0018303E"/>
    <w:rsid w:val="001833DE"/>
    <w:rsid w:val="00184626"/>
    <w:rsid w:val="00185397"/>
    <w:rsid w:val="0018559F"/>
    <w:rsid w:val="00190F33"/>
    <w:rsid w:val="001910A7"/>
    <w:rsid w:val="00192538"/>
    <w:rsid w:val="00193CB6"/>
    <w:rsid w:val="00193EA4"/>
    <w:rsid w:val="001944D7"/>
    <w:rsid w:val="0019465F"/>
    <w:rsid w:val="00195213"/>
    <w:rsid w:val="0019662B"/>
    <w:rsid w:val="00196E5D"/>
    <w:rsid w:val="00197315"/>
    <w:rsid w:val="001A103D"/>
    <w:rsid w:val="001A1FB7"/>
    <w:rsid w:val="001A294C"/>
    <w:rsid w:val="001A3ADF"/>
    <w:rsid w:val="001A4DF6"/>
    <w:rsid w:val="001A4EFD"/>
    <w:rsid w:val="001A63CB"/>
    <w:rsid w:val="001B0E59"/>
    <w:rsid w:val="001B10FD"/>
    <w:rsid w:val="001B1A15"/>
    <w:rsid w:val="001B2951"/>
    <w:rsid w:val="001B2D89"/>
    <w:rsid w:val="001B3095"/>
    <w:rsid w:val="001B4478"/>
    <w:rsid w:val="001B4956"/>
    <w:rsid w:val="001B5518"/>
    <w:rsid w:val="001B5CF7"/>
    <w:rsid w:val="001B7256"/>
    <w:rsid w:val="001B7353"/>
    <w:rsid w:val="001C0350"/>
    <w:rsid w:val="001C26F5"/>
    <w:rsid w:val="001C2724"/>
    <w:rsid w:val="001C2E77"/>
    <w:rsid w:val="001C3986"/>
    <w:rsid w:val="001C3BE7"/>
    <w:rsid w:val="001C4077"/>
    <w:rsid w:val="001C44FA"/>
    <w:rsid w:val="001C4EF2"/>
    <w:rsid w:val="001C6C40"/>
    <w:rsid w:val="001C741C"/>
    <w:rsid w:val="001D054A"/>
    <w:rsid w:val="001D0C78"/>
    <w:rsid w:val="001D2562"/>
    <w:rsid w:val="001D3152"/>
    <w:rsid w:val="001D343F"/>
    <w:rsid w:val="001D3E64"/>
    <w:rsid w:val="001D42B7"/>
    <w:rsid w:val="001D47B3"/>
    <w:rsid w:val="001D4B05"/>
    <w:rsid w:val="001D51F8"/>
    <w:rsid w:val="001D5EC1"/>
    <w:rsid w:val="001D62DE"/>
    <w:rsid w:val="001D6565"/>
    <w:rsid w:val="001E022B"/>
    <w:rsid w:val="001E1307"/>
    <w:rsid w:val="001E25C0"/>
    <w:rsid w:val="001E2831"/>
    <w:rsid w:val="001E3AE6"/>
    <w:rsid w:val="001E4C6B"/>
    <w:rsid w:val="001E59E8"/>
    <w:rsid w:val="001E6056"/>
    <w:rsid w:val="001E6143"/>
    <w:rsid w:val="001E617D"/>
    <w:rsid w:val="001E7FAF"/>
    <w:rsid w:val="001F09AD"/>
    <w:rsid w:val="001F156B"/>
    <w:rsid w:val="001F20C1"/>
    <w:rsid w:val="001F2767"/>
    <w:rsid w:val="001F36E2"/>
    <w:rsid w:val="001F39CE"/>
    <w:rsid w:val="001F4468"/>
    <w:rsid w:val="001F497E"/>
    <w:rsid w:val="001F4DB2"/>
    <w:rsid w:val="001F5832"/>
    <w:rsid w:val="001F6144"/>
    <w:rsid w:val="001F7212"/>
    <w:rsid w:val="001F759C"/>
    <w:rsid w:val="002010B8"/>
    <w:rsid w:val="00201489"/>
    <w:rsid w:val="002018AD"/>
    <w:rsid w:val="002027BF"/>
    <w:rsid w:val="002028F6"/>
    <w:rsid w:val="002031BF"/>
    <w:rsid w:val="002033C4"/>
    <w:rsid w:val="00204FDA"/>
    <w:rsid w:val="00205305"/>
    <w:rsid w:val="00205E05"/>
    <w:rsid w:val="0020642D"/>
    <w:rsid w:val="002067E2"/>
    <w:rsid w:val="002068CE"/>
    <w:rsid w:val="00206A7E"/>
    <w:rsid w:val="002078A1"/>
    <w:rsid w:val="002107F6"/>
    <w:rsid w:val="00210E8C"/>
    <w:rsid w:val="00210F0C"/>
    <w:rsid w:val="00210FA3"/>
    <w:rsid w:val="002117B2"/>
    <w:rsid w:val="00211ADC"/>
    <w:rsid w:val="00212673"/>
    <w:rsid w:val="00212810"/>
    <w:rsid w:val="002153E8"/>
    <w:rsid w:val="00215638"/>
    <w:rsid w:val="00215F5A"/>
    <w:rsid w:val="00216C9F"/>
    <w:rsid w:val="0022056D"/>
    <w:rsid w:val="00220699"/>
    <w:rsid w:val="00221571"/>
    <w:rsid w:val="0022285D"/>
    <w:rsid w:val="00223B55"/>
    <w:rsid w:val="00224BB3"/>
    <w:rsid w:val="00224CDD"/>
    <w:rsid w:val="0022596F"/>
    <w:rsid w:val="00226E66"/>
    <w:rsid w:val="0022789C"/>
    <w:rsid w:val="00227ACA"/>
    <w:rsid w:val="00230F1C"/>
    <w:rsid w:val="00233248"/>
    <w:rsid w:val="00233EE7"/>
    <w:rsid w:val="00234066"/>
    <w:rsid w:val="002340AE"/>
    <w:rsid w:val="00234450"/>
    <w:rsid w:val="00235170"/>
    <w:rsid w:val="0023598D"/>
    <w:rsid w:val="0023599A"/>
    <w:rsid w:val="00235C24"/>
    <w:rsid w:val="002363CD"/>
    <w:rsid w:val="00236A1D"/>
    <w:rsid w:val="00236BF2"/>
    <w:rsid w:val="00236C35"/>
    <w:rsid w:val="0024060F"/>
    <w:rsid w:val="00241DC7"/>
    <w:rsid w:val="00242174"/>
    <w:rsid w:val="00242FA7"/>
    <w:rsid w:val="002439FB"/>
    <w:rsid w:val="00243C5B"/>
    <w:rsid w:val="00244234"/>
    <w:rsid w:val="00244E5C"/>
    <w:rsid w:val="00245BF2"/>
    <w:rsid w:val="00245FEC"/>
    <w:rsid w:val="002500E9"/>
    <w:rsid w:val="00250DFA"/>
    <w:rsid w:val="00251A02"/>
    <w:rsid w:val="00252C85"/>
    <w:rsid w:val="00253561"/>
    <w:rsid w:val="002535C1"/>
    <w:rsid w:val="00253B4A"/>
    <w:rsid w:val="00253C3F"/>
    <w:rsid w:val="002546F0"/>
    <w:rsid w:val="002551A4"/>
    <w:rsid w:val="00255602"/>
    <w:rsid w:val="0025680D"/>
    <w:rsid w:val="002577A7"/>
    <w:rsid w:val="00257BF2"/>
    <w:rsid w:val="002609FE"/>
    <w:rsid w:val="00261A7C"/>
    <w:rsid w:val="00262AEA"/>
    <w:rsid w:val="00262D8D"/>
    <w:rsid w:val="00262E19"/>
    <w:rsid w:val="00263799"/>
    <w:rsid w:val="00263ED6"/>
    <w:rsid w:val="00264F92"/>
    <w:rsid w:val="00265843"/>
    <w:rsid w:val="00265ABD"/>
    <w:rsid w:val="00265B82"/>
    <w:rsid w:val="00265F3E"/>
    <w:rsid w:val="002660D9"/>
    <w:rsid w:val="00266140"/>
    <w:rsid w:val="00266DE6"/>
    <w:rsid w:val="002677CF"/>
    <w:rsid w:val="00267D44"/>
    <w:rsid w:val="0027118C"/>
    <w:rsid w:val="0027143F"/>
    <w:rsid w:val="002726E7"/>
    <w:rsid w:val="002743FE"/>
    <w:rsid w:val="0027442E"/>
    <w:rsid w:val="002745A0"/>
    <w:rsid w:val="0027570E"/>
    <w:rsid w:val="00277161"/>
    <w:rsid w:val="0028022B"/>
    <w:rsid w:val="0028043D"/>
    <w:rsid w:val="00280743"/>
    <w:rsid w:val="002808DB"/>
    <w:rsid w:val="002816E5"/>
    <w:rsid w:val="00282309"/>
    <w:rsid w:val="0028260E"/>
    <w:rsid w:val="002826A8"/>
    <w:rsid w:val="00283680"/>
    <w:rsid w:val="002849B5"/>
    <w:rsid w:val="00285496"/>
    <w:rsid w:val="002855C5"/>
    <w:rsid w:val="002858CE"/>
    <w:rsid w:val="002864E9"/>
    <w:rsid w:val="00286806"/>
    <w:rsid w:val="00286931"/>
    <w:rsid w:val="00287316"/>
    <w:rsid w:val="00287989"/>
    <w:rsid w:val="00290066"/>
    <w:rsid w:val="00290204"/>
    <w:rsid w:val="002904AD"/>
    <w:rsid w:val="00290A31"/>
    <w:rsid w:val="00291183"/>
    <w:rsid w:val="00291ADF"/>
    <w:rsid w:val="00291C7F"/>
    <w:rsid w:val="002922ED"/>
    <w:rsid w:val="0029236E"/>
    <w:rsid w:val="002928C1"/>
    <w:rsid w:val="00292D38"/>
    <w:rsid w:val="002943C3"/>
    <w:rsid w:val="00294AD2"/>
    <w:rsid w:val="00295E45"/>
    <w:rsid w:val="002972A2"/>
    <w:rsid w:val="00297A0E"/>
    <w:rsid w:val="00297BAA"/>
    <w:rsid w:val="002A09B5"/>
    <w:rsid w:val="002A15F3"/>
    <w:rsid w:val="002A1810"/>
    <w:rsid w:val="002A26AD"/>
    <w:rsid w:val="002A2C75"/>
    <w:rsid w:val="002A4201"/>
    <w:rsid w:val="002A4ACB"/>
    <w:rsid w:val="002A50C8"/>
    <w:rsid w:val="002A5450"/>
    <w:rsid w:val="002A55E6"/>
    <w:rsid w:val="002A65C1"/>
    <w:rsid w:val="002A65F4"/>
    <w:rsid w:val="002A74D2"/>
    <w:rsid w:val="002B076F"/>
    <w:rsid w:val="002B0E9D"/>
    <w:rsid w:val="002B104C"/>
    <w:rsid w:val="002B1416"/>
    <w:rsid w:val="002B1548"/>
    <w:rsid w:val="002B1AB3"/>
    <w:rsid w:val="002B2E3E"/>
    <w:rsid w:val="002B3C69"/>
    <w:rsid w:val="002B44CD"/>
    <w:rsid w:val="002B59CF"/>
    <w:rsid w:val="002B62B1"/>
    <w:rsid w:val="002B69DA"/>
    <w:rsid w:val="002B6EDE"/>
    <w:rsid w:val="002B746D"/>
    <w:rsid w:val="002C04F2"/>
    <w:rsid w:val="002C14D1"/>
    <w:rsid w:val="002C14F3"/>
    <w:rsid w:val="002C1DF9"/>
    <w:rsid w:val="002C2293"/>
    <w:rsid w:val="002C3208"/>
    <w:rsid w:val="002C53AB"/>
    <w:rsid w:val="002C6455"/>
    <w:rsid w:val="002C67EA"/>
    <w:rsid w:val="002C6BDC"/>
    <w:rsid w:val="002C6ED0"/>
    <w:rsid w:val="002C7993"/>
    <w:rsid w:val="002C7A12"/>
    <w:rsid w:val="002C7C55"/>
    <w:rsid w:val="002C7EDB"/>
    <w:rsid w:val="002C7EE4"/>
    <w:rsid w:val="002D0098"/>
    <w:rsid w:val="002D2BE5"/>
    <w:rsid w:val="002D3218"/>
    <w:rsid w:val="002D5386"/>
    <w:rsid w:val="002D55F0"/>
    <w:rsid w:val="002D6869"/>
    <w:rsid w:val="002D6A8E"/>
    <w:rsid w:val="002D7185"/>
    <w:rsid w:val="002D7CF3"/>
    <w:rsid w:val="002E02FB"/>
    <w:rsid w:val="002E0F2F"/>
    <w:rsid w:val="002E15FD"/>
    <w:rsid w:val="002E224B"/>
    <w:rsid w:val="002E26CC"/>
    <w:rsid w:val="002E2A0F"/>
    <w:rsid w:val="002E2EDF"/>
    <w:rsid w:val="002E34FA"/>
    <w:rsid w:val="002E376C"/>
    <w:rsid w:val="002E395A"/>
    <w:rsid w:val="002E3AD2"/>
    <w:rsid w:val="002E4836"/>
    <w:rsid w:val="002E5892"/>
    <w:rsid w:val="002E6546"/>
    <w:rsid w:val="002E7BE2"/>
    <w:rsid w:val="002F01B4"/>
    <w:rsid w:val="002F030F"/>
    <w:rsid w:val="002F130E"/>
    <w:rsid w:val="002F1E5C"/>
    <w:rsid w:val="002F2156"/>
    <w:rsid w:val="002F251A"/>
    <w:rsid w:val="002F3698"/>
    <w:rsid w:val="002F36D3"/>
    <w:rsid w:val="002F3D6C"/>
    <w:rsid w:val="002F3EC2"/>
    <w:rsid w:val="002F4674"/>
    <w:rsid w:val="002F5D21"/>
    <w:rsid w:val="002F6093"/>
    <w:rsid w:val="002F60F8"/>
    <w:rsid w:val="002F79ED"/>
    <w:rsid w:val="0030060F"/>
    <w:rsid w:val="00300EEE"/>
    <w:rsid w:val="0030130A"/>
    <w:rsid w:val="00301A37"/>
    <w:rsid w:val="0030245E"/>
    <w:rsid w:val="00302C9E"/>
    <w:rsid w:val="003037D6"/>
    <w:rsid w:val="00304730"/>
    <w:rsid w:val="00304CC5"/>
    <w:rsid w:val="00305B08"/>
    <w:rsid w:val="00305B87"/>
    <w:rsid w:val="00306EFF"/>
    <w:rsid w:val="00306FF7"/>
    <w:rsid w:val="0030724A"/>
    <w:rsid w:val="00307519"/>
    <w:rsid w:val="0031059C"/>
    <w:rsid w:val="00310EAF"/>
    <w:rsid w:val="00311955"/>
    <w:rsid w:val="00312664"/>
    <w:rsid w:val="003128D6"/>
    <w:rsid w:val="00313A98"/>
    <w:rsid w:val="003140BE"/>
    <w:rsid w:val="00315854"/>
    <w:rsid w:val="003160C5"/>
    <w:rsid w:val="003175C9"/>
    <w:rsid w:val="003209D1"/>
    <w:rsid w:val="00320BC3"/>
    <w:rsid w:val="00320D21"/>
    <w:rsid w:val="00321666"/>
    <w:rsid w:val="00323460"/>
    <w:rsid w:val="003244AE"/>
    <w:rsid w:val="00324DD4"/>
    <w:rsid w:val="0032506E"/>
    <w:rsid w:val="00325A2E"/>
    <w:rsid w:val="00325C95"/>
    <w:rsid w:val="00325D3B"/>
    <w:rsid w:val="00326E07"/>
    <w:rsid w:val="00330D8C"/>
    <w:rsid w:val="00334C59"/>
    <w:rsid w:val="0033502B"/>
    <w:rsid w:val="003353BC"/>
    <w:rsid w:val="00335FDF"/>
    <w:rsid w:val="00336105"/>
    <w:rsid w:val="00336175"/>
    <w:rsid w:val="003361B0"/>
    <w:rsid w:val="003361C8"/>
    <w:rsid w:val="003363CC"/>
    <w:rsid w:val="00340528"/>
    <w:rsid w:val="00340716"/>
    <w:rsid w:val="00341E34"/>
    <w:rsid w:val="00342079"/>
    <w:rsid w:val="0034228B"/>
    <w:rsid w:val="00342359"/>
    <w:rsid w:val="00342812"/>
    <w:rsid w:val="0034306B"/>
    <w:rsid w:val="00343A8E"/>
    <w:rsid w:val="003454EA"/>
    <w:rsid w:val="00346863"/>
    <w:rsid w:val="0034767A"/>
    <w:rsid w:val="00347699"/>
    <w:rsid w:val="0035098C"/>
    <w:rsid w:val="00350CCF"/>
    <w:rsid w:val="003513C7"/>
    <w:rsid w:val="003518E8"/>
    <w:rsid w:val="00352387"/>
    <w:rsid w:val="00354690"/>
    <w:rsid w:val="00354C0F"/>
    <w:rsid w:val="00355E23"/>
    <w:rsid w:val="003569A6"/>
    <w:rsid w:val="00357012"/>
    <w:rsid w:val="00357A26"/>
    <w:rsid w:val="00357C93"/>
    <w:rsid w:val="00360126"/>
    <w:rsid w:val="00360983"/>
    <w:rsid w:val="003615F0"/>
    <w:rsid w:val="003617CE"/>
    <w:rsid w:val="0036188A"/>
    <w:rsid w:val="00361952"/>
    <w:rsid w:val="0036236D"/>
    <w:rsid w:val="0036298E"/>
    <w:rsid w:val="00362CBF"/>
    <w:rsid w:val="00364E3C"/>
    <w:rsid w:val="0036516E"/>
    <w:rsid w:val="003663AA"/>
    <w:rsid w:val="003664CD"/>
    <w:rsid w:val="003677C7"/>
    <w:rsid w:val="0037176E"/>
    <w:rsid w:val="00371B46"/>
    <w:rsid w:val="003725FB"/>
    <w:rsid w:val="00372EEC"/>
    <w:rsid w:val="00373D65"/>
    <w:rsid w:val="00374A39"/>
    <w:rsid w:val="00376752"/>
    <w:rsid w:val="003768A7"/>
    <w:rsid w:val="00376976"/>
    <w:rsid w:val="003777EB"/>
    <w:rsid w:val="003820CB"/>
    <w:rsid w:val="003822D0"/>
    <w:rsid w:val="0038247E"/>
    <w:rsid w:val="00382E9F"/>
    <w:rsid w:val="00383027"/>
    <w:rsid w:val="00383341"/>
    <w:rsid w:val="00383FFB"/>
    <w:rsid w:val="003841FF"/>
    <w:rsid w:val="00384F1F"/>
    <w:rsid w:val="0038577C"/>
    <w:rsid w:val="00385D5A"/>
    <w:rsid w:val="00386657"/>
    <w:rsid w:val="00390297"/>
    <w:rsid w:val="00391401"/>
    <w:rsid w:val="00391C58"/>
    <w:rsid w:val="0039357E"/>
    <w:rsid w:val="00393662"/>
    <w:rsid w:val="0039417A"/>
    <w:rsid w:val="00394BA4"/>
    <w:rsid w:val="003953EB"/>
    <w:rsid w:val="003A0B02"/>
    <w:rsid w:val="003A0BDF"/>
    <w:rsid w:val="003A2742"/>
    <w:rsid w:val="003A2C52"/>
    <w:rsid w:val="003A2D01"/>
    <w:rsid w:val="003A2D23"/>
    <w:rsid w:val="003A373E"/>
    <w:rsid w:val="003A3752"/>
    <w:rsid w:val="003A4056"/>
    <w:rsid w:val="003A42F5"/>
    <w:rsid w:val="003A4687"/>
    <w:rsid w:val="003A4A80"/>
    <w:rsid w:val="003A4F7E"/>
    <w:rsid w:val="003A5B86"/>
    <w:rsid w:val="003A661B"/>
    <w:rsid w:val="003B000C"/>
    <w:rsid w:val="003B0292"/>
    <w:rsid w:val="003B32AE"/>
    <w:rsid w:val="003B33AC"/>
    <w:rsid w:val="003B48A3"/>
    <w:rsid w:val="003B4FFB"/>
    <w:rsid w:val="003B5585"/>
    <w:rsid w:val="003B7225"/>
    <w:rsid w:val="003B7C8C"/>
    <w:rsid w:val="003C05F9"/>
    <w:rsid w:val="003C170B"/>
    <w:rsid w:val="003C1B2A"/>
    <w:rsid w:val="003C1F35"/>
    <w:rsid w:val="003C2C5F"/>
    <w:rsid w:val="003C3789"/>
    <w:rsid w:val="003C4924"/>
    <w:rsid w:val="003C54F9"/>
    <w:rsid w:val="003C56AF"/>
    <w:rsid w:val="003C7285"/>
    <w:rsid w:val="003C7C88"/>
    <w:rsid w:val="003C7E3B"/>
    <w:rsid w:val="003D0AAB"/>
    <w:rsid w:val="003D0CDD"/>
    <w:rsid w:val="003D2BE2"/>
    <w:rsid w:val="003D421E"/>
    <w:rsid w:val="003D5755"/>
    <w:rsid w:val="003D637B"/>
    <w:rsid w:val="003D684C"/>
    <w:rsid w:val="003D68DA"/>
    <w:rsid w:val="003D68FA"/>
    <w:rsid w:val="003D709D"/>
    <w:rsid w:val="003D795A"/>
    <w:rsid w:val="003D7BD6"/>
    <w:rsid w:val="003E1161"/>
    <w:rsid w:val="003E132F"/>
    <w:rsid w:val="003E1CDF"/>
    <w:rsid w:val="003E1FC2"/>
    <w:rsid w:val="003E223B"/>
    <w:rsid w:val="003E3233"/>
    <w:rsid w:val="003E3A8B"/>
    <w:rsid w:val="003E4218"/>
    <w:rsid w:val="003E5037"/>
    <w:rsid w:val="003E5CF2"/>
    <w:rsid w:val="003E6539"/>
    <w:rsid w:val="003E6C01"/>
    <w:rsid w:val="003E737F"/>
    <w:rsid w:val="003F09FD"/>
    <w:rsid w:val="003F0BBF"/>
    <w:rsid w:val="003F0CD5"/>
    <w:rsid w:val="003F1052"/>
    <w:rsid w:val="003F3BF4"/>
    <w:rsid w:val="003F3CD1"/>
    <w:rsid w:val="003F44ED"/>
    <w:rsid w:val="003F4A7F"/>
    <w:rsid w:val="003F5D47"/>
    <w:rsid w:val="003F66C6"/>
    <w:rsid w:val="003F6C2F"/>
    <w:rsid w:val="003F7771"/>
    <w:rsid w:val="003F7B09"/>
    <w:rsid w:val="00401EBD"/>
    <w:rsid w:val="0040203D"/>
    <w:rsid w:val="00403320"/>
    <w:rsid w:val="004033C8"/>
    <w:rsid w:val="00403EEE"/>
    <w:rsid w:val="00404630"/>
    <w:rsid w:val="004046DD"/>
    <w:rsid w:val="004050E4"/>
    <w:rsid w:val="00407E81"/>
    <w:rsid w:val="00410072"/>
    <w:rsid w:val="00410100"/>
    <w:rsid w:val="0041090D"/>
    <w:rsid w:val="00411C98"/>
    <w:rsid w:val="004122FA"/>
    <w:rsid w:val="0041261D"/>
    <w:rsid w:val="004136E1"/>
    <w:rsid w:val="004142C1"/>
    <w:rsid w:val="00414514"/>
    <w:rsid w:val="0041508D"/>
    <w:rsid w:val="00416FBF"/>
    <w:rsid w:val="00417C08"/>
    <w:rsid w:val="004201FF"/>
    <w:rsid w:val="00420C74"/>
    <w:rsid w:val="00422B22"/>
    <w:rsid w:val="0042336E"/>
    <w:rsid w:val="0042365D"/>
    <w:rsid w:val="0042406D"/>
    <w:rsid w:val="0042424A"/>
    <w:rsid w:val="00424300"/>
    <w:rsid w:val="00425906"/>
    <w:rsid w:val="00425FB6"/>
    <w:rsid w:val="00426B32"/>
    <w:rsid w:val="00426D4A"/>
    <w:rsid w:val="004278C0"/>
    <w:rsid w:val="00427935"/>
    <w:rsid w:val="00430107"/>
    <w:rsid w:val="0043141E"/>
    <w:rsid w:val="004315CA"/>
    <w:rsid w:val="00431CDD"/>
    <w:rsid w:val="004336BD"/>
    <w:rsid w:val="004359B9"/>
    <w:rsid w:val="00435C89"/>
    <w:rsid w:val="00435DC0"/>
    <w:rsid w:val="00436376"/>
    <w:rsid w:val="004370CF"/>
    <w:rsid w:val="00437284"/>
    <w:rsid w:val="00437D2C"/>
    <w:rsid w:val="00441E81"/>
    <w:rsid w:val="004420FE"/>
    <w:rsid w:val="00442E18"/>
    <w:rsid w:val="004431CD"/>
    <w:rsid w:val="00444C96"/>
    <w:rsid w:val="00446131"/>
    <w:rsid w:val="00446915"/>
    <w:rsid w:val="00446E39"/>
    <w:rsid w:val="0045024E"/>
    <w:rsid w:val="00451285"/>
    <w:rsid w:val="00452834"/>
    <w:rsid w:val="00453531"/>
    <w:rsid w:val="00453812"/>
    <w:rsid w:val="004541D6"/>
    <w:rsid w:val="00454573"/>
    <w:rsid w:val="00454A25"/>
    <w:rsid w:val="00454E23"/>
    <w:rsid w:val="0045504C"/>
    <w:rsid w:val="00456619"/>
    <w:rsid w:val="00456698"/>
    <w:rsid w:val="00456A35"/>
    <w:rsid w:val="00461AF8"/>
    <w:rsid w:val="004632FF"/>
    <w:rsid w:val="00464B2E"/>
    <w:rsid w:val="00464EB3"/>
    <w:rsid w:val="00465343"/>
    <w:rsid w:val="00465554"/>
    <w:rsid w:val="004658BC"/>
    <w:rsid w:val="004664D9"/>
    <w:rsid w:val="00466FC7"/>
    <w:rsid w:val="00467474"/>
    <w:rsid w:val="00471972"/>
    <w:rsid w:val="00471A65"/>
    <w:rsid w:val="0047208B"/>
    <w:rsid w:val="00472228"/>
    <w:rsid w:val="00472605"/>
    <w:rsid w:val="00473310"/>
    <w:rsid w:val="00474F3D"/>
    <w:rsid w:val="00476B5C"/>
    <w:rsid w:val="004771CD"/>
    <w:rsid w:val="00477CD9"/>
    <w:rsid w:val="0048060A"/>
    <w:rsid w:val="004811D5"/>
    <w:rsid w:val="004827FC"/>
    <w:rsid w:val="0048295F"/>
    <w:rsid w:val="00482B38"/>
    <w:rsid w:val="00483264"/>
    <w:rsid w:val="00485509"/>
    <w:rsid w:val="00486C0B"/>
    <w:rsid w:val="004872C4"/>
    <w:rsid w:val="00491268"/>
    <w:rsid w:val="00491CCB"/>
    <w:rsid w:val="00492D7D"/>
    <w:rsid w:val="004932F3"/>
    <w:rsid w:val="004936DF"/>
    <w:rsid w:val="004941D6"/>
    <w:rsid w:val="0049475E"/>
    <w:rsid w:val="00494A40"/>
    <w:rsid w:val="00495701"/>
    <w:rsid w:val="004959CA"/>
    <w:rsid w:val="004960EE"/>
    <w:rsid w:val="0049655F"/>
    <w:rsid w:val="00497631"/>
    <w:rsid w:val="00497AE2"/>
    <w:rsid w:val="004A31F5"/>
    <w:rsid w:val="004A3244"/>
    <w:rsid w:val="004A5C28"/>
    <w:rsid w:val="004A72E4"/>
    <w:rsid w:val="004A73D3"/>
    <w:rsid w:val="004A7BFE"/>
    <w:rsid w:val="004B009A"/>
    <w:rsid w:val="004B26A9"/>
    <w:rsid w:val="004B317D"/>
    <w:rsid w:val="004B3BA5"/>
    <w:rsid w:val="004B3E20"/>
    <w:rsid w:val="004B40B9"/>
    <w:rsid w:val="004B4650"/>
    <w:rsid w:val="004B4DC9"/>
    <w:rsid w:val="004B54AA"/>
    <w:rsid w:val="004B5767"/>
    <w:rsid w:val="004B59ED"/>
    <w:rsid w:val="004B672F"/>
    <w:rsid w:val="004C07E5"/>
    <w:rsid w:val="004C0AC7"/>
    <w:rsid w:val="004C0D30"/>
    <w:rsid w:val="004C1F32"/>
    <w:rsid w:val="004C22D7"/>
    <w:rsid w:val="004C2329"/>
    <w:rsid w:val="004C27EF"/>
    <w:rsid w:val="004C2E7A"/>
    <w:rsid w:val="004C3205"/>
    <w:rsid w:val="004C3BD4"/>
    <w:rsid w:val="004C6BA8"/>
    <w:rsid w:val="004C7782"/>
    <w:rsid w:val="004C7B19"/>
    <w:rsid w:val="004D1212"/>
    <w:rsid w:val="004D1B2C"/>
    <w:rsid w:val="004D37B1"/>
    <w:rsid w:val="004D4656"/>
    <w:rsid w:val="004D4B09"/>
    <w:rsid w:val="004D4E6D"/>
    <w:rsid w:val="004D540E"/>
    <w:rsid w:val="004D5419"/>
    <w:rsid w:val="004D797D"/>
    <w:rsid w:val="004E2C32"/>
    <w:rsid w:val="004E2E8D"/>
    <w:rsid w:val="004E3186"/>
    <w:rsid w:val="004E3368"/>
    <w:rsid w:val="004E39B8"/>
    <w:rsid w:val="004E3AA2"/>
    <w:rsid w:val="004E3B0E"/>
    <w:rsid w:val="004E3BB8"/>
    <w:rsid w:val="004E414B"/>
    <w:rsid w:val="004E4688"/>
    <w:rsid w:val="004E545D"/>
    <w:rsid w:val="004E5B3F"/>
    <w:rsid w:val="004E64F3"/>
    <w:rsid w:val="004E66D3"/>
    <w:rsid w:val="004E76DB"/>
    <w:rsid w:val="004E76E9"/>
    <w:rsid w:val="004E774A"/>
    <w:rsid w:val="004F0108"/>
    <w:rsid w:val="004F0B9B"/>
    <w:rsid w:val="004F1236"/>
    <w:rsid w:val="004F35A0"/>
    <w:rsid w:val="004F3677"/>
    <w:rsid w:val="004F3BED"/>
    <w:rsid w:val="004F4497"/>
    <w:rsid w:val="004F4498"/>
    <w:rsid w:val="004F66EB"/>
    <w:rsid w:val="004F69ED"/>
    <w:rsid w:val="004F7E18"/>
    <w:rsid w:val="00501182"/>
    <w:rsid w:val="005014EB"/>
    <w:rsid w:val="0050153A"/>
    <w:rsid w:val="00501A0C"/>
    <w:rsid w:val="0050264C"/>
    <w:rsid w:val="00502679"/>
    <w:rsid w:val="00502AB5"/>
    <w:rsid w:val="005034C9"/>
    <w:rsid w:val="005040E6"/>
    <w:rsid w:val="00504CA5"/>
    <w:rsid w:val="0050513D"/>
    <w:rsid w:val="00505DD5"/>
    <w:rsid w:val="00505F10"/>
    <w:rsid w:val="00505F64"/>
    <w:rsid w:val="005064AA"/>
    <w:rsid w:val="005071D9"/>
    <w:rsid w:val="00510BA7"/>
    <w:rsid w:val="005110C3"/>
    <w:rsid w:val="005125D3"/>
    <w:rsid w:val="00512B74"/>
    <w:rsid w:val="005136BC"/>
    <w:rsid w:val="00513BA8"/>
    <w:rsid w:val="00517381"/>
    <w:rsid w:val="005203E2"/>
    <w:rsid w:val="00520463"/>
    <w:rsid w:val="00522E9A"/>
    <w:rsid w:val="00524A93"/>
    <w:rsid w:val="00524EF3"/>
    <w:rsid w:val="005252EF"/>
    <w:rsid w:val="00525790"/>
    <w:rsid w:val="00525C14"/>
    <w:rsid w:val="00526228"/>
    <w:rsid w:val="00526D24"/>
    <w:rsid w:val="00527FD1"/>
    <w:rsid w:val="00530620"/>
    <w:rsid w:val="00531264"/>
    <w:rsid w:val="00531BFA"/>
    <w:rsid w:val="005322AA"/>
    <w:rsid w:val="00532B46"/>
    <w:rsid w:val="005330F2"/>
    <w:rsid w:val="005335BB"/>
    <w:rsid w:val="00533B88"/>
    <w:rsid w:val="0053560C"/>
    <w:rsid w:val="0053574B"/>
    <w:rsid w:val="00535BD2"/>
    <w:rsid w:val="00537799"/>
    <w:rsid w:val="00537DA0"/>
    <w:rsid w:val="00537FBF"/>
    <w:rsid w:val="00542685"/>
    <w:rsid w:val="00542DAA"/>
    <w:rsid w:val="0054317C"/>
    <w:rsid w:val="005432C3"/>
    <w:rsid w:val="0054343F"/>
    <w:rsid w:val="0054402E"/>
    <w:rsid w:val="005447D6"/>
    <w:rsid w:val="00545CB2"/>
    <w:rsid w:val="00545D25"/>
    <w:rsid w:val="0054636D"/>
    <w:rsid w:val="0054637A"/>
    <w:rsid w:val="00546451"/>
    <w:rsid w:val="00546EB9"/>
    <w:rsid w:val="0054703C"/>
    <w:rsid w:val="005475F5"/>
    <w:rsid w:val="005476C9"/>
    <w:rsid w:val="00550153"/>
    <w:rsid w:val="005501A3"/>
    <w:rsid w:val="00550227"/>
    <w:rsid w:val="00550583"/>
    <w:rsid w:val="005514CE"/>
    <w:rsid w:val="00551B89"/>
    <w:rsid w:val="00553A37"/>
    <w:rsid w:val="0055685A"/>
    <w:rsid w:val="00557815"/>
    <w:rsid w:val="0056010B"/>
    <w:rsid w:val="005649CC"/>
    <w:rsid w:val="00564B45"/>
    <w:rsid w:val="0056566F"/>
    <w:rsid w:val="005660B8"/>
    <w:rsid w:val="0056769D"/>
    <w:rsid w:val="0056796C"/>
    <w:rsid w:val="00567A4C"/>
    <w:rsid w:val="0057001D"/>
    <w:rsid w:val="005704B0"/>
    <w:rsid w:val="00570BE4"/>
    <w:rsid w:val="00570DF7"/>
    <w:rsid w:val="005711D9"/>
    <w:rsid w:val="00572E83"/>
    <w:rsid w:val="00574F38"/>
    <w:rsid w:val="005751FB"/>
    <w:rsid w:val="0057560B"/>
    <w:rsid w:val="00575A1F"/>
    <w:rsid w:val="00576125"/>
    <w:rsid w:val="0057672F"/>
    <w:rsid w:val="00576AD8"/>
    <w:rsid w:val="0057754F"/>
    <w:rsid w:val="00577778"/>
    <w:rsid w:val="00577A6F"/>
    <w:rsid w:val="00577BA4"/>
    <w:rsid w:val="00577D2A"/>
    <w:rsid w:val="00577FE6"/>
    <w:rsid w:val="00580317"/>
    <w:rsid w:val="0058047D"/>
    <w:rsid w:val="0058064A"/>
    <w:rsid w:val="00580C29"/>
    <w:rsid w:val="00581255"/>
    <w:rsid w:val="00581BF4"/>
    <w:rsid w:val="005827D7"/>
    <w:rsid w:val="005836A2"/>
    <w:rsid w:val="00583B82"/>
    <w:rsid w:val="005847FB"/>
    <w:rsid w:val="005849D6"/>
    <w:rsid w:val="00584A10"/>
    <w:rsid w:val="00584B79"/>
    <w:rsid w:val="005853A7"/>
    <w:rsid w:val="00585C6E"/>
    <w:rsid w:val="00590C1E"/>
    <w:rsid w:val="005911F7"/>
    <w:rsid w:val="00593796"/>
    <w:rsid w:val="00594BDB"/>
    <w:rsid w:val="005954D1"/>
    <w:rsid w:val="00595E5C"/>
    <w:rsid w:val="00596A47"/>
    <w:rsid w:val="005973E5"/>
    <w:rsid w:val="00597DC0"/>
    <w:rsid w:val="005A1399"/>
    <w:rsid w:val="005A1BC7"/>
    <w:rsid w:val="005A2EDE"/>
    <w:rsid w:val="005A3BBA"/>
    <w:rsid w:val="005A40A9"/>
    <w:rsid w:val="005A410F"/>
    <w:rsid w:val="005A675C"/>
    <w:rsid w:val="005A6766"/>
    <w:rsid w:val="005A6D6D"/>
    <w:rsid w:val="005A7EA1"/>
    <w:rsid w:val="005B08F8"/>
    <w:rsid w:val="005B10DD"/>
    <w:rsid w:val="005B11B9"/>
    <w:rsid w:val="005B127A"/>
    <w:rsid w:val="005B2858"/>
    <w:rsid w:val="005B46D9"/>
    <w:rsid w:val="005B534C"/>
    <w:rsid w:val="005B56D6"/>
    <w:rsid w:val="005B5DFC"/>
    <w:rsid w:val="005B76ED"/>
    <w:rsid w:val="005C19DA"/>
    <w:rsid w:val="005C1B7F"/>
    <w:rsid w:val="005C1EF6"/>
    <w:rsid w:val="005C236D"/>
    <w:rsid w:val="005C23EE"/>
    <w:rsid w:val="005C2551"/>
    <w:rsid w:val="005C271E"/>
    <w:rsid w:val="005C3EAA"/>
    <w:rsid w:val="005C4D49"/>
    <w:rsid w:val="005C54B4"/>
    <w:rsid w:val="005C56E6"/>
    <w:rsid w:val="005C57A7"/>
    <w:rsid w:val="005C5845"/>
    <w:rsid w:val="005C5CBC"/>
    <w:rsid w:val="005C5E02"/>
    <w:rsid w:val="005C64EA"/>
    <w:rsid w:val="005C659D"/>
    <w:rsid w:val="005C7207"/>
    <w:rsid w:val="005C784E"/>
    <w:rsid w:val="005C7DB3"/>
    <w:rsid w:val="005C7EBC"/>
    <w:rsid w:val="005C7EEF"/>
    <w:rsid w:val="005C7F17"/>
    <w:rsid w:val="005C7FDE"/>
    <w:rsid w:val="005D0898"/>
    <w:rsid w:val="005D2185"/>
    <w:rsid w:val="005D2E02"/>
    <w:rsid w:val="005D2FFF"/>
    <w:rsid w:val="005D31C1"/>
    <w:rsid w:val="005D33E6"/>
    <w:rsid w:val="005D4793"/>
    <w:rsid w:val="005D4EF6"/>
    <w:rsid w:val="005D50E5"/>
    <w:rsid w:val="005D5C3D"/>
    <w:rsid w:val="005D630D"/>
    <w:rsid w:val="005D65A2"/>
    <w:rsid w:val="005E13EA"/>
    <w:rsid w:val="005E1CD0"/>
    <w:rsid w:val="005E54EF"/>
    <w:rsid w:val="005E74C3"/>
    <w:rsid w:val="005F039E"/>
    <w:rsid w:val="005F26C7"/>
    <w:rsid w:val="005F32AA"/>
    <w:rsid w:val="005F3F92"/>
    <w:rsid w:val="005F4B72"/>
    <w:rsid w:val="005F51C5"/>
    <w:rsid w:val="005F5E45"/>
    <w:rsid w:val="005F60C6"/>
    <w:rsid w:val="005F6BA8"/>
    <w:rsid w:val="00601667"/>
    <w:rsid w:val="006016DD"/>
    <w:rsid w:val="00601A35"/>
    <w:rsid w:val="00604724"/>
    <w:rsid w:val="00604795"/>
    <w:rsid w:val="00604991"/>
    <w:rsid w:val="00604CDD"/>
    <w:rsid w:val="00605655"/>
    <w:rsid w:val="00605B64"/>
    <w:rsid w:val="00606400"/>
    <w:rsid w:val="00607329"/>
    <w:rsid w:val="006075F2"/>
    <w:rsid w:val="006079C4"/>
    <w:rsid w:val="00610E0B"/>
    <w:rsid w:val="00611BDD"/>
    <w:rsid w:val="006122B3"/>
    <w:rsid w:val="0061378D"/>
    <w:rsid w:val="0061381C"/>
    <w:rsid w:val="00613D68"/>
    <w:rsid w:val="006148C1"/>
    <w:rsid w:val="006153A2"/>
    <w:rsid w:val="00616BE1"/>
    <w:rsid w:val="00617CD5"/>
    <w:rsid w:val="00617D7D"/>
    <w:rsid w:val="00620584"/>
    <w:rsid w:val="006208A1"/>
    <w:rsid w:val="00620CD7"/>
    <w:rsid w:val="006214AB"/>
    <w:rsid w:val="00621AAB"/>
    <w:rsid w:val="00621FD1"/>
    <w:rsid w:val="00622506"/>
    <w:rsid w:val="00622862"/>
    <w:rsid w:val="00623976"/>
    <w:rsid w:val="00624D12"/>
    <w:rsid w:val="006256A4"/>
    <w:rsid w:val="006262AE"/>
    <w:rsid w:val="00626313"/>
    <w:rsid w:val="0062759F"/>
    <w:rsid w:val="00630976"/>
    <w:rsid w:val="0063146E"/>
    <w:rsid w:val="006324BA"/>
    <w:rsid w:val="0063367A"/>
    <w:rsid w:val="00634E4A"/>
    <w:rsid w:val="006351E1"/>
    <w:rsid w:val="00635DC8"/>
    <w:rsid w:val="00636738"/>
    <w:rsid w:val="0063717F"/>
    <w:rsid w:val="0063746B"/>
    <w:rsid w:val="0064056C"/>
    <w:rsid w:val="006414F1"/>
    <w:rsid w:val="00641668"/>
    <w:rsid w:val="00641FEE"/>
    <w:rsid w:val="00643295"/>
    <w:rsid w:val="00645820"/>
    <w:rsid w:val="00645B51"/>
    <w:rsid w:val="0064602C"/>
    <w:rsid w:val="006461E5"/>
    <w:rsid w:val="006462C6"/>
    <w:rsid w:val="00646A70"/>
    <w:rsid w:val="0064776C"/>
    <w:rsid w:val="00647EBF"/>
    <w:rsid w:val="00650D5A"/>
    <w:rsid w:val="00651ABA"/>
    <w:rsid w:val="00652A85"/>
    <w:rsid w:val="00653C06"/>
    <w:rsid w:val="00654E84"/>
    <w:rsid w:val="00655329"/>
    <w:rsid w:val="00655607"/>
    <w:rsid w:val="006569A2"/>
    <w:rsid w:val="00657137"/>
    <w:rsid w:val="006574BA"/>
    <w:rsid w:val="00661A30"/>
    <w:rsid w:val="00661CAB"/>
    <w:rsid w:val="00662AB4"/>
    <w:rsid w:val="006645CE"/>
    <w:rsid w:val="006654FC"/>
    <w:rsid w:val="006665D2"/>
    <w:rsid w:val="0066694A"/>
    <w:rsid w:val="00666CD1"/>
    <w:rsid w:val="00667CC2"/>
    <w:rsid w:val="00667FB7"/>
    <w:rsid w:val="006701E5"/>
    <w:rsid w:val="00670B8B"/>
    <w:rsid w:val="006712B3"/>
    <w:rsid w:val="006713CA"/>
    <w:rsid w:val="00673C68"/>
    <w:rsid w:val="00675EAD"/>
    <w:rsid w:val="00676E08"/>
    <w:rsid w:val="006779EF"/>
    <w:rsid w:val="00677FF3"/>
    <w:rsid w:val="00680C65"/>
    <w:rsid w:val="00680C91"/>
    <w:rsid w:val="00681DC8"/>
    <w:rsid w:val="0068326C"/>
    <w:rsid w:val="006836F7"/>
    <w:rsid w:val="006838AD"/>
    <w:rsid w:val="00683E7F"/>
    <w:rsid w:val="006840ED"/>
    <w:rsid w:val="006845AB"/>
    <w:rsid w:val="0068485A"/>
    <w:rsid w:val="0068586B"/>
    <w:rsid w:val="00686C48"/>
    <w:rsid w:val="006875F9"/>
    <w:rsid w:val="0069183D"/>
    <w:rsid w:val="00692324"/>
    <w:rsid w:val="0069276F"/>
    <w:rsid w:val="00692C93"/>
    <w:rsid w:val="00693618"/>
    <w:rsid w:val="006952AB"/>
    <w:rsid w:val="00695A1B"/>
    <w:rsid w:val="00696371"/>
    <w:rsid w:val="0069669E"/>
    <w:rsid w:val="00697D88"/>
    <w:rsid w:val="006A03B2"/>
    <w:rsid w:val="006A0716"/>
    <w:rsid w:val="006A136F"/>
    <w:rsid w:val="006A1F7B"/>
    <w:rsid w:val="006A2123"/>
    <w:rsid w:val="006A2F74"/>
    <w:rsid w:val="006A3598"/>
    <w:rsid w:val="006A3A5F"/>
    <w:rsid w:val="006A43A2"/>
    <w:rsid w:val="006A6839"/>
    <w:rsid w:val="006A739F"/>
    <w:rsid w:val="006B0588"/>
    <w:rsid w:val="006B08B3"/>
    <w:rsid w:val="006B0921"/>
    <w:rsid w:val="006B20E2"/>
    <w:rsid w:val="006B2A56"/>
    <w:rsid w:val="006B4314"/>
    <w:rsid w:val="006B7009"/>
    <w:rsid w:val="006B7E78"/>
    <w:rsid w:val="006C0244"/>
    <w:rsid w:val="006C1472"/>
    <w:rsid w:val="006C1651"/>
    <w:rsid w:val="006C1C67"/>
    <w:rsid w:val="006C218C"/>
    <w:rsid w:val="006C21C0"/>
    <w:rsid w:val="006C2895"/>
    <w:rsid w:val="006C2B29"/>
    <w:rsid w:val="006C3CC1"/>
    <w:rsid w:val="006C5E9D"/>
    <w:rsid w:val="006C697D"/>
    <w:rsid w:val="006D023A"/>
    <w:rsid w:val="006D1B2D"/>
    <w:rsid w:val="006D2435"/>
    <w:rsid w:val="006D33C8"/>
    <w:rsid w:val="006D398F"/>
    <w:rsid w:val="006D3E8F"/>
    <w:rsid w:val="006D48AD"/>
    <w:rsid w:val="006D4C67"/>
    <w:rsid w:val="006D5117"/>
    <w:rsid w:val="006D7909"/>
    <w:rsid w:val="006E0303"/>
    <w:rsid w:val="006E0461"/>
    <w:rsid w:val="006E0745"/>
    <w:rsid w:val="006E27BF"/>
    <w:rsid w:val="006E3971"/>
    <w:rsid w:val="006E40EF"/>
    <w:rsid w:val="006E62C4"/>
    <w:rsid w:val="006E76B8"/>
    <w:rsid w:val="006E789E"/>
    <w:rsid w:val="006E7FA1"/>
    <w:rsid w:val="006F01E7"/>
    <w:rsid w:val="006F105F"/>
    <w:rsid w:val="006F1196"/>
    <w:rsid w:val="006F15B7"/>
    <w:rsid w:val="006F160A"/>
    <w:rsid w:val="006F1DA0"/>
    <w:rsid w:val="006F297E"/>
    <w:rsid w:val="006F61D2"/>
    <w:rsid w:val="006F6B9E"/>
    <w:rsid w:val="006F6C81"/>
    <w:rsid w:val="006F79B2"/>
    <w:rsid w:val="006F7F8E"/>
    <w:rsid w:val="00701762"/>
    <w:rsid w:val="007022CD"/>
    <w:rsid w:val="00702BA3"/>
    <w:rsid w:val="00702FA3"/>
    <w:rsid w:val="00703249"/>
    <w:rsid w:val="00703E9D"/>
    <w:rsid w:val="007044D6"/>
    <w:rsid w:val="00705CF1"/>
    <w:rsid w:val="0070731A"/>
    <w:rsid w:val="0071005B"/>
    <w:rsid w:val="00710426"/>
    <w:rsid w:val="00711266"/>
    <w:rsid w:val="0071257F"/>
    <w:rsid w:val="0071310E"/>
    <w:rsid w:val="0071326D"/>
    <w:rsid w:val="0071384D"/>
    <w:rsid w:val="00713D4A"/>
    <w:rsid w:val="00714518"/>
    <w:rsid w:val="00714BC3"/>
    <w:rsid w:val="007167AD"/>
    <w:rsid w:val="00716A78"/>
    <w:rsid w:val="00717739"/>
    <w:rsid w:val="00720812"/>
    <w:rsid w:val="00720C2E"/>
    <w:rsid w:val="00720F74"/>
    <w:rsid w:val="007212A1"/>
    <w:rsid w:val="007229AC"/>
    <w:rsid w:val="00722B60"/>
    <w:rsid w:val="00723353"/>
    <w:rsid w:val="00724CA2"/>
    <w:rsid w:val="00725441"/>
    <w:rsid w:val="00725ACC"/>
    <w:rsid w:val="007261CC"/>
    <w:rsid w:val="00731055"/>
    <w:rsid w:val="00731712"/>
    <w:rsid w:val="00731758"/>
    <w:rsid w:val="00733BEF"/>
    <w:rsid w:val="00733E2A"/>
    <w:rsid w:val="007344CC"/>
    <w:rsid w:val="00734736"/>
    <w:rsid w:val="00734FE8"/>
    <w:rsid w:val="00735226"/>
    <w:rsid w:val="00736475"/>
    <w:rsid w:val="00737504"/>
    <w:rsid w:val="00737520"/>
    <w:rsid w:val="00737AD2"/>
    <w:rsid w:val="00741414"/>
    <w:rsid w:val="007415C6"/>
    <w:rsid w:val="0074162A"/>
    <w:rsid w:val="0074312D"/>
    <w:rsid w:val="0074406A"/>
    <w:rsid w:val="00744A9F"/>
    <w:rsid w:val="0074712C"/>
    <w:rsid w:val="00747308"/>
    <w:rsid w:val="00747FA5"/>
    <w:rsid w:val="007502E8"/>
    <w:rsid w:val="007508B9"/>
    <w:rsid w:val="00750F40"/>
    <w:rsid w:val="00751B46"/>
    <w:rsid w:val="00751FF6"/>
    <w:rsid w:val="00752430"/>
    <w:rsid w:val="00752615"/>
    <w:rsid w:val="007527FD"/>
    <w:rsid w:val="0075375C"/>
    <w:rsid w:val="0075488E"/>
    <w:rsid w:val="00754F01"/>
    <w:rsid w:val="007551AC"/>
    <w:rsid w:val="007568C8"/>
    <w:rsid w:val="00757764"/>
    <w:rsid w:val="00760A23"/>
    <w:rsid w:val="00760F26"/>
    <w:rsid w:val="0076166C"/>
    <w:rsid w:val="0076383B"/>
    <w:rsid w:val="00766AB1"/>
    <w:rsid w:val="00766FDB"/>
    <w:rsid w:val="00767067"/>
    <w:rsid w:val="00767736"/>
    <w:rsid w:val="00767BE1"/>
    <w:rsid w:val="007745BC"/>
    <w:rsid w:val="007747C3"/>
    <w:rsid w:val="007758C2"/>
    <w:rsid w:val="00775C49"/>
    <w:rsid w:val="00775C4B"/>
    <w:rsid w:val="00775D2E"/>
    <w:rsid w:val="00780D9F"/>
    <w:rsid w:val="0078213A"/>
    <w:rsid w:val="007823CF"/>
    <w:rsid w:val="00782C90"/>
    <w:rsid w:val="0078313B"/>
    <w:rsid w:val="007832ED"/>
    <w:rsid w:val="007832F0"/>
    <w:rsid w:val="0078380C"/>
    <w:rsid w:val="007838B9"/>
    <w:rsid w:val="00783A9B"/>
    <w:rsid w:val="00784BCB"/>
    <w:rsid w:val="00784D99"/>
    <w:rsid w:val="00784E67"/>
    <w:rsid w:val="00787AED"/>
    <w:rsid w:val="00787B72"/>
    <w:rsid w:val="00790D25"/>
    <w:rsid w:val="00790E78"/>
    <w:rsid w:val="00790F09"/>
    <w:rsid w:val="007919C6"/>
    <w:rsid w:val="00792C24"/>
    <w:rsid w:val="00792EC2"/>
    <w:rsid w:val="00793C75"/>
    <w:rsid w:val="00794F5F"/>
    <w:rsid w:val="00795F11"/>
    <w:rsid w:val="00795F71"/>
    <w:rsid w:val="007965C2"/>
    <w:rsid w:val="00796DC1"/>
    <w:rsid w:val="00797EA7"/>
    <w:rsid w:val="007A0AA9"/>
    <w:rsid w:val="007A10F6"/>
    <w:rsid w:val="007A1282"/>
    <w:rsid w:val="007A3255"/>
    <w:rsid w:val="007A3DF8"/>
    <w:rsid w:val="007A4207"/>
    <w:rsid w:val="007A5DDC"/>
    <w:rsid w:val="007A66AB"/>
    <w:rsid w:val="007A6807"/>
    <w:rsid w:val="007A7C00"/>
    <w:rsid w:val="007A7F6D"/>
    <w:rsid w:val="007B04AD"/>
    <w:rsid w:val="007B20CF"/>
    <w:rsid w:val="007B2589"/>
    <w:rsid w:val="007B54D2"/>
    <w:rsid w:val="007B5544"/>
    <w:rsid w:val="007B5D30"/>
    <w:rsid w:val="007B5D33"/>
    <w:rsid w:val="007B707C"/>
    <w:rsid w:val="007B757B"/>
    <w:rsid w:val="007B7C3B"/>
    <w:rsid w:val="007C0F1D"/>
    <w:rsid w:val="007C2472"/>
    <w:rsid w:val="007C2518"/>
    <w:rsid w:val="007C4484"/>
    <w:rsid w:val="007C4BC0"/>
    <w:rsid w:val="007C570E"/>
    <w:rsid w:val="007C5C17"/>
    <w:rsid w:val="007C5E08"/>
    <w:rsid w:val="007C63A0"/>
    <w:rsid w:val="007C6D5F"/>
    <w:rsid w:val="007C77AB"/>
    <w:rsid w:val="007C7FA1"/>
    <w:rsid w:val="007D02C3"/>
    <w:rsid w:val="007D09DE"/>
    <w:rsid w:val="007D1859"/>
    <w:rsid w:val="007D26F7"/>
    <w:rsid w:val="007D33BC"/>
    <w:rsid w:val="007D3852"/>
    <w:rsid w:val="007D3F83"/>
    <w:rsid w:val="007D469A"/>
    <w:rsid w:val="007D4D8B"/>
    <w:rsid w:val="007D5241"/>
    <w:rsid w:val="007D57CB"/>
    <w:rsid w:val="007D5DA2"/>
    <w:rsid w:val="007D64AC"/>
    <w:rsid w:val="007D7EE8"/>
    <w:rsid w:val="007E095B"/>
    <w:rsid w:val="007E120D"/>
    <w:rsid w:val="007E2D4E"/>
    <w:rsid w:val="007E3A59"/>
    <w:rsid w:val="007E5EA9"/>
    <w:rsid w:val="007E7830"/>
    <w:rsid w:val="007E7B95"/>
    <w:rsid w:val="007F075B"/>
    <w:rsid w:val="007F14BD"/>
    <w:rsid w:val="007F1B1C"/>
    <w:rsid w:val="007F1DA4"/>
    <w:rsid w:val="007F286F"/>
    <w:rsid w:val="007F4020"/>
    <w:rsid w:val="007F5671"/>
    <w:rsid w:val="00800013"/>
    <w:rsid w:val="00800853"/>
    <w:rsid w:val="0080123B"/>
    <w:rsid w:val="00801D70"/>
    <w:rsid w:val="00802299"/>
    <w:rsid w:val="008024C4"/>
    <w:rsid w:val="00805573"/>
    <w:rsid w:val="008058A6"/>
    <w:rsid w:val="00805B0F"/>
    <w:rsid w:val="00805C99"/>
    <w:rsid w:val="00805FB6"/>
    <w:rsid w:val="008064E5"/>
    <w:rsid w:val="0080716C"/>
    <w:rsid w:val="00807B86"/>
    <w:rsid w:val="00810195"/>
    <w:rsid w:val="00810ED9"/>
    <w:rsid w:val="00811A5C"/>
    <w:rsid w:val="00812C8B"/>
    <w:rsid w:val="00813826"/>
    <w:rsid w:val="00814921"/>
    <w:rsid w:val="0081547E"/>
    <w:rsid w:val="00815EF9"/>
    <w:rsid w:val="008179FD"/>
    <w:rsid w:val="00817BB7"/>
    <w:rsid w:val="00820623"/>
    <w:rsid w:val="00821B58"/>
    <w:rsid w:val="00822661"/>
    <w:rsid w:val="008239E0"/>
    <w:rsid w:val="008244ED"/>
    <w:rsid w:val="00825428"/>
    <w:rsid w:val="00826161"/>
    <w:rsid w:val="008267A7"/>
    <w:rsid w:val="00826994"/>
    <w:rsid w:val="00826D86"/>
    <w:rsid w:val="00830070"/>
    <w:rsid w:val="00830460"/>
    <w:rsid w:val="0083056D"/>
    <w:rsid w:val="00830BE8"/>
    <w:rsid w:val="00833889"/>
    <w:rsid w:val="008343FC"/>
    <w:rsid w:val="00835A47"/>
    <w:rsid w:val="00836E3A"/>
    <w:rsid w:val="0083740D"/>
    <w:rsid w:val="00840255"/>
    <w:rsid w:val="008402F1"/>
    <w:rsid w:val="00840BF1"/>
    <w:rsid w:val="00844216"/>
    <w:rsid w:val="008451BC"/>
    <w:rsid w:val="0084539F"/>
    <w:rsid w:val="0084543A"/>
    <w:rsid w:val="008464F8"/>
    <w:rsid w:val="00847611"/>
    <w:rsid w:val="00847C0E"/>
    <w:rsid w:val="00850388"/>
    <w:rsid w:val="0085039D"/>
    <w:rsid w:val="00850400"/>
    <w:rsid w:val="0085044C"/>
    <w:rsid w:val="00850739"/>
    <w:rsid w:val="00851617"/>
    <w:rsid w:val="008524E2"/>
    <w:rsid w:val="00852677"/>
    <w:rsid w:val="00852B52"/>
    <w:rsid w:val="008534A4"/>
    <w:rsid w:val="00853600"/>
    <w:rsid w:val="00854092"/>
    <w:rsid w:val="0085505B"/>
    <w:rsid w:val="00855390"/>
    <w:rsid w:val="008568CB"/>
    <w:rsid w:val="00856ABC"/>
    <w:rsid w:val="008571C7"/>
    <w:rsid w:val="00857B9F"/>
    <w:rsid w:val="00857D2B"/>
    <w:rsid w:val="00861950"/>
    <w:rsid w:val="00862685"/>
    <w:rsid w:val="008634E9"/>
    <w:rsid w:val="00864023"/>
    <w:rsid w:val="00864042"/>
    <w:rsid w:val="00864249"/>
    <w:rsid w:val="00864A4E"/>
    <w:rsid w:val="008669BE"/>
    <w:rsid w:val="00866A26"/>
    <w:rsid w:val="00866CC0"/>
    <w:rsid w:val="00867E1D"/>
    <w:rsid w:val="0087094A"/>
    <w:rsid w:val="00870BD4"/>
    <w:rsid w:val="0087122D"/>
    <w:rsid w:val="00871CA3"/>
    <w:rsid w:val="00872081"/>
    <w:rsid w:val="0087211E"/>
    <w:rsid w:val="008723C9"/>
    <w:rsid w:val="00872E4E"/>
    <w:rsid w:val="008734F6"/>
    <w:rsid w:val="00873934"/>
    <w:rsid w:val="00873D60"/>
    <w:rsid w:val="00874196"/>
    <w:rsid w:val="00875525"/>
    <w:rsid w:val="00875AFC"/>
    <w:rsid w:val="00876A61"/>
    <w:rsid w:val="008779B3"/>
    <w:rsid w:val="00880D39"/>
    <w:rsid w:val="008810F2"/>
    <w:rsid w:val="0088238A"/>
    <w:rsid w:val="008824FF"/>
    <w:rsid w:val="008831EF"/>
    <w:rsid w:val="00884B6D"/>
    <w:rsid w:val="00884E55"/>
    <w:rsid w:val="00886985"/>
    <w:rsid w:val="00886B4E"/>
    <w:rsid w:val="008871D9"/>
    <w:rsid w:val="00887863"/>
    <w:rsid w:val="00887D70"/>
    <w:rsid w:val="008900BD"/>
    <w:rsid w:val="00890293"/>
    <w:rsid w:val="00890481"/>
    <w:rsid w:val="0089259C"/>
    <w:rsid w:val="00892DD0"/>
    <w:rsid w:val="008934F4"/>
    <w:rsid w:val="00895678"/>
    <w:rsid w:val="00895BA2"/>
    <w:rsid w:val="00895F26"/>
    <w:rsid w:val="00896B34"/>
    <w:rsid w:val="008A0818"/>
    <w:rsid w:val="008A0883"/>
    <w:rsid w:val="008A0C99"/>
    <w:rsid w:val="008A150B"/>
    <w:rsid w:val="008A1D1A"/>
    <w:rsid w:val="008A3AA8"/>
    <w:rsid w:val="008A4D2B"/>
    <w:rsid w:val="008A5014"/>
    <w:rsid w:val="008A5904"/>
    <w:rsid w:val="008A66EC"/>
    <w:rsid w:val="008A6A36"/>
    <w:rsid w:val="008A6C5F"/>
    <w:rsid w:val="008A6E9A"/>
    <w:rsid w:val="008A6F6C"/>
    <w:rsid w:val="008A73CE"/>
    <w:rsid w:val="008A7761"/>
    <w:rsid w:val="008B0416"/>
    <w:rsid w:val="008B0B6D"/>
    <w:rsid w:val="008B1792"/>
    <w:rsid w:val="008B27FB"/>
    <w:rsid w:val="008B2A44"/>
    <w:rsid w:val="008B2B9D"/>
    <w:rsid w:val="008B33C9"/>
    <w:rsid w:val="008B3510"/>
    <w:rsid w:val="008B40DF"/>
    <w:rsid w:val="008B4B4C"/>
    <w:rsid w:val="008B4D2C"/>
    <w:rsid w:val="008B504E"/>
    <w:rsid w:val="008B528F"/>
    <w:rsid w:val="008B5300"/>
    <w:rsid w:val="008B57AC"/>
    <w:rsid w:val="008B5AC5"/>
    <w:rsid w:val="008B6030"/>
    <w:rsid w:val="008B6399"/>
    <w:rsid w:val="008B6C0E"/>
    <w:rsid w:val="008B6CA3"/>
    <w:rsid w:val="008B7212"/>
    <w:rsid w:val="008B78A6"/>
    <w:rsid w:val="008B7E64"/>
    <w:rsid w:val="008C070B"/>
    <w:rsid w:val="008C0BD8"/>
    <w:rsid w:val="008C0CEE"/>
    <w:rsid w:val="008C0D9D"/>
    <w:rsid w:val="008C133A"/>
    <w:rsid w:val="008C1A34"/>
    <w:rsid w:val="008C2754"/>
    <w:rsid w:val="008C2BD7"/>
    <w:rsid w:val="008C3112"/>
    <w:rsid w:val="008C36E5"/>
    <w:rsid w:val="008C4ED9"/>
    <w:rsid w:val="008C509E"/>
    <w:rsid w:val="008C51FD"/>
    <w:rsid w:val="008C5D30"/>
    <w:rsid w:val="008C619D"/>
    <w:rsid w:val="008C7630"/>
    <w:rsid w:val="008C7684"/>
    <w:rsid w:val="008C7D11"/>
    <w:rsid w:val="008C7EA2"/>
    <w:rsid w:val="008D0004"/>
    <w:rsid w:val="008D0254"/>
    <w:rsid w:val="008D0990"/>
    <w:rsid w:val="008D1480"/>
    <w:rsid w:val="008D1C78"/>
    <w:rsid w:val="008D4349"/>
    <w:rsid w:val="008D5B6F"/>
    <w:rsid w:val="008D5E03"/>
    <w:rsid w:val="008D6B3A"/>
    <w:rsid w:val="008D7025"/>
    <w:rsid w:val="008E0066"/>
    <w:rsid w:val="008E0504"/>
    <w:rsid w:val="008E21A8"/>
    <w:rsid w:val="008E3528"/>
    <w:rsid w:val="008E3E34"/>
    <w:rsid w:val="008E481C"/>
    <w:rsid w:val="008E4C8A"/>
    <w:rsid w:val="008E4FE3"/>
    <w:rsid w:val="008E50B0"/>
    <w:rsid w:val="008E5B6F"/>
    <w:rsid w:val="008E5DE3"/>
    <w:rsid w:val="008E69F7"/>
    <w:rsid w:val="008E776A"/>
    <w:rsid w:val="008F0985"/>
    <w:rsid w:val="008F0FB0"/>
    <w:rsid w:val="008F2CA8"/>
    <w:rsid w:val="008F3568"/>
    <w:rsid w:val="008F516E"/>
    <w:rsid w:val="008F53AB"/>
    <w:rsid w:val="008F5DEF"/>
    <w:rsid w:val="008F622B"/>
    <w:rsid w:val="00900C49"/>
    <w:rsid w:val="00901135"/>
    <w:rsid w:val="009013DB"/>
    <w:rsid w:val="00901CB1"/>
    <w:rsid w:val="00905338"/>
    <w:rsid w:val="009069FD"/>
    <w:rsid w:val="00906FFC"/>
    <w:rsid w:val="00910C2C"/>
    <w:rsid w:val="00912763"/>
    <w:rsid w:val="009128B8"/>
    <w:rsid w:val="00912E62"/>
    <w:rsid w:val="00913047"/>
    <w:rsid w:val="009133AA"/>
    <w:rsid w:val="0091356B"/>
    <w:rsid w:val="009142A2"/>
    <w:rsid w:val="009156F2"/>
    <w:rsid w:val="00915EB9"/>
    <w:rsid w:val="009171B3"/>
    <w:rsid w:val="0091722F"/>
    <w:rsid w:val="00917B23"/>
    <w:rsid w:val="00917D04"/>
    <w:rsid w:val="0092019C"/>
    <w:rsid w:val="009206D6"/>
    <w:rsid w:val="00920B0A"/>
    <w:rsid w:val="00921670"/>
    <w:rsid w:val="009219D3"/>
    <w:rsid w:val="00921B45"/>
    <w:rsid w:val="0092323D"/>
    <w:rsid w:val="00923E7A"/>
    <w:rsid w:val="00924852"/>
    <w:rsid w:val="00927D89"/>
    <w:rsid w:val="00930184"/>
    <w:rsid w:val="00930E29"/>
    <w:rsid w:val="0093130B"/>
    <w:rsid w:val="00932537"/>
    <w:rsid w:val="00932A36"/>
    <w:rsid w:val="00933435"/>
    <w:rsid w:val="0093389E"/>
    <w:rsid w:val="009348E5"/>
    <w:rsid w:val="00934C41"/>
    <w:rsid w:val="00934CF8"/>
    <w:rsid w:val="009376AE"/>
    <w:rsid w:val="00937B95"/>
    <w:rsid w:val="00940BE6"/>
    <w:rsid w:val="00944538"/>
    <w:rsid w:val="00944EEA"/>
    <w:rsid w:val="009452F2"/>
    <w:rsid w:val="0094537E"/>
    <w:rsid w:val="009458F3"/>
    <w:rsid w:val="00945AA5"/>
    <w:rsid w:val="00945AB9"/>
    <w:rsid w:val="0094663E"/>
    <w:rsid w:val="00947160"/>
    <w:rsid w:val="00947E48"/>
    <w:rsid w:val="009501DE"/>
    <w:rsid w:val="00950388"/>
    <w:rsid w:val="00950AE6"/>
    <w:rsid w:val="00950F16"/>
    <w:rsid w:val="009513CF"/>
    <w:rsid w:val="00951A71"/>
    <w:rsid w:val="009534FD"/>
    <w:rsid w:val="00953964"/>
    <w:rsid w:val="00954CA7"/>
    <w:rsid w:val="00954FDA"/>
    <w:rsid w:val="00955600"/>
    <w:rsid w:val="00955799"/>
    <w:rsid w:val="0095751A"/>
    <w:rsid w:val="00961277"/>
    <w:rsid w:val="00961C8D"/>
    <w:rsid w:val="00962E72"/>
    <w:rsid w:val="009634A8"/>
    <w:rsid w:val="009634FB"/>
    <w:rsid w:val="00963678"/>
    <w:rsid w:val="00963934"/>
    <w:rsid w:val="0096499D"/>
    <w:rsid w:val="009653E2"/>
    <w:rsid w:val="00965EC3"/>
    <w:rsid w:val="00967B56"/>
    <w:rsid w:val="00967CC3"/>
    <w:rsid w:val="00967E9D"/>
    <w:rsid w:val="00970006"/>
    <w:rsid w:val="009707CF"/>
    <w:rsid w:val="009709AF"/>
    <w:rsid w:val="009718AC"/>
    <w:rsid w:val="009719BE"/>
    <w:rsid w:val="00971B0D"/>
    <w:rsid w:val="00972EDD"/>
    <w:rsid w:val="00973045"/>
    <w:rsid w:val="00975EE0"/>
    <w:rsid w:val="0097609C"/>
    <w:rsid w:val="009762D9"/>
    <w:rsid w:val="0097651E"/>
    <w:rsid w:val="009769D5"/>
    <w:rsid w:val="009773F2"/>
    <w:rsid w:val="009776CC"/>
    <w:rsid w:val="00977718"/>
    <w:rsid w:val="00977EBF"/>
    <w:rsid w:val="0098006D"/>
    <w:rsid w:val="0098026D"/>
    <w:rsid w:val="00980D9C"/>
    <w:rsid w:val="0098124B"/>
    <w:rsid w:val="00981677"/>
    <w:rsid w:val="00981BFE"/>
    <w:rsid w:val="00981C83"/>
    <w:rsid w:val="00984327"/>
    <w:rsid w:val="009858E5"/>
    <w:rsid w:val="00985BAB"/>
    <w:rsid w:val="00986970"/>
    <w:rsid w:val="00986E58"/>
    <w:rsid w:val="00987DCF"/>
    <w:rsid w:val="00987DF5"/>
    <w:rsid w:val="0099044C"/>
    <w:rsid w:val="0099211C"/>
    <w:rsid w:val="009921E0"/>
    <w:rsid w:val="009922B6"/>
    <w:rsid w:val="009926FD"/>
    <w:rsid w:val="00992AB1"/>
    <w:rsid w:val="009933EE"/>
    <w:rsid w:val="00994194"/>
    <w:rsid w:val="00994314"/>
    <w:rsid w:val="00994E05"/>
    <w:rsid w:val="009956A3"/>
    <w:rsid w:val="00995AF1"/>
    <w:rsid w:val="00996987"/>
    <w:rsid w:val="00997177"/>
    <w:rsid w:val="009973D9"/>
    <w:rsid w:val="00997EFA"/>
    <w:rsid w:val="009A01F3"/>
    <w:rsid w:val="009A039E"/>
    <w:rsid w:val="009A09E4"/>
    <w:rsid w:val="009A0C54"/>
    <w:rsid w:val="009A1B40"/>
    <w:rsid w:val="009A2166"/>
    <w:rsid w:val="009A3172"/>
    <w:rsid w:val="009A4A74"/>
    <w:rsid w:val="009A5950"/>
    <w:rsid w:val="009B0A25"/>
    <w:rsid w:val="009B1FD1"/>
    <w:rsid w:val="009B283B"/>
    <w:rsid w:val="009B32B3"/>
    <w:rsid w:val="009B3B3A"/>
    <w:rsid w:val="009B3D2C"/>
    <w:rsid w:val="009B3F3C"/>
    <w:rsid w:val="009B4960"/>
    <w:rsid w:val="009B6FBD"/>
    <w:rsid w:val="009B7BAF"/>
    <w:rsid w:val="009C01C0"/>
    <w:rsid w:val="009C028F"/>
    <w:rsid w:val="009C0A33"/>
    <w:rsid w:val="009C10D0"/>
    <w:rsid w:val="009C1915"/>
    <w:rsid w:val="009C1F89"/>
    <w:rsid w:val="009C234B"/>
    <w:rsid w:val="009C27FA"/>
    <w:rsid w:val="009C2BB1"/>
    <w:rsid w:val="009C3449"/>
    <w:rsid w:val="009C3632"/>
    <w:rsid w:val="009C4719"/>
    <w:rsid w:val="009C61CE"/>
    <w:rsid w:val="009C776E"/>
    <w:rsid w:val="009C7A29"/>
    <w:rsid w:val="009D0572"/>
    <w:rsid w:val="009D08EB"/>
    <w:rsid w:val="009D1668"/>
    <w:rsid w:val="009D1D01"/>
    <w:rsid w:val="009D23C6"/>
    <w:rsid w:val="009D39BA"/>
    <w:rsid w:val="009D3B54"/>
    <w:rsid w:val="009D5603"/>
    <w:rsid w:val="009D56CD"/>
    <w:rsid w:val="009D5B66"/>
    <w:rsid w:val="009D5BA6"/>
    <w:rsid w:val="009D6446"/>
    <w:rsid w:val="009D7505"/>
    <w:rsid w:val="009D7BA5"/>
    <w:rsid w:val="009E0321"/>
    <w:rsid w:val="009E0E19"/>
    <w:rsid w:val="009E1C59"/>
    <w:rsid w:val="009E332D"/>
    <w:rsid w:val="009E4907"/>
    <w:rsid w:val="009E52C8"/>
    <w:rsid w:val="009E56A8"/>
    <w:rsid w:val="009E6D4A"/>
    <w:rsid w:val="009E6EFD"/>
    <w:rsid w:val="009F0D71"/>
    <w:rsid w:val="009F13DC"/>
    <w:rsid w:val="009F22AF"/>
    <w:rsid w:val="009F3106"/>
    <w:rsid w:val="009F335A"/>
    <w:rsid w:val="009F3895"/>
    <w:rsid w:val="009F410F"/>
    <w:rsid w:val="009F5DF1"/>
    <w:rsid w:val="00A00928"/>
    <w:rsid w:val="00A0139C"/>
    <w:rsid w:val="00A01851"/>
    <w:rsid w:val="00A0246E"/>
    <w:rsid w:val="00A028D9"/>
    <w:rsid w:val="00A02C78"/>
    <w:rsid w:val="00A03D58"/>
    <w:rsid w:val="00A05B8A"/>
    <w:rsid w:val="00A10FD9"/>
    <w:rsid w:val="00A1173F"/>
    <w:rsid w:val="00A128B5"/>
    <w:rsid w:val="00A12EAF"/>
    <w:rsid w:val="00A137C7"/>
    <w:rsid w:val="00A13C8A"/>
    <w:rsid w:val="00A14FE2"/>
    <w:rsid w:val="00A200C2"/>
    <w:rsid w:val="00A20448"/>
    <w:rsid w:val="00A20FA2"/>
    <w:rsid w:val="00A21311"/>
    <w:rsid w:val="00A2318B"/>
    <w:rsid w:val="00A239EB"/>
    <w:rsid w:val="00A23E3E"/>
    <w:rsid w:val="00A2493B"/>
    <w:rsid w:val="00A25223"/>
    <w:rsid w:val="00A25607"/>
    <w:rsid w:val="00A26088"/>
    <w:rsid w:val="00A26260"/>
    <w:rsid w:val="00A26A7C"/>
    <w:rsid w:val="00A26DC7"/>
    <w:rsid w:val="00A305BC"/>
    <w:rsid w:val="00A31228"/>
    <w:rsid w:val="00A32A97"/>
    <w:rsid w:val="00A32C25"/>
    <w:rsid w:val="00A32DF4"/>
    <w:rsid w:val="00A336D5"/>
    <w:rsid w:val="00A341AD"/>
    <w:rsid w:val="00A343C0"/>
    <w:rsid w:val="00A350DA"/>
    <w:rsid w:val="00A357E4"/>
    <w:rsid w:val="00A36A8C"/>
    <w:rsid w:val="00A40D09"/>
    <w:rsid w:val="00A41530"/>
    <w:rsid w:val="00A41B46"/>
    <w:rsid w:val="00A420A8"/>
    <w:rsid w:val="00A42807"/>
    <w:rsid w:val="00A42E03"/>
    <w:rsid w:val="00A43A40"/>
    <w:rsid w:val="00A44C38"/>
    <w:rsid w:val="00A4522F"/>
    <w:rsid w:val="00A46059"/>
    <w:rsid w:val="00A46AFE"/>
    <w:rsid w:val="00A4716A"/>
    <w:rsid w:val="00A50556"/>
    <w:rsid w:val="00A5232B"/>
    <w:rsid w:val="00A52698"/>
    <w:rsid w:val="00A52716"/>
    <w:rsid w:val="00A538E7"/>
    <w:rsid w:val="00A54FD3"/>
    <w:rsid w:val="00A550AC"/>
    <w:rsid w:val="00A55178"/>
    <w:rsid w:val="00A56004"/>
    <w:rsid w:val="00A56163"/>
    <w:rsid w:val="00A561F5"/>
    <w:rsid w:val="00A60C88"/>
    <w:rsid w:val="00A60CCC"/>
    <w:rsid w:val="00A61478"/>
    <w:rsid w:val="00A63F7C"/>
    <w:rsid w:val="00A65263"/>
    <w:rsid w:val="00A65769"/>
    <w:rsid w:val="00A6686F"/>
    <w:rsid w:val="00A66A27"/>
    <w:rsid w:val="00A66C14"/>
    <w:rsid w:val="00A66DF1"/>
    <w:rsid w:val="00A67358"/>
    <w:rsid w:val="00A715D4"/>
    <w:rsid w:val="00A71F0A"/>
    <w:rsid w:val="00A720AD"/>
    <w:rsid w:val="00A73459"/>
    <w:rsid w:val="00A735A4"/>
    <w:rsid w:val="00A73C7E"/>
    <w:rsid w:val="00A7443C"/>
    <w:rsid w:val="00A747E6"/>
    <w:rsid w:val="00A74A4F"/>
    <w:rsid w:val="00A75BBA"/>
    <w:rsid w:val="00A76BCF"/>
    <w:rsid w:val="00A77374"/>
    <w:rsid w:val="00A80F43"/>
    <w:rsid w:val="00A816F7"/>
    <w:rsid w:val="00A81940"/>
    <w:rsid w:val="00A8275E"/>
    <w:rsid w:val="00A829B1"/>
    <w:rsid w:val="00A82EC9"/>
    <w:rsid w:val="00A834C8"/>
    <w:rsid w:val="00A83E73"/>
    <w:rsid w:val="00A83E9D"/>
    <w:rsid w:val="00A83F11"/>
    <w:rsid w:val="00A84852"/>
    <w:rsid w:val="00A84FF0"/>
    <w:rsid w:val="00A861D5"/>
    <w:rsid w:val="00A86626"/>
    <w:rsid w:val="00A87E80"/>
    <w:rsid w:val="00A901FE"/>
    <w:rsid w:val="00A90C7C"/>
    <w:rsid w:val="00A90FB3"/>
    <w:rsid w:val="00A914CB"/>
    <w:rsid w:val="00A920F7"/>
    <w:rsid w:val="00A93A76"/>
    <w:rsid w:val="00A94CCC"/>
    <w:rsid w:val="00A94CE4"/>
    <w:rsid w:val="00A94D93"/>
    <w:rsid w:val="00A957CC"/>
    <w:rsid w:val="00AA090F"/>
    <w:rsid w:val="00AA0D97"/>
    <w:rsid w:val="00AA170A"/>
    <w:rsid w:val="00AA179B"/>
    <w:rsid w:val="00AA195D"/>
    <w:rsid w:val="00AA3A41"/>
    <w:rsid w:val="00AA4A1D"/>
    <w:rsid w:val="00AA4F26"/>
    <w:rsid w:val="00AA55AE"/>
    <w:rsid w:val="00AA721D"/>
    <w:rsid w:val="00AA75B1"/>
    <w:rsid w:val="00AB007F"/>
    <w:rsid w:val="00AB1D2C"/>
    <w:rsid w:val="00AB1F3C"/>
    <w:rsid w:val="00AB2EAA"/>
    <w:rsid w:val="00AB2FAB"/>
    <w:rsid w:val="00AB4296"/>
    <w:rsid w:val="00AB4645"/>
    <w:rsid w:val="00AB4C64"/>
    <w:rsid w:val="00AB59C6"/>
    <w:rsid w:val="00AB6854"/>
    <w:rsid w:val="00AC0E1C"/>
    <w:rsid w:val="00AC0EB8"/>
    <w:rsid w:val="00AC0FF1"/>
    <w:rsid w:val="00AC17A0"/>
    <w:rsid w:val="00AC1DE9"/>
    <w:rsid w:val="00AC29FA"/>
    <w:rsid w:val="00AC3211"/>
    <w:rsid w:val="00AC3627"/>
    <w:rsid w:val="00AC3CA5"/>
    <w:rsid w:val="00AC4284"/>
    <w:rsid w:val="00AC4C14"/>
    <w:rsid w:val="00AC5313"/>
    <w:rsid w:val="00AC55FE"/>
    <w:rsid w:val="00AC562E"/>
    <w:rsid w:val="00AC6856"/>
    <w:rsid w:val="00AC7FF8"/>
    <w:rsid w:val="00AD1161"/>
    <w:rsid w:val="00AD11CC"/>
    <w:rsid w:val="00AD22E6"/>
    <w:rsid w:val="00AD238F"/>
    <w:rsid w:val="00AD28F7"/>
    <w:rsid w:val="00AD2DA9"/>
    <w:rsid w:val="00AD317E"/>
    <w:rsid w:val="00AD3D67"/>
    <w:rsid w:val="00AD49FF"/>
    <w:rsid w:val="00AD5376"/>
    <w:rsid w:val="00AD5EB4"/>
    <w:rsid w:val="00AE1B2B"/>
    <w:rsid w:val="00AE210D"/>
    <w:rsid w:val="00AE2A0A"/>
    <w:rsid w:val="00AE2D21"/>
    <w:rsid w:val="00AE32D9"/>
    <w:rsid w:val="00AE346B"/>
    <w:rsid w:val="00AE4413"/>
    <w:rsid w:val="00AE6674"/>
    <w:rsid w:val="00AE6F2D"/>
    <w:rsid w:val="00AE751E"/>
    <w:rsid w:val="00AE7964"/>
    <w:rsid w:val="00AF0AE9"/>
    <w:rsid w:val="00AF1133"/>
    <w:rsid w:val="00AF126D"/>
    <w:rsid w:val="00AF20DE"/>
    <w:rsid w:val="00AF35F1"/>
    <w:rsid w:val="00AF4689"/>
    <w:rsid w:val="00AF565F"/>
    <w:rsid w:val="00AF5DB5"/>
    <w:rsid w:val="00AF6178"/>
    <w:rsid w:val="00AF76E1"/>
    <w:rsid w:val="00B0089C"/>
    <w:rsid w:val="00B01C08"/>
    <w:rsid w:val="00B0227A"/>
    <w:rsid w:val="00B0323F"/>
    <w:rsid w:val="00B034F3"/>
    <w:rsid w:val="00B055DB"/>
    <w:rsid w:val="00B06925"/>
    <w:rsid w:val="00B06A41"/>
    <w:rsid w:val="00B12ED3"/>
    <w:rsid w:val="00B138F3"/>
    <w:rsid w:val="00B142DE"/>
    <w:rsid w:val="00B177E5"/>
    <w:rsid w:val="00B17876"/>
    <w:rsid w:val="00B178C6"/>
    <w:rsid w:val="00B202A2"/>
    <w:rsid w:val="00B20484"/>
    <w:rsid w:val="00B21697"/>
    <w:rsid w:val="00B21BA2"/>
    <w:rsid w:val="00B22AC6"/>
    <w:rsid w:val="00B22FB4"/>
    <w:rsid w:val="00B2328B"/>
    <w:rsid w:val="00B23841"/>
    <w:rsid w:val="00B238B7"/>
    <w:rsid w:val="00B24322"/>
    <w:rsid w:val="00B243A6"/>
    <w:rsid w:val="00B249BA"/>
    <w:rsid w:val="00B24CB5"/>
    <w:rsid w:val="00B25D0F"/>
    <w:rsid w:val="00B25E55"/>
    <w:rsid w:val="00B26E2A"/>
    <w:rsid w:val="00B27224"/>
    <w:rsid w:val="00B276D7"/>
    <w:rsid w:val="00B27AD2"/>
    <w:rsid w:val="00B30BED"/>
    <w:rsid w:val="00B310F8"/>
    <w:rsid w:val="00B31959"/>
    <w:rsid w:val="00B327AE"/>
    <w:rsid w:val="00B33A1F"/>
    <w:rsid w:val="00B348DA"/>
    <w:rsid w:val="00B35F2A"/>
    <w:rsid w:val="00B36121"/>
    <w:rsid w:val="00B37521"/>
    <w:rsid w:val="00B40B46"/>
    <w:rsid w:val="00B413FA"/>
    <w:rsid w:val="00B41CFB"/>
    <w:rsid w:val="00B43013"/>
    <w:rsid w:val="00B43284"/>
    <w:rsid w:val="00B43FEC"/>
    <w:rsid w:val="00B4471A"/>
    <w:rsid w:val="00B44CA4"/>
    <w:rsid w:val="00B44EEB"/>
    <w:rsid w:val="00B4536F"/>
    <w:rsid w:val="00B45934"/>
    <w:rsid w:val="00B45A55"/>
    <w:rsid w:val="00B45D34"/>
    <w:rsid w:val="00B46058"/>
    <w:rsid w:val="00B47E57"/>
    <w:rsid w:val="00B50A7A"/>
    <w:rsid w:val="00B512AB"/>
    <w:rsid w:val="00B5320F"/>
    <w:rsid w:val="00B535FF"/>
    <w:rsid w:val="00B53C4A"/>
    <w:rsid w:val="00B54DF3"/>
    <w:rsid w:val="00B55310"/>
    <w:rsid w:val="00B567A8"/>
    <w:rsid w:val="00B56A44"/>
    <w:rsid w:val="00B56BF0"/>
    <w:rsid w:val="00B6030E"/>
    <w:rsid w:val="00B612CB"/>
    <w:rsid w:val="00B624E6"/>
    <w:rsid w:val="00B62BF6"/>
    <w:rsid w:val="00B656EC"/>
    <w:rsid w:val="00B65B15"/>
    <w:rsid w:val="00B664C0"/>
    <w:rsid w:val="00B719E2"/>
    <w:rsid w:val="00B71C6F"/>
    <w:rsid w:val="00B73B64"/>
    <w:rsid w:val="00B73F78"/>
    <w:rsid w:val="00B75C9C"/>
    <w:rsid w:val="00B763BB"/>
    <w:rsid w:val="00B76482"/>
    <w:rsid w:val="00B76690"/>
    <w:rsid w:val="00B80B50"/>
    <w:rsid w:val="00B821E1"/>
    <w:rsid w:val="00B844CB"/>
    <w:rsid w:val="00B86925"/>
    <w:rsid w:val="00B8694A"/>
    <w:rsid w:val="00B87CF2"/>
    <w:rsid w:val="00B9138E"/>
    <w:rsid w:val="00B91BC8"/>
    <w:rsid w:val="00B91D6C"/>
    <w:rsid w:val="00B92E4D"/>
    <w:rsid w:val="00B93A81"/>
    <w:rsid w:val="00B94778"/>
    <w:rsid w:val="00B95512"/>
    <w:rsid w:val="00B9587F"/>
    <w:rsid w:val="00B967C7"/>
    <w:rsid w:val="00B96AA7"/>
    <w:rsid w:val="00BA23AC"/>
    <w:rsid w:val="00BA2532"/>
    <w:rsid w:val="00BA4401"/>
    <w:rsid w:val="00BA4DC9"/>
    <w:rsid w:val="00BA6A2B"/>
    <w:rsid w:val="00BA71FD"/>
    <w:rsid w:val="00BB0A2E"/>
    <w:rsid w:val="00BB1E57"/>
    <w:rsid w:val="00BB2211"/>
    <w:rsid w:val="00BB2B3B"/>
    <w:rsid w:val="00BB3086"/>
    <w:rsid w:val="00BB32C4"/>
    <w:rsid w:val="00BB3636"/>
    <w:rsid w:val="00BB4726"/>
    <w:rsid w:val="00BB6212"/>
    <w:rsid w:val="00BB6861"/>
    <w:rsid w:val="00BB7AE8"/>
    <w:rsid w:val="00BB7F64"/>
    <w:rsid w:val="00BC186C"/>
    <w:rsid w:val="00BC21DB"/>
    <w:rsid w:val="00BC27A8"/>
    <w:rsid w:val="00BC2DFF"/>
    <w:rsid w:val="00BC2E88"/>
    <w:rsid w:val="00BC3150"/>
    <w:rsid w:val="00BC3D78"/>
    <w:rsid w:val="00BC480E"/>
    <w:rsid w:val="00BC4CD9"/>
    <w:rsid w:val="00BC60AD"/>
    <w:rsid w:val="00BC6DBF"/>
    <w:rsid w:val="00BC73D2"/>
    <w:rsid w:val="00BC7E75"/>
    <w:rsid w:val="00BD2198"/>
    <w:rsid w:val="00BD24A1"/>
    <w:rsid w:val="00BD2E91"/>
    <w:rsid w:val="00BD34CE"/>
    <w:rsid w:val="00BD3A31"/>
    <w:rsid w:val="00BD53D5"/>
    <w:rsid w:val="00BE03A0"/>
    <w:rsid w:val="00BE1210"/>
    <w:rsid w:val="00BE1807"/>
    <w:rsid w:val="00BE3FD5"/>
    <w:rsid w:val="00BE46C8"/>
    <w:rsid w:val="00BE49B7"/>
    <w:rsid w:val="00BE54D6"/>
    <w:rsid w:val="00BE57D4"/>
    <w:rsid w:val="00BE5BCB"/>
    <w:rsid w:val="00BE6399"/>
    <w:rsid w:val="00BE72A9"/>
    <w:rsid w:val="00BF0CAF"/>
    <w:rsid w:val="00BF14CA"/>
    <w:rsid w:val="00BF1FE6"/>
    <w:rsid w:val="00BF2F34"/>
    <w:rsid w:val="00BF3391"/>
    <w:rsid w:val="00BF4389"/>
    <w:rsid w:val="00BF6237"/>
    <w:rsid w:val="00BF6BEB"/>
    <w:rsid w:val="00BF72EE"/>
    <w:rsid w:val="00BF787F"/>
    <w:rsid w:val="00C00BB0"/>
    <w:rsid w:val="00C01252"/>
    <w:rsid w:val="00C01CB8"/>
    <w:rsid w:val="00C02424"/>
    <w:rsid w:val="00C024CA"/>
    <w:rsid w:val="00C02871"/>
    <w:rsid w:val="00C031BB"/>
    <w:rsid w:val="00C06533"/>
    <w:rsid w:val="00C07872"/>
    <w:rsid w:val="00C07E05"/>
    <w:rsid w:val="00C10C07"/>
    <w:rsid w:val="00C12CF8"/>
    <w:rsid w:val="00C1338B"/>
    <w:rsid w:val="00C1339D"/>
    <w:rsid w:val="00C1559C"/>
    <w:rsid w:val="00C1643C"/>
    <w:rsid w:val="00C20ED0"/>
    <w:rsid w:val="00C21CB6"/>
    <w:rsid w:val="00C21EDE"/>
    <w:rsid w:val="00C2349E"/>
    <w:rsid w:val="00C23DFE"/>
    <w:rsid w:val="00C24866"/>
    <w:rsid w:val="00C24EC8"/>
    <w:rsid w:val="00C24F44"/>
    <w:rsid w:val="00C25E60"/>
    <w:rsid w:val="00C25F2D"/>
    <w:rsid w:val="00C27A31"/>
    <w:rsid w:val="00C30908"/>
    <w:rsid w:val="00C30C86"/>
    <w:rsid w:val="00C32137"/>
    <w:rsid w:val="00C32C86"/>
    <w:rsid w:val="00C330C9"/>
    <w:rsid w:val="00C33734"/>
    <w:rsid w:val="00C34253"/>
    <w:rsid w:val="00C36E47"/>
    <w:rsid w:val="00C3717C"/>
    <w:rsid w:val="00C37D3C"/>
    <w:rsid w:val="00C40854"/>
    <w:rsid w:val="00C40C00"/>
    <w:rsid w:val="00C41DB7"/>
    <w:rsid w:val="00C41ED7"/>
    <w:rsid w:val="00C42669"/>
    <w:rsid w:val="00C43364"/>
    <w:rsid w:val="00C43B66"/>
    <w:rsid w:val="00C442DC"/>
    <w:rsid w:val="00C4517B"/>
    <w:rsid w:val="00C45185"/>
    <w:rsid w:val="00C46229"/>
    <w:rsid w:val="00C4657F"/>
    <w:rsid w:val="00C4774F"/>
    <w:rsid w:val="00C51413"/>
    <w:rsid w:val="00C51DE4"/>
    <w:rsid w:val="00C51F2B"/>
    <w:rsid w:val="00C51F97"/>
    <w:rsid w:val="00C527D8"/>
    <w:rsid w:val="00C52925"/>
    <w:rsid w:val="00C52F9C"/>
    <w:rsid w:val="00C530D9"/>
    <w:rsid w:val="00C53D61"/>
    <w:rsid w:val="00C55296"/>
    <w:rsid w:val="00C5561B"/>
    <w:rsid w:val="00C55933"/>
    <w:rsid w:val="00C56195"/>
    <w:rsid w:val="00C5623C"/>
    <w:rsid w:val="00C56339"/>
    <w:rsid w:val="00C5708A"/>
    <w:rsid w:val="00C57ECC"/>
    <w:rsid w:val="00C604F9"/>
    <w:rsid w:val="00C60C59"/>
    <w:rsid w:val="00C60FF0"/>
    <w:rsid w:val="00C6123B"/>
    <w:rsid w:val="00C615E4"/>
    <w:rsid w:val="00C62280"/>
    <w:rsid w:val="00C62BEB"/>
    <w:rsid w:val="00C63DF4"/>
    <w:rsid w:val="00C641B7"/>
    <w:rsid w:val="00C64576"/>
    <w:rsid w:val="00C646A2"/>
    <w:rsid w:val="00C65936"/>
    <w:rsid w:val="00C66CD2"/>
    <w:rsid w:val="00C67156"/>
    <w:rsid w:val="00C7051A"/>
    <w:rsid w:val="00C70AD0"/>
    <w:rsid w:val="00C71019"/>
    <w:rsid w:val="00C7135B"/>
    <w:rsid w:val="00C7196E"/>
    <w:rsid w:val="00C723C0"/>
    <w:rsid w:val="00C73989"/>
    <w:rsid w:val="00C74579"/>
    <w:rsid w:val="00C74CA6"/>
    <w:rsid w:val="00C7538B"/>
    <w:rsid w:val="00C770F3"/>
    <w:rsid w:val="00C80414"/>
    <w:rsid w:val="00C811D8"/>
    <w:rsid w:val="00C8210F"/>
    <w:rsid w:val="00C825C7"/>
    <w:rsid w:val="00C838ED"/>
    <w:rsid w:val="00C85376"/>
    <w:rsid w:val="00C907AE"/>
    <w:rsid w:val="00C915B9"/>
    <w:rsid w:val="00C91D0F"/>
    <w:rsid w:val="00C91E9A"/>
    <w:rsid w:val="00C92835"/>
    <w:rsid w:val="00C930E7"/>
    <w:rsid w:val="00C94DD2"/>
    <w:rsid w:val="00C95064"/>
    <w:rsid w:val="00C95CE6"/>
    <w:rsid w:val="00C96E4C"/>
    <w:rsid w:val="00C978DC"/>
    <w:rsid w:val="00C97B40"/>
    <w:rsid w:val="00C97C71"/>
    <w:rsid w:val="00CA111D"/>
    <w:rsid w:val="00CA1A9C"/>
    <w:rsid w:val="00CA1B1C"/>
    <w:rsid w:val="00CA1C49"/>
    <w:rsid w:val="00CA1F61"/>
    <w:rsid w:val="00CA2E84"/>
    <w:rsid w:val="00CA3B4C"/>
    <w:rsid w:val="00CA3F02"/>
    <w:rsid w:val="00CA4AB5"/>
    <w:rsid w:val="00CA4CA8"/>
    <w:rsid w:val="00CA63BE"/>
    <w:rsid w:val="00CA7265"/>
    <w:rsid w:val="00CA7915"/>
    <w:rsid w:val="00CA7A18"/>
    <w:rsid w:val="00CA7A44"/>
    <w:rsid w:val="00CB0408"/>
    <w:rsid w:val="00CB0512"/>
    <w:rsid w:val="00CB0AB2"/>
    <w:rsid w:val="00CB1691"/>
    <w:rsid w:val="00CB1CAC"/>
    <w:rsid w:val="00CB2AB4"/>
    <w:rsid w:val="00CB3543"/>
    <w:rsid w:val="00CB42B9"/>
    <w:rsid w:val="00CB4E75"/>
    <w:rsid w:val="00CB52DA"/>
    <w:rsid w:val="00CB5314"/>
    <w:rsid w:val="00CB5812"/>
    <w:rsid w:val="00CB64B2"/>
    <w:rsid w:val="00CB666D"/>
    <w:rsid w:val="00CB72E8"/>
    <w:rsid w:val="00CB7B00"/>
    <w:rsid w:val="00CC0483"/>
    <w:rsid w:val="00CC1003"/>
    <w:rsid w:val="00CC1207"/>
    <w:rsid w:val="00CC1345"/>
    <w:rsid w:val="00CC39BD"/>
    <w:rsid w:val="00CC3C54"/>
    <w:rsid w:val="00CC3FB4"/>
    <w:rsid w:val="00CC4278"/>
    <w:rsid w:val="00CC53DA"/>
    <w:rsid w:val="00CC540F"/>
    <w:rsid w:val="00CC5DE8"/>
    <w:rsid w:val="00CC7707"/>
    <w:rsid w:val="00CD0F31"/>
    <w:rsid w:val="00CD144E"/>
    <w:rsid w:val="00CD1507"/>
    <w:rsid w:val="00CD28C1"/>
    <w:rsid w:val="00CD392F"/>
    <w:rsid w:val="00CD4092"/>
    <w:rsid w:val="00CD4D73"/>
    <w:rsid w:val="00CD577C"/>
    <w:rsid w:val="00CD6499"/>
    <w:rsid w:val="00CD662A"/>
    <w:rsid w:val="00CD7EC9"/>
    <w:rsid w:val="00CE163F"/>
    <w:rsid w:val="00CE24BE"/>
    <w:rsid w:val="00CE27F5"/>
    <w:rsid w:val="00CE497F"/>
    <w:rsid w:val="00CE49E3"/>
    <w:rsid w:val="00CE50F2"/>
    <w:rsid w:val="00CF107A"/>
    <w:rsid w:val="00CF279D"/>
    <w:rsid w:val="00CF3231"/>
    <w:rsid w:val="00CF360B"/>
    <w:rsid w:val="00CF3A23"/>
    <w:rsid w:val="00CF404F"/>
    <w:rsid w:val="00CF4A3A"/>
    <w:rsid w:val="00CF4DE4"/>
    <w:rsid w:val="00CF50F8"/>
    <w:rsid w:val="00CF5E72"/>
    <w:rsid w:val="00D00777"/>
    <w:rsid w:val="00D0132A"/>
    <w:rsid w:val="00D01720"/>
    <w:rsid w:val="00D03657"/>
    <w:rsid w:val="00D040CF"/>
    <w:rsid w:val="00D0428F"/>
    <w:rsid w:val="00D0524C"/>
    <w:rsid w:val="00D05B6E"/>
    <w:rsid w:val="00D076A9"/>
    <w:rsid w:val="00D101EE"/>
    <w:rsid w:val="00D13256"/>
    <w:rsid w:val="00D13487"/>
    <w:rsid w:val="00D13901"/>
    <w:rsid w:val="00D139DD"/>
    <w:rsid w:val="00D14A1B"/>
    <w:rsid w:val="00D15452"/>
    <w:rsid w:val="00D156F8"/>
    <w:rsid w:val="00D15BE3"/>
    <w:rsid w:val="00D16005"/>
    <w:rsid w:val="00D205C2"/>
    <w:rsid w:val="00D20822"/>
    <w:rsid w:val="00D21AAD"/>
    <w:rsid w:val="00D21CCD"/>
    <w:rsid w:val="00D2258A"/>
    <w:rsid w:val="00D23AD9"/>
    <w:rsid w:val="00D23AF3"/>
    <w:rsid w:val="00D24AB3"/>
    <w:rsid w:val="00D25084"/>
    <w:rsid w:val="00D27004"/>
    <w:rsid w:val="00D27041"/>
    <w:rsid w:val="00D31657"/>
    <w:rsid w:val="00D32034"/>
    <w:rsid w:val="00D32385"/>
    <w:rsid w:val="00D3255D"/>
    <w:rsid w:val="00D32D89"/>
    <w:rsid w:val="00D33695"/>
    <w:rsid w:val="00D34BAC"/>
    <w:rsid w:val="00D359F4"/>
    <w:rsid w:val="00D35EF4"/>
    <w:rsid w:val="00D36AED"/>
    <w:rsid w:val="00D36CDC"/>
    <w:rsid w:val="00D36DDC"/>
    <w:rsid w:val="00D36F28"/>
    <w:rsid w:val="00D404B0"/>
    <w:rsid w:val="00D405C3"/>
    <w:rsid w:val="00D40856"/>
    <w:rsid w:val="00D41728"/>
    <w:rsid w:val="00D41DF3"/>
    <w:rsid w:val="00D42D3A"/>
    <w:rsid w:val="00D43383"/>
    <w:rsid w:val="00D43773"/>
    <w:rsid w:val="00D437E7"/>
    <w:rsid w:val="00D43C8F"/>
    <w:rsid w:val="00D43FAB"/>
    <w:rsid w:val="00D44F04"/>
    <w:rsid w:val="00D45058"/>
    <w:rsid w:val="00D457AF"/>
    <w:rsid w:val="00D458C7"/>
    <w:rsid w:val="00D4636C"/>
    <w:rsid w:val="00D479B8"/>
    <w:rsid w:val="00D503EF"/>
    <w:rsid w:val="00D512BF"/>
    <w:rsid w:val="00D5174A"/>
    <w:rsid w:val="00D52239"/>
    <w:rsid w:val="00D52BF1"/>
    <w:rsid w:val="00D53238"/>
    <w:rsid w:val="00D53A9D"/>
    <w:rsid w:val="00D53ED0"/>
    <w:rsid w:val="00D54227"/>
    <w:rsid w:val="00D54C11"/>
    <w:rsid w:val="00D54EAA"/>
    <w:rsid w:val="00D551CC"/>
    <w:rsid w:val="00D5532A"/>
    <w:rsid w:val="00D55E7D"/>
    <w:rsid w:val="00D56C96"/>
    <w:rsid w:val="00D57757"/>
    <w:rsid w:val="00D57F3A"/>
    <w:rsid w:val="00D60204"/>
    <w:rsid w:val="00D617B9"/>
    <w:rsid w:val="00D62424"/>
    <w:rsid w:val="00D63B3D"/>
    <w:rsid w:val="00D63E29"/>
    <w:rsid w:val="00D64A06"/>
    <w:rsid w:val="00D65F43"/>
    <w:rsid w:val="00D711F2"/>
    <w:rsid w:val="00D74326"/>
    <w:rsid w:val="00D746A4"/>
    <w:rsid w:val="00D74A48"/>
    <w:rsid w:val="00D74FCC"/>
    <w:rsid w:val="00D75836"/>
    <w:rsid w:val="00D75C0A"/>
    <w:rsid w:val="00D776FE"/>
    <w:rsid w:val="00D80290"/>
    <w:rsid w:val="00D80F01"/>
    <w:rsid w:val="00D81E4C"/>
    <w:rsid w:val="00D821FB"/>
    <w:rsid w:val="00D82E22"/>
    <w:rsid w:val="00D8359B"/>
    <w:rsid w:val="00D84BA7"/>
    <w:rsid w:val="00D84CAF"/>
    <w:rsid w:val="00D85811"/>
    <w:rsid w:val="00D85832"/>
    <w:rsid w:val="00D8717D"/>
    <w:rsid w:val="00D871B7"/>
    <w:rsid w:val="00D87335"/>
    <w:rsid w:val="00D87344"/>
    <w:rsid w:val="00D90115"/>
    <w:rsid w:val="00D9066B"/>
    <w:rsid w:val="00D932E4"/>
    <w:rsid w:val="00D94451"/>
    <w:rsid w:val="00D95C9B"/>
    <w:rsid w:val="00D979C5"/>
    <w:rsid w:val="00DA00D2"/>
    <w:rsid w:val="00DA0253"/>
    <w:rsid w:val="00DA08E3"/>
    <w:rsid w:val="00DA1401"/>
    <w:rsid w:val="00DA1575"/>
    <w:rsid w:val="00DA235D"/>
    <w:rsid w:val="00DA26AD"/>
    <w:rsid w:val="00DA3280"/>
    <w:rsid w:val="00DA3EE9"/>
    <w:rsid w:val="00DA4C96"/>
    <w:rsid w:val="00DA537E"/>
    <w:rsid w:val="00DA7D7B"/>
    <w:rsid w:val="00DA7E08"/>
    <w:rsid w:val="00DB0A96"/>
    <w:rsid w:val="00DB11AB"/>
    <w:rsid w:val="00DB1503"/>
    <w:rsid w:val="00DB208F"/>
    <w:rsid w:val="00DB37A8"/>
    <w:rsid w:val="00DB3B52"/>
    <w:rsid w:val="00DB4584"/>
    <w:rsid w:val="00DC057B"/>
    <w:rsid w:val="00DC0A19"/>
    <w:rsid w:val="00DC0D41"/>
    <w:rsid w:val="00DC1009"/>
    <w:rsid w:val="00DC1840"/>
    <w:rsid w:val="00DC21DD"/>
    <w:rsid w:val="00DC2BE9"/>
    <w:rsid w:val="00DC3885"/>
    <w:rsid w:val="00DC3B02"/>
    <w:rsid w:val="00DC5958"/>
    <w:rsid w:val="00DC5C43"/>
    <w:rsid w:val="00DC6DCA"/>
    <w:rsid w:val="00DC7045"/>
    <w:rsid w:val="00DD0282"/>
    <w:rsid w:val="00DD0E55"/>
    <w:rsid w:val="00DD19C0"/>
    <w:rsid w:val="00DD2979"/>
    <w:rsid w:val="00DD2A2C"/>
    <w:rsid w:val="00DD3715"/>
    <w:rsid w:val="00DD3BDF"/>
    <w:rsid w:val="00DD4F07"/>
    <w:rsid w:val="00DD50B9"/>
    <w:rsid w:val="00DD7237"/>
    <w:rsid w:val="00DD7245"/>
    <w:rsid w:val="00DE1528"/>
    <w:rsid w:val="00DE29E3"/>
    <w:rsid w:val="00DE2BD5"/>
    <w:rsid w:val="00DE2DC2"/>
    <w:rsid w:val="00DE2DCB"/>
    <w:rsid w:val="00DE4773"/>
    <w:rsid w:val="00DE4B87"/>
    <w:rsid w:val="00DE4C39"/>
    <w:rsid w:val="00DE571A"/>
    <w:rsid w:val="00DE5C92"/>
    <w:rsid w:val="00DE6BE3"/>
    <w:rsid w:val="00DE72B4"/>
    <w:rsid w:val="00DE7433"/>
    <w:rsid w:val="00DF004E"/>
    <w:rsid w:val="00DF0A64"/>
    <w:rsid w:val="00DF0CB0"/>
    <w:rsid w:val="00DF0D8E"/>
    <w:rsid w:val="00DF1B55"/>
    <w:rsid w:val="00DF1F12"/>
    <w:rsid w:val="00DF2131"/>
    <w:rsid w:val="00DF2208"/>
    <w:rsid w:val="00DF2E5B"/>
    <w:rsid w:val="00DF4C38"/>
    <w:rsid w:val="00DF5183"/>
    <w:rsid w:val="00DF695F"/>
    <w:rsid w:val="00DF6969"/>
    <w:rsid w:val="00DF7546"/>
    <w:rsid w:val="00DF77FE"/>
    <w:rsid w:val="00E00B54"/>
    <w:rsid w:val="00E00F54"/>
    <w:rsid w:val="00E0279F"/>
    <w:rsid w:val="00E0304D"/>
    <w:rsid w:val="00E04BED"/>
    <w:rsid w:val="00E053E3"/>
    <w:rsid w:val="00E054A6"/>
    <w:rsid w:val="00E05DD6"/>
    <w:rsid w:val="00E05EED"/>
    <w:rsid w:val="00E063EA"/>
    <w:rsid w:val="00E06599"/>
    <w:rsid w:val="00E06934"/>
    <w:rsid w:val="00E11419"/>
    <w:rsid w:val="00E1190C"/>
    <w:rsid w:val="00E12030"/>
    <w:rsid w:val="00E12715"/>
    <w:rsid w:val="00E12ABC"/>
    <w:rsid w:val="00E14366"/>
    <w:rsid w:val="00E14EB1"/>
    <w:rsid w:val="00E15154"/>
    <w:rsid w:val="00E151B9"/>
    <w:rsid w:val="00E1586D"/>
    <w:rsid w:val="00E15CC2"/>
    <w:rsid w:val="00E15FFF"/>
    <w:rsid w:val="00E16C21"/>
    <w:rsid w:val="00E170C6"/>
    <w:rsid w:val="00E17130"/>
    <w:rsid w:val="00E222F4"/>
    <w:rsid w:val="00E22D41"/>
    <w:rsid w:val="00E23512"/>
    <w:rsid w:val="00E23680"/>
    <w:rsid w:val="00E2480C"/>
    <w:rsid w:val="00E2495E"/>
    <w:rsid w:val="00E249BF"/>
    <w:rsid w:val="00E25030"/>
    <w:rsid w:val="00E2597B"/>
    <w:rsid w:val="00E25E65"/>
    <w:rsid w:val="00E25EBE"/>
    <w:rsid w:val="00E25F91"/>
    <w:rsid w:val="00E26461"/>
    <w:rsid w:val="00E27F75"/>
    <w:rsid w:val="00E3040F"/>
    <w:rsid w:val="00E30BC9"/>
    <w:rsid w:val="00E3109E"/>
    <w:rsid w:val="00E32A15"/>
    <w:rsid w:val="00E336B3"/>
    <w:rsid w:val="00E33835"/>
    <w:rsid w:val="00E339E5"/>
    <w:rsid w:val="00E33FF7"/>
    <w:rsid w:val="00E34DA6"/>
    <w:rsid w:val="00E34DD0"/>
    <w:rsid w:val="00E359DC"/>
    <w:rsid w:val="00E362FC"/>
    <w:rsid w:val="00E37742"/>
    <w:rsid w:val="00E40FE7"/>
    <w:rsid w:val="00E4324E"/>
    <w:rsid w:val="00E43B8E"/>
    <w:rsid w:val="00E43E45"/>
    <w:rsid w:val="00E44871"/>
    <w:rsid w:val="00E45A59"/>
    <w:rsid w:val="00E4686E"/>
    <w:rsid w:val="00E476E5"/>
    <w:rsid w:val="00E50846"/>
    <w:rsid w:val="00E50E99"/>
    <w:rsid w:val="00E52D99"/>
    <w:rsid w:val="00E52F88"/>
    <w:rsid w:val="00E536BA"/>
    <w:rsid w:val="00E55454"/>
    <w:rsid w:val="00E576E6"/>
    <w:rsid w:val="00E57773"/>
    <w:rsid w:val="00E57ECD"/>
    <w:rsid w:val="00E60137"/>
    <w:rsid w:val="00E60620"/>
    <w:rsid w:val="00E6078C"/>
    <w:rsid w:val="00E6084A"/>
    <w:rsid w:val="00E61D30"/>
    <w:rsid w:val="00E62F7A"/>
    <w:rsid w:val="00E632A4"/>
    <w:rsid w:val="00E63C90"/>
    <w:rsid w:val="00E641A0"/>
    <w:rsid w:val="00E64D45"/>
    <w:rsid w:val="00E65023"/>
    <w:rsid w:val="00E65329"/>
    <w:rsid w:val="00E65725"/>
    <w:rsid w:val="00E6694B"/>
    <w:rsid w:val="00E67B5F"/>
    <w:rsid w:val="00E7089A"/>
    <w:rsid w:val="00E71D0A"/>
    <w:rsid w:val="00E72141"/>
    <w:rsid w:val="00E73416"/>
    <w:rsid w:val="00E738D6"/>
    <w:rsid w:val="00E73CD2"/>
    <w:rsid w:val="00E74466"/>
    <w:rsid w:val="00E74C39"/>
    <w:rsid w:val="00E74FFF"/>
    <w:rsid w:val="00E76627"/>
    <w:rsid w:val="00E76CD5"/>
    <w:rsid w:val="00E80048"/>
    <w:rsid w:val="00E80AD6"/>
    <w:rsid w:val="00E81F87"/>
    <w:rsid w:val="00E82D93"/>
    <w:rsid w:val="00E83E80"/>
    <w:rsid w:val="00E854F2"/>
    <w:rsid w:val="00E872ED"/>
    <w:rsid w:val="00E8744A"/>
    <w:rsid w:val="00E876D6"/>
    <w:rsid w:val="00E90085"/>
    <w:rsid w:val="00E91697"/>
    <w:rsid w:val="00E9200E"/>
    <w:rsid w:val="00E924B0"/>
    <w:rsid w:val="00E929F6"/>
    <w:rsid w:val="00E932B5"/>
    <w:rsid w:val="00E939AE"/>
    <w:rsid w:val="00E93D10"/>
    <w:rsid w:val="00E93D68"/>
    <w:rsid w:val="00E9408B"/>
    <w:rsid w:val="00E95A0A"/>
    <w:rsid w:val="00E95B7B"/>
    <w:rsid w:val="00E964CA"/>
    <w:rsid w:val="00E971DB"/>
    <w:rsid w:val="00EA0BD7"/>
    <w:rsid w:val="00EA120C"/>
    <w:rsid w:val="00EA5B68"/>
    <w:rsid w:val="00EA70AB"/>
    <w:rsid w:val="00EA7A26"/>
    <w:rsid w:val="00EB078B"/>
    <w:rsid w:val="00EB0C86"/>
    <w:rsid w:val="00EB10F6"/>
    <w:rsid w:val="00EB2968"/>
    <w:rsid w:val="00EB31F1"/>
    <w:rsid w:val="00EB3F94"/>
    <w:rsid w:val="00EB5EC3"/>
    <w:rsid w:val="00EB640E"/>
    <w:rsid w:val="00EB7471"/>
    <w:rsid w:val="00EC0EC2"/>
    <w:rsid w:val="00EC1150"/>
    <w:rsid w:val="00EC117C"/>
    <w:rsid w:val="00EC13CE"/>
    <w:rsid w:val="00EC2265"/>
    <w:rsid w:val="00EC2523"/>
    <w:rsid w:val="00EC2ED6"/>
    <w:rsid w:val="00EC30C0"/>
    <w:rsid w:val="00EC4EDA"/>
    <w:rsid w:val="00EC65BD"/>
    <w:rsid w:val="00EC6753"/>
    <w:rsid w:val="00EC7254"/>
    <w:rsid w:val="00EC7EEA"/>
    <w:rsid w:val="00ED003D"/>
    <w:rsid w:val="00ED04B7"/>
    <w:rsid w:val="00ED07E3"/>
    <w:rsid w:val="00ED1850"/>
    <w:rsid w:val="00ED1F83"/>
    <w:rsid w:val="00ED20EF"/>
    <w:rsid w:val="00ED257E"/>
    <w:rsid w:val="00ED260C"/>
    <w:rsid w:val="00ED3155"/>
    <w:rsid w:val="00ED3ACB"/>
    <w:rsid w:val="00ED3D53"/>
    <w:rsid w:val="00ED4BB4"/>
    <w:rsid w:val="00ED5829"/>
    <w:rsid w:val="00ED77CB"/>
    <w:rsid w:val="00ED7908"/>
    <w:rsid w:val="00EE03A1"/>
    <w:rsid w:val="00EE04CB"/>
    <w:rsid w:val="00EE06A5"/>
    <w:rsid w:val="00EE0876"/>
    <w:rsid w:val="00EE0CE8"/>
    <w:rsid w:val="00EE0DCA"/>
    <w:rsid w:val="00EE1128"/>
    <w:rsid w:val="00EE1D2F"/>
    <w:rsid w:val="00EE2182"/>
    <w:rsid w:val="00EE2329"/>
    <w:rsid w:val="00EE359A"/>
    <w:rsid w:val="00EE4A1D"/>
    <w:rsid w:val="00EE5060"/>
    <w:rsid w:val="00EE570D"/>
    <w:rsid w:val="00EE5FCC"/>
    <w:rsid w:val="00EE5FD0"/>
    <w:rsid w:val="00EE7479"/>
    <w:rsid w:val="00EE7FCA"/>
    <w:rsid w:val="00EF0440"/>
    <w:rsid w:val="00EF14E3"/>
    <w:rsid w:val="00EF2AED"/>
    <w:rsid w:val="00EF4389"/>
    <w:rsid w:val="00EF495A"/>
    <w:rsid w:val="00EF4DD7"/>
    <w:rsid w:val="00EF5DCB"/>
    <w:rsid w:val="00F005DE"/>
    <w:rsid w:val="00F01A59"/>
    <w:rsid w:val="00F01BDE"/>
    <w:rsid w:val="00F01C72"/>
    <w:rsid w:val="00F02527"/>
    <w:rsid w:val="00F02E7D"/>
    <w:rsid w:val="00F03D19"/>
    <w:rsid w:val="00F05D95"/>
    <w:rsid w:val="00F072CF"/>
    <w:rsid w:val="00F074F8"/>
    <w:rsid w:val="00F108CC"/>
    <w:rsid w:val="00F128A9"/>
    <w:rsid w:val="00F1316C"/>
    <w:rsid w:val="00F138E8"/>
    <w:rsid w:val="00F13D67"/>
    <w:rsid w:val="00F149AF"/>
    <w:rsid w:val="00F1537B"/>
    <w:rsid w:val="00F17CE6"/>
    <w:rsid w:val="00F20B80"/>
    <w:rsid w:val="00F21C82"/>
    <w:rsid w:val="00F22E2A"/>
    <w:rsid w:val="00F2304A"/>
    <w:rsid w:val="00F238D3"/>
    <w:rsid w:val="00F24AF4"/>
    <w:rsid w:val="00F262B2"/>
    <w:rsid w:val="00F26817"/>
    <w:rsid w:val="00F26CDB"/>
    <w:rsid w:val="00F26F44"/>
    <w:rsid w:val="00F279FF"/>
    <w:rsid w:val="00F30108"/>
    <w:rsid w:val="00F3100E"/>
    <w:rsid w:val="00F313E8"/>
    <w:rsid w:val="00F314FF"/>
    <w:rsid w:val="00F32036"/>
    <w:rsid w:val="00F3268F"/>
    <w:rsid w:val="00F3313A"/>
    <w:rsid w:val="00F33292"/>
    <w:rsid w:val="00F33A6E"/>
    <w:rsid w:val="00F33C14"/>
    <w:rsid w:val="00F33D88"/>
    <w:rsid w:val="00F3408D"/>
    <w:rsid w:val="00F34D53"/>
    <w:rsid w:val="00F35221"/>
    <w:rsid w:val="00F355F8"/>
    <w:rsid w:val="00F36249"/>
    <w:rsid w:val="00F36675"/>
    <w:rsid w:val="00F37014"/>
    <w:rsid w:val="00F37A94"/>
    <w:rsid w:val="00F37A9A"/>
    <w:rsid w:val="00F37C87"/>
    <w:rsid w:val="00F40F93"/>
    <w:rsid w:val="00F42405"/>
    <w:rsid w:val="00F42A02"/>
    <w:rsid w:val="00F42A0F"/>
    <w:rsid w:val="00F44113"/>
    <w:rsid w:val="00F44528"/>
    <w:rsid w:val="00F4498D"/>
    <w:rsid w:val="00F4528F"/>
    <w:rsid w:val="00F461B0"/>
    <w:rsid w:val="00F47198"/>
    <w:rsid w:val="00F51574"/>
    <w:rsid w:val="00F524FA"/>
    <w:rsid w:val="00F52DB3"/>
    <w:rsid w:val="00F5313C"/>
    <w:rsid w:val="00F5480A"/>
    <w:rsid w:val="00F563EF"/>
    <w:rsid w:val="00F603A5"/>
    <w:rsid w:val="00F609D5"/>
    <w:rsid w:val="00F62AEA"/>
    <w:rsid w:val="00F62C7B"/>
    <w:rsid w:val="00F64B25"/>
    <w:rsid w:val="00F64BAD"/>
    <w:rsid w:val="00F66667"/>
    <w:rsid w:val="00F66EFE"/>
    <w:rsid w:val="00F677D2"/>
    <w:rsid w:val="00F67B19"/>
    <w:rsid w:val="00F70197"/>
    <w:rsid w:val="00F701AA"/>
    <w:rsid w:val="00F71383"/>
    <w:rsid w:val="00F71465"/>
    <w:rsid w:val="00F7219C"/>
    <w:rsid w:val="00F73120"/>
    <w:rsid w:val="00F73214"/>
    <w:rsid w:val="00F737A3"/>
    <w:rsid w:val="00F73844"/>
    <w:rsid w:val="00F7517C"/>
    <w:rsid w:val="00F756F8"/>
    <w:rsid w:val="00F758BF"/>
    <w:rsid w:val="00F76E0D"/>
    <w:rsid w:val="00F776CD"/>
    <w:rsid w:val="00F77D67"/>
    <w:rsid w:val="00F81512"/>
    <w:rsid w:val="00F82942"/>
    <w:rsid w:val="00F84961"/>
    <w:rsid w:val="00F852CA"/>
    <w:rsid w:val="00F907C6"/>
    <w:rsid w:val="00F90E58"/>
    <w:rsid w:val="00F912EB"/>
    <w:rsid w:val="00F91B2F"/>
    <w:rsid w:val="00F92C85"/>
    <w:rsid w:val="00F93410"/>
    <w:rsid w:val="00F94EAE"/>
    <w:rsid w:val="00F94FD2"/>
    <w:rsid w:val="00F954CE"/>
    <w:rsid w:val="00F9669E"/>
    <w:rsid w:val="00F97A25"/>
    <w:rsid w:val="00FA0A0C"/>
    <w:rsid w:val="00FA15B9"/>
    <w:rsid w:val="00FA18F8"/>
    <w:rsid w:val="00FA30E1"/>
    <w:rsid w:val="00FA4270"/>
    <w:rsid w:val="00FA4A6C"/>
    <w:rsid w:val="00FA4BF5"/>
    <w:rsid w:val="00FA5DFF"/>
    <w:rsid w:val="00FA698B"/>
    <w:rsid w:val="00FA6BFB"/>
    <w:rsid w:val="00FA77EC"/>
    <w:rsid w:val="00FA78DB"/>
    <w:rsid w:val="00FB09FA"/>
    <w:rsid w:val="00FB0BE6"/>
    <w:rsid w:val="00FB1BDB"/>
    <w:rsid w:val="00FB1F91"/>
    <w:rsid w:val="00FB2A31"/>
    <w:rsid w:val="00FB3227"/>
    <w:rsid w:val="00FB4BEB"/>
    <w:rsid w:val="00FB55AC"/>
    <w:rsid w:val="00FB65EE"/>
    <w:rsid w:val="00FB6ACF"/>
    <w:rsid w:val="00FB7498"/>
    <w:rsid w:val="00FB7758"/>
    <w:rsid w:val="00FB7C4A"/>
    <w:rsid w:val="00FC0E86"/>
    <w:rsid w:val="00FC11AC"/>
    <w:rsid w:val="00FC335F"/>
    <w:rsid w:val="00FC3457"/>
    <w:rsid w:val="00FC390A"/>
    <w:rsid w:val="00FC3C80"/>
    <w:rsid w:val="00FC4413"/>
    <w:rsid w:val="00FC4A69"/>
    <w:rsid w:val="00FC4A75"/>
    <w:rsid w:val="00FC5BB2"/>
    <w:rsid w:val="00FC5D34"/>
    <w:rsid w:val="00FC5FF0"/>
    <w:rsid w:val="00FC6D94"/>
    <w:rsid w:val="00FD0372"/>
    <w:rsid w:val="00FD06B6"/>
    <w:rsid w:val="00FD1126"/>
    <w:rsid w:val="00FD12AF"/>
    <w:rsid w:val="00FD15DE"/>
    <w:rsid w:val="00FD186C"/>
    <w:rsid w:val="00FD2C65"/>
    <w:rsid w:val="00FD475B"/>
    <w:rsid w:val="00FD4776"/>
    <w:rsid w:val="00FD57C3"/>
    <w:rsid w:val="00FD57EE"/>
    <w:rsid w:val="00FD66AE"/>
    <w:rsid w:val="00FD6A61"/>
    <w:rsid w:val="00FD7CEA"/>
    <w:rsid w:val="00FE09E3"/>
    <w:rsid w:val="00FE10AE"/>
    <w:rsid w:val="00FE15E2"/>
    <w:rsid w:val="00FE1E16"/>
    <w:rsid w:val="00FE3EF2"/>
    <w:rsid w:val="00FE479A"/>
    <w:rsid w:val="00FE49DA"/>
    <w:rsid w:val="00FE4C68"/>
    <w:rsid w:val="00FE6D2C"/>
    <w:rsid w:val="00FE7530"/>
    <w:rsid w:val="00FE7CA1"/>
    <w:rsid w:val="00FF01BB"/>
    <w:rsid w:val="00FF01DC"/>
    <w:rsid w:val="00FF1B39"/>
    <w:rsid w:val="00FF1F9B"/>
    <w:rsid w:val="00FF211B"/>
    <w:rsid w:val="00FF2316"/>
    <w:rsid w:val="00FF23C4"/>
    <w:rsid w:val="00FF2980"/>
    <w:rsid w:val="00FF343A"/>
    <w:rsid w:val="00FF3AB0"/>
    <w:rsid w:val="00FF59D9"/>
    <w:rsid w:val="00FF5FD7"/>
    <w:rsid w:val="00FF675A"/>
    <w:rsid w:val="00FF6A79"/>
    <w:rsid w:val="00FF6F44"/>
    <w:rsid w:val="00FF7393"/>
    <w:rsid w:val="00FF7AFB"/>
    <w:rsid w:val="00FF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C4117"/>
  <w15:docId w15:val="{44147853-0EA2-4092-B642-44B736CE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F343A"/>
    <w:rPr>
      <w:sz w:val="24"/>
      <w:szCs w:val="24"/>
    </w:rPr>
  </w:style>
  <w:style w:type="paragraph" w:styleId="Heading1">
    <w:name w:val="heading 1"/>
    <w:basedOn w:val="Normal"/>
    <w:next w:val="Normal"/>
    <w:link w:val="Heading1Char"/>
    <w:qFormat/>
    <w:rsid w:val="00A36A8C"/>
    <w:pPr>
      <w:keepNext/>
      <w:tabs>
        <w:tab w:val="left" w:pos="360"/>
        <w:tab w:val="left" w:pos="540"/>
      </w:tabs>
      <w:ind w:firstLine="561"/>
      <w:outlineLvl w:val="0"/>
    </w:pPr>
    <w:rPr>
      <w:b/>
      <w:sz w:val="19"/>
      <w:szCs w:val="19"/>
    </w:rPr>
  </w:style>
  <w:style w:type="paragraph" w:styleId="Heading2">
    <w:name w:val="heading 2"/>
    <w:basedOn w:val="Normal"/>
    <w:next w:val="Normal"/>
    <w:qFormat/>
    <w:rsid w:val="00A36A8C"/>
    <w:pPr>
      <w:keepNext/>
      <w:ind w:firstLine="374"/>
      <w:outlineLvl w:val="1"/>
    </w:pPr>
    <w:rPr>
      <w:b/>
      <w:sz w:val="19"/>
      <w:szCs w:val="19"/>
    </w:rPr>
  </w:style>
  <w:style w:type="paragraph" w:styleId="Heading3">
    <w:name w:val="heading 3"/>
    <w:basedOn w:val="Normal"/>
    <w:next w:val="Normal"/>
    <w:link w:val="Heading3Char"/>
    <w:uiPriority w:val="9"/>
    <w:semiHidden/>
    <w:unhideWhenUsed/>
    <w:qFormat/>
    <w:rsid w:val="00A336D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36A8C"/>
    <w:rPr>
      <w:color w:val="0000FF"/>
      <w:u w:val="single"/>
    </w:rPr>
  </w:style>
  <w:style w:type="paragraph" w:styleId="Header">
    <w:name w:val="header"/>
    <w:basedOn w:val="Normal"/>
    <w:semiHidden/>
    <w:rsid w:val="00A36A8C"/>
    <w:pPr>
      <w:tabs>
        <w:tab w:val="center" w:pos="4320"/>
        <w:tab w:val="right" w:pos="8640"/>
      </w:tabs>
    </w:pPr>
  </w:style>
  <w:style w:type="paragraph" w:styleId="Footer">
    <w:name w:val="footer"/>
    <w:basedOn w:val="Normal"/>
    <w:link w:val="FooterChar"/>
    <w:uiPriority w:val="99"/>
    <w:rsid w:val="00A36A8C"/>
    <w:pPr>
      <w:tabs>
        <w:tab w:val="center" w:pos="4320"/>
        <w:tab w:val="right" w:pos="8640"/>
      </w:tabs>
    </w:pPr>
  </w:style>
  <w:style w:type="paragraph" w:styleId="Title">
    <w:name w:val="Title"/>
    <w:basedOn w:val="Normal"/>
    <w:qFormat/>
    <w:rsid w:val="00A36A8C"/>
    <w:pPr>
      <w:jc w:val="center"/>
    </w:pPr>
    <w:rPr>
      <w:b/>
      <w:sz w:val="22"/>
      <w:szCs w:val="20"/>
    </w:rPr>
  </w:style>
  <w:style w:type="character" w:customStyle="1" w:styleId="FooterChar">
    <w:name w:val="Footer Char"/>
    <w:basedOn w:val="DefaultParagraphFont"/>
    <w:link w:val="Footer"/>
    <w:uiPriority w:val="99"/>
    <w:rsid w:val="001C0350"/>
    <w:rPr>
      <w:sz w:val="24"/>
      <w:szCs w:val="24"/>
    </w:rPr>
  </w:style>
  <w:style w:type="paragraph" w:styleId="BalloonText">
    <w:name w:val="Balloon Text"/>
    <w:basedOn w:val="Normal"/>
    <w:link w:val="BalloonTextChar"/>
    <w:uiPriority w:val="99"/>
    <w:semiHidden/>
    <w:unhideWhenUsed/>
    <w:rsid w:val="001C0350"/>
    <w:rPr>
      <w:rFonts w:ascii="Tahoma" w:hAnsi="Tahoma" w:cs="Tahoma"/>
      <w:sz w:val="16"/>
      <w:szCs w:val="16"/>
    </w:rPr>
  </w:style>
  <w:style w:type="character" w:customStyle="1" w:styleId="BalloonTextChar">
    <w:name w:val="Balloon Text Char"/>
    <w:basedOn w:val="DefaultParagraphFont"/>
    <w:link w:val="BalloonText"/>
    <w:uiPriority w:val="99"/>
    <w:semiHidden/>
    <w:rsid w:val="001C0350"/>
    <w:rPr>
      <w:rFonts w:ascii="Tahoma" w:hAnsi="Tahoma" w:cs="Tahoma"/>
      <w:sz w:val="16"/>
      <w:szCs w:val="16"/>
    </w:rPr>
  </w:style>
  <w:style w:type="table" w:styleId="TableGrid">
    <w:name w:val="Table Grid"/>
    <w:basedOn w:val="TableNormal"/>
    <w:uiPriority w:val="59"/>
    <w:rsid w:val="00B766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7508B9"/>
    <w:pPr>
      <w:ind w:left="720"/>
    </w:pPr>
  </w:style>
  <w:style w:type="paragraph" w:styleId="Subtitle">
    <w:name w:val="Subtitle"/>
    <w:basedOn w:val="Normal"/>
    <w:next w:val="Normal"/>
    <w:link w:val="SubtitleChar"/>
    <w:qFormat/>
    <w:rsid w:val="009133A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9133AA"/>
    <w:rPr>
      <w:rFonts w:ascii="Cambria" w:eastAsia="Times New Roman" w:hAnsi="Cambria" w:cs="Times New Roman"/>
      <w:sz w:val="24"/>
      <w:szCs w:val="24"/>
    </w:rPr>
  </w:style>
  <w:style w:type="character" w:customStyle="1" w:styleId="Heading3Char">
    <w:name w:val="Heading 3 Char"/>
    <w:basedOn w:val="DefaultParagraphFont"/>
    <w:link w:val="Heading3"/>
    <w:uiPriority w:val="9"/>
    <w:semiHidden/>
    <w:rsid w:val="00A336D5"/>
    <w:rPr>
      <w:rFonts w:ascii="Cambria" w:hAnsi="Cambria"/>
      <w:b/>
      <w:bCs/>
      <w:sz w:val="26"/>
      <w:szCs w:val="26"/>
    </w:rPr>
  </w:style>
  <w:style w:type="paragraph" w:styleId="PlainText">
    <w:name w:val="Plain Text"/>
    <w:basedOn w:val="Normal"/>
    <w:link w:val="PlainTextChar"/>
    <w:uiPriority w:val="99"/>
    <w:semiHidden/>
    <w:unhideWhenUsed/>
    <w:rsid w:val="004033C8"/>
    <w:rPr>
      <w:rFonts w:ascii="Cambria" w:eastAsia="Calibri" w:hAnsi="Cambria"/>
      <w:sz w:val="21"/>
      <w:szCs w:val="21"/>
    </w:rPr>
  </w:style>
  <w:style w:type="character" w:customStyle="1" w:styleId="PlainTextChar">
    <w:name w:val="Plain Text Char"/>
    <w:basedOn w:val="DefaultParagraphFont"/>
    <w:link w:val="PlainText"/>
    <w:uiPriority w:val="99"/>
    <w:semiHidden/>
    <w:rsid w:val="004033C8"/>
    <w:rPr>
      <w:rFonts w:ascii="Cambria" w:eastAsia="Calibri" w:hAnsi="Cambria" w:cs="Times New Roman"/>
      <w:sz w:val="21"/>
      <w:szCs w:val="21"/>
    </w:rPr>
  </w:style>
  <w:style w:type="character" w:styleId="CommentReference">
    <w:name w:val="annotation reference"/>
    <w:basedOn w:val="DefaultParagraphFont"/>
    <w:uiPriority w:val="99"/>
    <w:semiHidden/>
    <w:unhideWhenUsed/>
    <w:rsid w:val="00E82D93"/>
    <w:rPr>
      <w:sz w:val="16"/>
      <w:szCs w:val="16"/>
    </w:rPr>
  </w:style>
  <w:style w:type="paragraph" w:styleId="CommentText">
    <w:name w:val="annotation text"/>
    <w:basedOn w:val="Normal"/>
    <w:link w:val="CommentTextChar"/>
    <w:uiPriority w:val="99"/>
    <w:semiHidden/>
    <w:unhideWhenUsed/>
    <w:rsid w:val="00E82D93"/>
    <w:rPr>
      <w:sz w:val="20"/>
      <w:szCs w:val="20"/>
    </w:rPr>
  </w:style>
  <w:style w:type="character" w:customStyle="1" w:styleId="CommentTextChar">
    <w:name w:val="Comment Text Char"/>
    <w:basedOn w:val="DefaultParagraphFont"/>
    <w:link w:val="CommentText"/>
    <w:uiPriority w:val="99"/>
    <w:semiHidden/>
    <w:rsid w:val="00E82D93"/>
  </w:style>
  <w:style w:type="paragraph" w:styleId="CommentSubject">
    <w:name w:val="annotation subject"/>
    <w:basedOn w:val="CommentText"/>
    <w:next w:val="CommentText"/>
    <w:link w:val="CommentSubjectChar"/>
    <w:uiPriority w:val="99"/>
    <w:semiHidden/>
    <w:unhideWhenUsed/>
    <w:rsid w:val="00E82D93"/>
    <w:rPr>
      <w:b/>
      <w:bCs/>
    </w:rPr>
  </w:style>
  <w:style w:type="character" w:customStyle="1" w:styleId="CommentSubjectChar">
    <w:name w:val="Comment Subject Char"/>
    <w:basedOn w:val="CommentTextChar"/>
    <w:link w:val="CommentSubject"/>
    <w:uiPriority w:val="99"/>
    <w:semiHidden/>
    <w:rsid w:val="00E82D93"/>
    <w:rPr>
      <w:b/>
      <w:bCs/>
    </w:rPr>
  </w:style>
  <w:style w:type="paragraph" w:customStyle="1" w:styleId="Achievement">
    <w:name w:val="Achievement"/>
    <w:basedOn w:val="BodyText"/>
    <w:rsid w:val="002858CE"/>
    <w:pPr>
      <w:spacing w:after="60" w:line="220" w:lineRule="atLeast"/>
      <w:ind w:right="245"/>
      <w:jc w:val="both"/>
    </w:pPr>
    <w:rPr>
      <w:rFonts w:ascii="Arial" w:eastAsia="Batang" w:hAnsi="Arial"/>
      <w:spacing w:val="-5"/>
      <w:sz w:val="20"/>
      <w:szCs w:val="20"/>
    </w:rPr>
  </w:style>
  <w:style w:type="paragraph" w:styleId="BodyText">
    <w:name w:val="Body Text"/>
    <w:basedOn w:val="Normal"/>
    <w:link w:val="BodyTextChar"/>
    <w:uiPriority w:val="99"/>
    <w:semiHidden/>
    <w:unhideWhenUsed/>
    <w:rsid w:val="002858CE"/>
    <w:pPr>
      <w:spacing w:after="120"/>
    </w:pPr>
  </w:style>
  <w:style w:type="character" w:customStyle="1" w:styleId="BodyTextChar">
    <w:name w:val="Body Text Char"/>
    <w:basedOn w:val="DefaultParagraphFont"/>
    <w:link w:val="BodyText"/>
    <w:uiPriority w:val="99"/>
    <w:semiHidden/>
    <w:rsid w:val="002858CE"/>
    <w:rPr>
      <w:sz w:val="24"/>
      <w:szCs w:val="24"/>
    </w:rPr>
  </w:style>
  <w:style w:type="character" w:styleId="Emphasis">
    <w:name w:val="Emphasis"/>
    <w:basedOn w:val="DefaultParagraphFont"/>
    <w:uiPriority w:val="20"/>
    <w:qFormat/>
    <w:rsid w:val="003C1F35"/>
    <w:rPr>
      <w:i/>
      <w:iCs/>
    </w:rPr>
  </w:style>
  <w:style w:type="character" w:customStyle="1" w:styleId="UnresolvedMention1">
    <w:name w:val="Unresolved Mention1"/>
    <w:basedOn w:val="DefaultParagraphFont"/>
    <w:uiPriority w:val="99"/>
    <w:semiHidden/>
    <w:unhideWhenUsed/>
    <w:rsid w:val="00E65023"/>
    <w:rPr>
      <w:color w:val="605E5C"/>
      <w:shd w:val="clear" w:color="auto" w:fill="E1DFDD"/>
    </w:rPr>
  </w:style>
  <w:style w:type="character" w:customStyle="1" w:styleId="Heading1Char">
    <w:name w:val="Heading 1 Char"/>
    <w:basedOn w:val="DefaultParagraphFont"/>
    <w:link w:val="Heading1"/>
    <w:rsid w:val="003D7BD6"/>
    <w:rPr>
      <w:b/>
      <w:sz w:val="19"/>
      <w:szCs w:val="19"/>
    </w:rPr>
  </w:style>
  <w:style w:type="character" w:styleId="FollowedHyperlink">
    <w:name w:val="FollowedHyperlink"/>
    <w:basedOn w:val="DefaultParagraphFont"/>
    <w:uiPriority w:val="99"/>
    <w:semiHidden/>
    <w:unhideWhenUsed/>
    <w:rsid w:val="00C65936"/>
    <w:rPr>
      <w:color w:val="800080" w:themeColor="followedHyperlink"/>
      <w:u w:val="single"/>
    </w:rPr>
  </w:style>
  <w:style w:type="character" w:styleId="UnresolvedMention">
    <w:name w:val="Unresolved Mention"/>
    <w:basedOn w:val="DefaultParagraphFont"/>
    <w:uiPriority w:val="99"/>
    <w:rsid w:val="00C65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8852">
      <w:bodyDiv w:val="1"/>
      <w:marLeft w:val="0"/>
      <w:marRight w:val="0"/>
      <w:marTop w:val="0"/>
      <w:marBottom w:val="0"/>
      <w:divBdr>
        <w:top w:val="none" w:sz="0" w:space="0" w:color="auto"/>
        <w:left w:val="none" w:sz="0" w:space="0" w:color="auto"/>
        <w:bottom w:val="none" w:sz="0" w:space="0" w:color="auto"/>
        <w:right w:val="none" w:sz="0" w:space="0" w:color="auto"/>
      </w:divBdr>
      <w:divsChild>
        <w:div w:id="1820491572">
          <w:marLeft w:val="0"/>
          <w:marRight w:val="0"/>
          <w:marTop w:val="0"/>
          <w:marBottom w:val="0"/>
          <w:divBdr>
            <w:top w:val="none" w:sz="0" w:space="0" w:color="auto"/>
            <w:left w:val="none" w:sz="0" w:space="0" w:color="auto"/>
            <w:bottom w:val="none" w:sz="0" w:space="0" w:color="auto"/>
            <w:right w:val="none" w:sz="0" w:space="0" w:color="auto"/>
          </w:divBdr>
        </w:div>
      </w:divsChild>
    </w:div>
    <w:div w:id="555438735">
      <w:bodyDiv w:val="1"/>
      <w:marLeft w:val="0"/>
      <w:marRight w:val="0"/>
      <w:marTop w:val="0"/>
      <w:marBottom w:val="0"/>
      <w:divBdr>
        <w:top w:val="none" w:sz="0" w:space="0" w:color="auto"/>
        <w:left w:val="none" w:sz="0" w:space="0" w:color="auto"/>
        <w:bottom w:val="none" w:sz="0" w:space="0" w:color="auto"/>
        <w:right w:val="none" w:sz="0" w:space="0" w:color="auto"/>
      </w:divBdr>
      <w:divsChild>
        <w:div w:id="1258758838">
          <w:marLeft w:val="0"/>
          <w:marRight w:val="0"/>
          <w:marTop w:val="0"/>
          <w:marBottom w:val="180"/>
          <w:divBdr>
            <w:top w:val="single" w:sz="12" w:space="0" w:color="FF3300"/>
            <w:left w:val="none" w:sz="0" w:space="0" w:color="auto"/>
            <w:bottom w:val="none" w:sz="0" w:space="0" w:color="auto"/>
            <w:right w:val="none" w:sz="0" w:space="0" w:color="auto"/>
          </w:divBdr>
          <w:divsChild>
            <w:div w:id="1119714298">
              <w:marLeft w:val="0"/>
              <w:marRight w:val="0"/>
              <w:marTop w:val="0"/>
              <w:marBottom w:val="0"/>
              <w:divBdr>
                <w:top w:val="none" w:sz="0" w:space="0" w:color="auto"/>
                <w:left w:val="none" w:sz="0" w:space="0" w:color="auto"/>
                <w:bottom w:val="none" w:sz="0" w:space="0" w:color="auto"/>
                <w:right w:val="none" w:sz="0" w:space="0" w:color="auto"/>
              </w:divBdr>
              <w:divsChild>
                <w:div w:id="115951332">
                  <w:marLeft w:val="0"/>
                  <w:marRight w:val="-4032"/>
                  <w:marTop w:val="0"/>
                  <w:marBottom w:val="0"/>
                  <w:divBdr>
                    <w:top w:val="none" w:sz="0" w:space="0" w:color="auto"/>
                    <w:left w:val="none" w:sz="0" w:space="0" w:color="auto"/>
                    <w:bottom w:val="none" w:sz="0" w:space="0" w:color="auto"/>
                    <w:right w:val="none" w:sz="0" w:space="0" w:color="auto"/>
                  </w:divBdr>
                  <w:divsChild>
                    <w:div w:id="8650966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8727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charlescindri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rlie.cindr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43A92-588B-40CC-BBD9-043982FC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Roni Bailey Chambers</vt:lpstr>
    </vt:vector>
  </TitlesOfParts>
  <Company>Hewlett-Packard</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Roni Bailey Chambers</dc:title>
  <dc:creator>Roni Chambers</dc:creator>
  <cp:lastModifiedBy>Charlie Cindric</cp:lastModifiedBy>
  <cp:revision>3</cp:revision>
  <cp:lastPrinted>2023-02-06T02:16:00Z</cp:lastPrinted>
  <dcterms:created xsi:type="dcterms:W3CDTF">2023-02-06T13:11:00Z</dcterms:created>
  <dcterms:modified xsi:type="dcterms:W3CDTF">2023-04-08T15:42:00Z</dcterms:modified>
</cp:coreProperties>
</file>