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C2D7" w14:textId="5B89C89B" w:rsidR="00E7522A" w:rsidRPr="00702BDD" w:rsidRDefault="00E7522A" w:rsidP="0044247F">
      <w:pPr>
        <w:rPr>
          <w:rFonts w:ascii="Verdana" w:hAnsi="Verdana"/>
          <w:b/>
          <w:sz w:val="18"/>
          <w:szCs w:val="18"/>
        </w:rPr>
      </w:pPr>
      <w:r w:rsidRPr="00FE2AB9">
        <w:rPr>
          <w:rFonts w:ascii="Verdana" w:hAnsi="Verdana"/>
          <w:b/>
          <w:sz w:val="24"/>
          <w:szCs w:val="24"/>
        </w:rPr>
        <w:t>MICHELLE BONSICK</w:t>
      </w:r>
      <w:r w:rsidR="0096352E">
        <w:rPr>
          <w:rFonts w:ascii="Verdana" w:hAnsi="Verdana"/>
          <w:b/>
          <w:sz w:val="24"/>
          <w:szCs w:val="24"/>
        </w:rPr>
        <w:br/>
      </w:r>
      <w:r w:rsidR="006A02F8">
        <w:rPr>
          <w:rFonts w:ascii="Verdana" w:hAnsi="Verdana"/>
          <w:sz w:val="18"/>
          <w:szCs w:val="18"/>
        </w:rPr>
        <w:t xml:space="preserve">485 Woodcrest Drive, </w:t>
      </w:r>
      <w:r w:rsidRPr="00E7522A">
        <w:rPr>
          <w:rFonts w:ascii="Verdana" w:hAnsi="Verdana"/>
          <w:sz w:val="18"/>
          <w:szCs w:val="18"/>
        </w:rPr>
        <w:t>Mechanicsburg, PA 17050</w:t>
      </w:r>
      <w:r>
        <w:rPr>
          <w:rFonts w:ascii="Verdana" w:hAnsi="Verdana"/>
          <w:sz w:val="18"/>
          <w:szCs w:val="18"/>
        </w:rPr>
        <w:t xml:space="preserve"> | 717-303-8348 | </w:t>
      </w:r>
      <w:hyperlink r:id="rId8" w:history="1">
        <w:r w:rsidR="00C1261D" w:rsidRPr="00294FA7">
          <w:rPr>
            <w:rStyle w:val="Hyperlink"/>
            <w:rFonts w:ascii="Verdana" w:hAnsi="Verdana"/>
            <w:sz w:val="18"/>
            <w:szCs w:val="18"/>
          </w:rPr>
          <w:t>mbonsick@gmail.com</w:t>
        </w:r>
      </w:hyperlink>
      <w:r w:rsidR="00702BDD">
        <w:rPr>
          <w:rStyle w:val="Hyperlink"/>
          <w:rFonts w:ascii="Verdana" w:hAnsi="Verdana"/>
          <w:sz w:val="18"/>
          <w:szCs w:val="18"/>
        </w:rPr>
        <w:br/>
      </w:r>
      <w:r w:rsidR="00702BDD" w:rsidRPr="00702BDD">
        <w:rPr>
          <w:rFonts w:ascii="Verdana" w:hAnsi="Verdana"/>
          <w:bCs/>
          <w:sz w:val="18"/>
          <w:szCs w:val="18"/>
        </w:rPr>
        <w:t>SALES|MARKETING|B</w:t>
      </w:r>
      <w:r w:rsidR="00702BDD">
        <w:rPr>
          <w:rFonts w:ascii="Verdana" w:hAnsi="Verdana"/>
          <w:bCs/>
          <w:sz w:val="18"/>
          <w:szCs w:val="18"/>
        </w:rPr>
        <w:t>RAND BUILDING</w:t>
      </w:r>
      <w:r w:rsidR="00702BDD" w:rsidRPr="00702BDD">
        <w:rPr>
          <w:rFonts w:ascii="Verdana" w:hAnsi="Verdana"/>
          <w:bCs/>
          <w:sz w:val="18"/>
          <w:szCs w:val="18"/>
        </w:rPr>
        <w:t>|OPERATIONS|EVENT PLANNING &amp;</w:t>
      </w:r>
      <w:r w:rsidR="00702BDD">
        <w:rPr>
          <w:rFonts w:ascii="Verdana" w:hAnsi="Verdana"/>
          <w:bCs/>
          <w:sz w:val="18"/>
          <w:szCs w:val="18"/>
        </w:rPr>
        <w:t xml:space="preserve"> </w:t>
      </w:r>
      <w:r w:rsidR="00702BDD" w:rsidRPr="00702BDD">
        <w:rPr>
          <w:rFonts w:ascii="Verdana" w:hAnsi="Verdana"/>
          <w:bCs/>
          <w:sz w:val="18"/>
          <w:szCs w:val="18"/>
        </w:rPr>
        <w:t>MANAGEMENT</w:t>
      </w:r>
    </w:p>
    <w:p w14:paraId="3BE2BE51" w14:textId="162D8561" w:rsidR="00702BDD" w:rsidRPr="00702BDD" w:rsidRDefault="00FC4794" w:rsidP="00A35F19">
      <w:pPr>
        <w:rPr>
          <w:rFonts w:ascii="Verdana" w:hAnsi="Verdana"/>
          <w:bCs/>
          <w:sz w:val="20"/>
          <w:szCs w:val="20"/>
        </w:rPr>
      </w:pPr>
      <w:r w:rsidRPr="00FE2AB9">
        <w:rPr>
          <w:rFonts w:ascii="Verdana" w:hAnsi="Verdana"/>
          <w:b/>
          <w:sz w:val="20"/>
          <w:szCs w:val="20"/>
        </w:rPr>
        <w:t>MOET HENNESSY USA</w:t>
      </w:r>
      <w:r w:rsidRPr="00FE2AB9">
        <w:rPr>
          <w:rFonts w:ascii="Verdana" w:hAnsi="Verdana"/>
          <w:b/>
          <w:sz w:val="20"/>
          <w:szCs w:val="20"/>
        </w:rPr>
        <w:tab/>
      </w:r>
      <w:r w:rsidRPr="00FE2AB9">
        <w:rPr>
          <w:rFonts w:ascii="Verdana" w:hAnsi="Verdana"/>
          <w:b/>
          <w:sz w:val="20"/>
          <w:szCs w:val="20"/>
        </w:rPr>
        <w:tab/>
      </w:r>
      <w:r w:rsidRPr="00FE2AB9">
        <w:rPr>
          <w:rFonts w:ascii="Verdana" w:hAnsi="Verdana"/>
          <w:b/>
          <w:sz w:val="20"/>
          <w:szCs w:val="20"/>
        </w:rPr>
        <w:tab/>
      </w:r>
      <w:r w:rsidRPr="00FE2AB9">
        <w:rPr>
          <w:rFonts w:ascii="Verdana" w:hAnsi="Verdana"/>
          <w:b/>
          <w:sz w:val="20"/>
          <w:szCs w:val="20"/>
        </w:rPr>
        <w:tab/>
      </w:r>
      <w:r w:rsidR="00357375">
        <w:rPr>
          <w:rFonts w:ascii="Verdana" w:hAnsi="Verdana"/>
          <w:b/>
          <w:sz w:val="20"/>
          <w:szCs w:val="20"/>
        </w:rPr>
        <w:br/>
      </w:r>
      <w:r w:rsidR="00702BDD">
        <w:rPr>
          <w:rFonts w:ascii="Verdana" w:hAnsi="Verdana"/>
          <w:b/>
          <w:sz w:val="20"/>
          <w:szCs w:val="20"/>
        </w:rPr>
        <w:t>Market Manager, Military Channel</w:t>
      </w:r>
      <w:r w:rsidR="00702BDD">
        <w:rPr>
          <w:rFonts w:ascii="Verdana" w:hAnsi="Verdana"/>
          <w:b/>
          <w:sz w:val="20"/>
          <w:szCs w:val="20"/>
        </w:rPr>
        <w:tab/>
      </w:r>
      <w:r w:rsidR="00702BDD">
        <w:rPr>
          <w:rFonts w:ascii="Verdana" w:hAnsi="Verdana"/>
          <w:b/>
          <w:sz w:val="20"/>
          <w:szCs w:val="20"/>
        </w:rPr>
        <w:tab/>
      </w:r>
      <w:r w:rsidR="00702BDD">
        <w:rPr>
          <w:rFonts w:ascii="Verdana" w:hAnsi="Verdana"/>
          <w:b/>
          <w:sz w:val="20"/>
          <w:szCs w:val="20"/>
        </w:rPr>
        <w:tab/>
      </w:r>
      <w:r w:rsidR="00702BDD">
        <w:rPr>
          <w:rFonts w:ascii="Verdana" w:hAnsi="Verdana"/>
          <w:bCs/>
          <w:i/>
          <w:iCs/>
          <w:sz w:val="20"/>
          <w:szCs w:val="20"/>
        </w:rPr>
        <w:t>May 2022 – Present</w:t>
      </w:r>
    </w:p>
    <w:p w14:paraId="483C9495" w14:textId="0F362050" w:rsidR="00FD6201" w:rsidRPr="00FD6201" w:rsidRDefault="00FD6201" w:rsidP="00702BDD">
      <w:pPr>
        <w:pStyle w:val="ListParagraph"/>
        <w:numPr>
          <w:ilvl w:val="0"/>
          <w:numId w:val="1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16"/>
          <w:szCs w:val="16"/>
        </w:rPr>
        <w:t xml:space="preserve">Lead sales efforts across 48 states and 14 countries, annual targets </w:t>
      </w:r>
      <w:r w:rsidR="00E65C6B">
        <w:rPr>
          <w:rFonts w:ascii="Verdana" w:hAnsi="Verdana"/>
          <w:bCs/>
          <w:sz w:val="16"/>
          <w:szCs w:val="16"/>
        </w:rPr>
        <w:t>of</w:t>
      </w:r>
      <w:r>
        <w:rPr>
          <w:rFonts w:ascii="Verdana" w:hAnsi="Verdana"/>
          <w:bCs/>
          <w:sz w:val="16"/>
          <w:szCs w:val="16"/>
        </w:rPr>
        <w:t xml:space="preserve"> 80</w:t>
      </w:r>
      <w:r w:rsidR="00E65C6B">
        <w:rPr>
          <w:rFonts w:ascii="Verdana" w:hAnsi="Verdana"/>
          <w:bCs/>
          <w:sz w:val="16"/>
          <w:szCs w:val="16"/>
        </w:rPr>
        <w:t>-90</w:t>
      </w:r>
      <w:r>
        <w:rPr>
          <w:rFonts w:ascii="Verdana" w:hAnsi="Verdana"/>
          <w:bCs/>
          <w:sz w:val="16"/>
          <w:szCs w:val="16"/>
        </w:rPr>
        <w:t xml:space="preserve">k cases, driving $14mm in commercial contribution </w:t>
      </w:r>
    </w:p>
    <w:p w14:paraId="15074F41" w14:textId="61DBCC61" w:rsidR="00702BDD" w:rsidRPr="00702BDD" w:rsidRDefault="00702BDD" w:rsidP="00702BDD">
      <w:pPr>
        <w:pStyle w:val="ListParagraph"/>
        <w:numPr>
          <w:ilvl w:val="0"/>
          <w:numId w:val="1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16"/>
          <w:szCs w:val="16"/>
        </w:rPr>
        <w:t>Create and execute channel-specific brand programs for MH portfolio. Grow volume and value while supporting initiatives custom to military channel</w:t>
      </w:r>
    </w:p>
    <w:p w14:paraId="60902BAA" w14:textId="3999F1BE" w:rsidR="00702BDD" w:rsidRPr="00702BDD" w:rsidRDefault="00702BDD" w:rsidP="00702BDD">
      <w:pPr>
        <w:pStyle w:val="ListParagraph"/>
        <w:numPr>
          <w:ilvl w:val="0"/>
          <w:numId w:val="1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16"/>
          <w:szCs w:val="16"/>
        </w:rPr>
        <w:t xml:space="preserve">Manage </w:t>
      </w:r>
      <w:r w:rsidR="009A022D">
        <w:rPr>
          <w:rFonts w:ascii="Verdana" w:hAnsi="Verdana"/>
          <w:bCs/>
          <w:sz w:val="16"/>
          <w:szCs w:val="16"/>
        </w:rPr>
        <w:t xml:space="preserve">A&amp;P and FTT budgets, </w:t>
      </w:r>
      <w:r>
        <w:rPr>
          <w:rFonts w:ascii="Verdana" w:hAnsi="Verdana"/>
          <w:bCs/>
          <w:sz w:val="16"/>
          <w:szCs w:val="16"/>
        </w:rPr>
        <w:t>depletions forecasts, shipments</w:t>
      </w:r>
      <w:r w:rsidR="00FD6201">
        <w:rPr>
          <w:rFonts w:ascii="Verdana" w:hAnsi="Verdana"/>
          <w:bCs/>
          <w:sz w:val="16"/>
          <w:szCs w:val="16"/>
        </w:rPr>
        <w:t xml:space="preserve">, </w:t>
      </w:r>
      <w:r>
        <w:rPr>
          <w:rFonts w:ascii="Verdana" w:hAnsi="Verdana"/>
          <w:bCs/>
          <w:sz w:val="16"/>
          <w:szCs w:val="16"/>
        </w:rPr>
        <w:t>pricing</w:t>
      </w:r>
      <w:r w:rsidR="009A022D">
        <w:rPr>
          <w:rFonts w:ascii="Verdana" w:hAnsi="Verdana"/>
          <w:bCs/>
          <w:sz w:val="16"/>
          <w:szCs w:val="16"/>
        </w:rPr>
        <w:t xml:space="preserve"> and inventory</w:t>
      </w:r>
    </w:p>
    <w:p w14:paraId="5CF10B33" w14:textId="332379C1" w:rsidR="00702BDD" w:rsidRPr="009A022D" w:rsidRDefault="00702BDD" w:rsidP="00702BDD">
      <w:pPr>
        <w:pStyle w:val="ListParagraph"/>
        <w:numPr>
          <w:ilvl w:val="0"/>
          <w:numId w:val="1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16"/>
          <w:szCs w:val="16"/>
        </w:rPr>
        <w:t>Manage broker, agencies, retailers and business partners within worldwide channel network</w:t>
      </w:r>
    </w:p>
    <w:p w14:paraId="7302C032" w14:textId="2269069B" w:rsidR="009A022D" w:rsidRPr="00702BDD" w:rsidRDefault="009A022D" w:rsidP="00702BDD">
      <w:pPr>
        <w:pStyle w:val="ListParagraph"/>
        <w:numPr>
          <w:ilvl w:val="0"/>
          <w:numId w:val="1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16"/>
          <w:szCs w:val="16"/>
        </w:rPr>
        <w:t>Partner with all branch exchange leadership and buying team on product assortment, merchandising and programs</w:t>
      </w:r>
    </w:p>
    <w:p w14:paraId="0FEBFA6A" w14:textId="778A29F5" w:rsidR="00A35F19" w:rsidRPr="008B7F11" w:rsidRDefault="00357375" w:rsidP="00A35F19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Division Program Manager</w:t>
      </w:r>
      <w:r w:rsidR="001F027A" w:rsidRPr="008838A4">
        <w:rPr>
          <w:rFonts w:ascii="Verdana" w:hAnsi="Verdana"/>
          <w:b/>
          <w:bCs/>
          <w:i/>
          <w:iCs/>
          <w:color w:val="313534"/>
          <w:sz w:val="20"/>
          <w:szCs w:val="20"/>
          <w:shd w:val="clear" w:color="auto" w:fill="FFFFFF"/>
        </w:rPr>
        <w:t>, PA|ME|VT|NH</w:t>
      </w:r>
      <w:r w:rsidR="0018444F">
        <w:rPr>
          <w:rFonts w:ascii="Verdana" w:hAnsi="Verdana"/>
          <w:b/>
          <w:bCs/>
          <w:i/>
          <w:iCs/>
          <w:color w:val="313534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i/>
          <w:iCs/>
          <w:color w:val="313534"/>
          <w:sz w:val="20"/>
          <w:szCs w:val="20"/>
          <w:shd w:val="clear" w:color="auto" w:fill="FFFFFF"/>
        </w:rPr>
        <w:tab/>
      </w:r>
      <w:r w:rsidR="0018444F" w:rsidRPr="00FE2AB9">
        <w:rPr>
          <w:rFonts w:ascii="Verdana" w:hAnsi="Verdana"/>
          <w:bCs/>
          <w:i/>
          <w:iCs/>
          <w:sz w:val="20"/>
          <w:szCs w:val="20"/>
        </w:rPr>
        <w:t xml:space="preserve">November 2015 – </w:t>
      </w:r>
      <w:r w:rsidR="00702BDD">
        <w:rPr>
          <w:rFonts w:ascii="Verdana" w:hAnsi="Verdana"/>
          <w:bCs/>
          <w:i/>
          <w:iCs/>
          <w:sz w:val="20"/>
          <w:szCs w:val="20"/>
        </w:rPr>
        <w:t>May 2022</w:t>
      </w:r>
      <w:r w:rsidR="00401759">
        <w:rPr>
          <w:rFonts w:ascii="Verdana" w:hAnsi="Verdana"/>
          <w:bCs/>
          <w:i/>
          <w:iCs/>
          <w:sz w:val="20"/>
          <w:szCs w:val="20"/>
        </w:rPr>
        <w:br/>
      </w:r>
      <w:r w:rsidR="0018444F">
        <w:rPr>
          <w:rFonts w:ascii="Verdana" w:hAnsi="Verdana"/>
          <w:bCs/>
          <w:i/>
          <w:iCs/>
          <w:sz w:val="20"/>
          <w:szCs w:val="20"/>
        </w:rPr>
        <w:br/>
      </w:r>
      <w:r w:rsidR="001F027A">
        <w:rPr>
          <w:rFonts w:ascii="Verdana" w:hAnsi="Verdana"/>
          <w:color w:val="313534"/>
          <w:sz w:val="20"/>
          <w:szCs w:val="20"/>
          <w:shd w:val="clear" w:color="auto" w:fill="FFFFFF"/>
        </w:rPr>
        <w:t>•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t xml:space="preserve"> </w:t>
      </w:r>
      <w:r w:rsidR="00702BDD">
        <w:rPr>
          <w:rFonts w:ascii="Verdana" w:hAnsi="Verdana"/>
          <w:color w:val="313534"/>
          <w:sz w:val="16"/>
          <w:szCs w:val="16"/>
          <w:shd w:val="clear" w:color="auto" w:fill="FFFFFF"/>
        </w:rPr>
        <w:t>Develop</w:t>
      </w:r>
      <w:r w:rsidR="00E65C6B">
        <w:rPr>
          <w:rFonts w:ascii="Verdana" w:hAnsi="Verdana"/>
          <w:color w:val="313534"/>
          <w:sz w:val="16"/>
          <w:szCs w:val="16"/>
          <w:shd w:val="clear" w:color="auto" w:fill="FFFFFF"/>
        </w:rPr>
        <w:t>ed</w:t>
      </w:r>
      <w:r w:rsidR="00702BDD">
        <w:rPr>
          <w:rFonts w:ascii="Verdana" w:hAnsi="Verdana"/>
          <w:color w:val="313534"/>
          <w:sz w:val="16"/>
          <w:szCs w:val="16"/>
          <w:shd w:val="clear" w:color="auto" w:fill="FFFFFF"/>
        </w:rPr>
        <w:t xml:space="preserve"> 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t>each brand's annual and seasonal programming plans to drive high-impact execution of all trade-related programs across all channels within a specific Division in alignment with national program guidelines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br/>
        <w:t>• Partner</w:t>
      </w:r>
      <w:r w:rsidR="00E65C6B">
        <w:rPr>
          <w:rFonts w:ascii="Verdana" w:hAnsi="Verdana"/>
          <w:color w:val="313534"/>
          <w:sz w:val="16"/>
          <w:szCs w:val="16"/>
          <w:shd w:val="clear" w:color="auto" w:fill="FFFFFF"/>
        </w:rPr>
        <w:t>ed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t xml:space="preserve"> with Region Brand Managers, distributor Trade Marketing, Division Sales teams and local accounts to create trade-oriented plans and programs that address strategic opportunities including market competition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br/>
        <w:t xml:space="preserve">• </w:t>
      </w:r>
      <w:r w:rsidR="00E65C6B">
        <w:rPr>
          <w:rFonts w:ascii="Verdana" w:hAnsi="Verdana"/>
          <w:color w:val="313534"/>
          <w:sz w:val="16"/>
          <w:szCs w:val="16"/>
          <w:shd w:val="clear" w:color="auto" w:fill="FFFFFF"/>
        </w:rPr>
        <w:t>Lead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t xml:space="preserve"> the planning and execution of trade-related programming assets for the full portfolio of brands within my division. Lead the ordering and deployment of all POS and VAP, including any custom collateral/materials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br/>
        <w:t>• Partner</w:t>
      </w:r>
      <w:r w:rsidR="00E65C6B">
        <w:rPr>
          <w:rFonts w:ascii="Verdana" w:hAnsi="Verdana"/>
          <w:color w:val="313534"/>
          <w:sz w:val="16"/>
          <w:szCs w:val="16"/>
          <w:shd w:val="clear" w:color="auto" w:fill="FFFFFF"/>
        </w:rPr>
        <w:t>ed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t xml:space="preserve"> with Division Sales, Region &amp; Trade Marketing, distributors, external agencies, and local accounts to ensure alignment of program plans and execution within the market. Present annual and seasonal programs to distributors and local accounts.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br/>
        <w:t>• Develop</w:t>
      </w:r>
      <w:r w:rsidR="00E65C6B">
        <w:rPr>
          <w:rFonts w:ascii="Verdana" w:hAnsi="Verdana"/>
          <w:color w:val="313534"/>
          <w:sz w:val="16"/>
          <w:szCs w:val="16"/>
          <w:shd w:val="clear" w:color="auto" w:fill="FFFFFF"/>
        </w:rPr>
        <w:t>ed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t>, align</w:t>
      </w:r>
      <w:r w:rsidR="00E65C6B">
        <w:rPr>
          <w:rFonts w:ascii="Verdana" w:hAnsi="Verdana"/>
          <w:color w:val="313534"/>
          <w:sz w:val="16"/>
          <w:szCs w:val="16"/>
          <w:shd w:val="clear" w:color="auto" w:fill="FFFFFF"/>
        </w:rPr>
        <w:t>ed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t xml:space="preserve"> and manage</w:t>
      </w:r>
      <w:r w:rsidR="00E65C6B">
        <w:rPr>
          <w:rFonts w:ascii="Verdana" w:hAnsi="Verdana"/>
          <w:color w:val="313534"/>
          <w:sz w:val="16"/>
          <w:szCs w:val="16"/>
          <w:shd w:val="clear" w:color="auto" w:fill="FFFFFF"/>
        </w:rPr>
        <w:t>d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t xml:space="preserve"> the brand and sales promotion budgets for the Division, while also tracking program performance and </w:t>
      </w:r>
      <w:r w:rsidR="00E65C6B">
        <w:rPr>
          <w:rFonts w:ascii="Verdana" w:hAnsi="Verdana"/>
          <w:color w:val="313534"/>
          <w:sz w:val="16"/>
          <w:szCs w:val="16"/>
          <w:shd w:val="clear" w:color="auto" w:fill="FFFFFF"/>
        </w:rPr>
        <w:t>reallocating resources to growth-driving programs</w:t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br/>
      </w:r>
      <w:r w:rsidR="001F027A" w:rsidRPr="0096352E">
        <w:rPr>
          <w:rFonts w:ascii="Verdana" w:hAnsi="Verdana"/>
          <w:color w:val="313534"/>
          <w:sz w:val="16"/>
          <w:szCs w:val="16"/>
          <w:shd w:val="clear" w:color="auto" w:fill="FFFFFF"/>
        </w:rPr>
        <w:br/>
      </w:r>
      <w:r w:rsidR="00A35F19" w:rsidRPr="0096352E">
        <w:rPr>
          <w:rFonts w:ascii="Verdana" w:hAnsi="Verdana"/>
          <w:b/>
          <w:sz w:val="20"/>
          <w:szCs w:val="20"/>
        </w:rPr>
        <w:t>KPMG, LLC</w:t>
      </w:r>
      <w:r w:rsidR="00A35F19" w:rsidRPr="0096352E">
        <w:rPr>
          <w:rFonts w:ascii="Verdana" w:hAnsi="Verdana"/>
          <w:b/>
          <w:sz w:val="20"/>
          <w:szCs w:val="20"/>
        </w:rPr>
        <w:tab/>
      </w:r>
      <w:r w:rsidR="00A35F19" w:rsidRPr="0096352E">
        <w:rPr>
          <w:rFonts w:ascii="Verdana" w:hAnsi="Verdana"/>
          <w:b/>
          <w:sz w:val="20"/>
          <w:szCs w:val="20"/>
        </w:rPr>
        <w:tab/>
      </w:r>
      <w:r w:rsidR="00BC0DB7">
        <w:rPr>
          <w:rFonts w:ascii="Verdana" w:hAnsi="Verdana"/>
          <w:i/>
          <w:sz w:val="20"/>
          <w:szCs w:val="20"/>
        </w:rPr>
        <w:br/>
      </w:r>
      <w:r w:rsidR="00A35F19" w:rsidRPr="008B7F11">
        <w:rPr>
          <w:rFonts w:ascii="Verdana" w:hAnsi="Verdana"/>
          <w:b/>
          <w:i/>
          <w:iCs/>
          <w:sz w:val="20"/>
          <w:szCs w:val="20"/>
        </w:rPr>
        <w:t>Associate Director, Account Management</w:t>
      </w:r>
      <w:r w:rsidR="00BC0DB7" w:rsidRPr="008B7F11">
        <w:rPr>
          <w:rFonts w:ascii="Verdana" w:hAnsi="Verdana"/>
          <w:b/>
          <w:i/>
          <w:iCs/>
          <w:sz w:val="20"/>
          <w:szCs w:val="20"/>
        </w:rPr>
        <w:tab/>
      </w:r>
      <w:r w:rsidR="00BC0DB7" w:rsidRPr="008B7F11">
        <w:rPr>
          <w:rFonts w:ascii="Verdana" w:hAnsi="Verdana"/>
          <w:b/>
          <w:i/>
          <w:iCs/>
          <w:sz w:val="20"/>
          <w:szCs w:val="20"/>
        </w:rPr>
        <w:tab/>
      </w:r>
      <w:r w:rsidR="00BC0DB7" w:rsidRPr="008B7F11">
        <w:rPr>
          <w:rFonts w:ascii="Verdana" w:hAnsi="Verdana"/>
          <w:i/>
          <w:iCs/>
          <w:sz w:val="20"/>
          <w:szCs w:val="20"/>
        </w:rPr>
        <w:t>June</w:t>
      </w:r>
      <w:r w:rsidR="00432DCD">
        <w:rPr>
          <w:rFonts w:ascii="Verdana" w:hAnsi="Verdana"/>
          <w:i/>
          <w:iCs/>
          <w:sz w:val="20"/>
          <w:szCs w:val="20"/>
        </w:rPr>
        <w:t xml:space="preserve"> 2015</w:t>
      </w:r>
      <w:r w:rsidR="009824F1" w:rsidRPr="008B7F11">
        <w:rPr>
          <w:rFonts w:ascii="Verdana" w:hAnsi="Verdana"/>
          <w:i/>
          <w:iCs/>
          <w:sz w:val="20"/>
          <w:szCs w:val="20"/>
        </w:rPr>
        <w:t xml:space="preserve"> </w:t>
      </w:r>
      <w:r w:rsidR="00BC0DB7" w:rsidRPr="008B7F11">
        <w:rPr>
          <w:rFonts w:ascii="Verdana" w:hAnsi="Verdana"/>
          <w:i/>
          <w:iCs/>
          <w:sz w:val="20"/>
          <w:szCs w:val="20"/>
        </w:rPr>
        <w:t>– November 2015</w:t>
      </w:r>
    </w:p>
    <w:p w14:paraId="581B890A" w14:textId="4B29A427" w:rsidR="00736D56" w:rsidRPr="0062472D" w:rsidRDefault="00736D56" w:rsidP="00736D56">
      <w:pPr>
        <w:numPr>
          <w:ilvl w:val="0"/>
          <w:numId w:val="18"/>
        </w:numPr>
        <w:spacing w:after="0" w:line="240" w:lineRule="auto"/>
        <w:ind w:left="480"/>
        <w:textAlignment w:val="baseline"/>
        <w:rPr>
          <w:rFonts w:ascii="Verdana" w:eastAsia="Times New Roman" w:hAnsi="Verdana" w:cs="Segoe UI"/>
          <w:sz w:val="16"/>
          <w:szCs w:val="16"/>
        </w:rPr>
      </w:pPr>
      <w:r w:rsidRPr="0062472D">
        <w:rPr>
          <w:rFonts w:ascii="Verdana" w:eastAsia="Times New Roman" w:hAnsi="Verdana" w:cs="Segoe UI"/>
          <w:sz w:val="16"/>
          <w:szCs w:val="16"/>
        </w:rPr>
        <w:t>Developed and executed high-end, integrated client-centric marketing plans for each account</w:t>
      </w:r>
    </w:p>
    <w:p w14:paraId="33651B8D" w14:textId="35749CD6" w:rsidR="00736D56" w:rsidRPr="0062472D" w:rsidRDefault="00736D56" w:rsidP="00736D56">
      <w:pPr>
        <w:numPr>
          <w:ilvl w:val="0"/>
          <w:numId w:val="18"/>
        </w:numPr>
        <w:spacing w:after="0" w:line="240" w:lineRule="auto"/>
        <w:ind w:left="480"/>
        <w:textAlignment w:val="baseline"/>
        <w:rPr>
          <w:rFonts w:ascii="Verdana" w:eastAsia="Times New Roman" w:hAnsi="Verdana" w:cs="Segoe UI"/>
          <w:sz w:val="16"/>
          <w:szCs w:val="16"/>
        </w:rPr>
      </w:pPr>
      <w:r w:rsidRPr="0062472D">
        <w:rPr>
          <w:rFonts w:ascii="Verdana" w:eastAsia="Times New Roman" w:hAnsi="Verdana" w:cs="Segoe UI"/>
          <w:sz w:val="16"/>
          <w:szCs w:val="16"/>
        </w:rPr>
        <w:t>Create</w:t>
      </w:r>
      <w:r w:rsidR="00770320" w:rsidRPr="0062472D">
        <w:rPr>
          <w:rFonts w:ascii="Verdana" w:eastAsia="Times New Roman" w:hAnsi="Verdana" w:cs="Segoe UI"/>
          <w:sz w:val="16"/>
          <w:szCs w:val="16"/>
        </w:rPr>
        <w:t>d</w:t>
      </w:r>
      <w:r w:rsidRPr="0062472D">
        <w:rPr>
          <w:rFonts w:ascii="Verdana" w:eastAsia="Times New Roman" w:hAnsi="Verdana" w:cs="Segoe UI"/>
          <w:sz w:val="16"/>
          <w:szCs w:val="16"/>
        </w:rPr>
        <w:t xml:space="preserve"> strategic campaigns and large-scale marketing initiatives that buil</w:t>
      </w:r>
      <w:r w:rsidR="00770320" w:rsidRPr="0062472D">
        <w:rPr>
          <w:rFonts w:ascii="Verdana" w:eastAsia="Times New Roman" w:hAnsi="Verdana" w:cs="Segoe UI"/>
          <w:sz w:val="16"/>
          <w:szCs w:val="16"/>
        </w:rPr>
        <w:t>t</w:t>
      </w:r>
      <w:r w:rsidRPr="0062472D">
        <w:rPr>
          <w:rFonts w:ascii="Verdana" w:eastAsia="Times New Roman" w:hAnsi="Verdana" w:cs="Segoe UI"/>
          <w:sz w:val="16"/>
          <w:szCs w:val="16"/>
        </w:rPr>
        <w:t xml:space="preserve"> KPMG’s brand; help</w:t>
      </w:r>
      <w:r w:rsidR="00770320" w:rsidRPr="0062472D">
        <w:rPr>
          <w:rFonts w:ascii="Verdana" w:eastAsia="Times New Roman" w:hAnsi="Verdana" w:cs="Segoe UI"/>
          <w:sz w:val="16"/>
          <w:szCs w:val="16"/>
        </w:rPr>
        <w:t>ed</w:t>
      </w:r>
      <w:r w:rsidRPr="0062472D">
        <w:rPr>
          <w:rFonts w:ascii="Verdana" w:eastAsia="Times New Roman" w:hAnsi="Verdana" w:cs="Segoe UI"/>
          <w:sz w:val="16"/>
          <w:szCs w:val="16"/>
        </w:rPr>
        <w:t xml:space="preserve"> the account team develop and evolve strategic relationships; create</w:t>
      </w:r>
      <w:r w:rsidR="00770320" w:rsidRPr="0062472D">
        <w:rPr>
          <w:rFonts w:ascii="Verdana" w:eastAsia="Times New Roman" w:hAnsi="Verdana" w:cs="Segoe UI"/>
          <w:sz w:val="16"/>
          <w:szCs w:val="16"/>
        </w:rPr>
        <w:t>d</w:t>
      </w:r>
      <w:r w:rsidRPr="0062472D">
        <w:rPr>
          <w:rFonts w:ascii="Verdana" w:eastAsia="Times New Roman" w:hAnsi="Verdana" w:cs="Segoe UI"/>
          <w:sz w:val="16"/>
          <w:szCs w:val="16"/>
        </w:rPr>
        <w:t xml:space="preserve"> leads and opportunities at assigned account</w:t>
      </w:r>
      <w:r w:rsidR="00770320" w:rsidRPr="0062472D">
        <w:rPr>
          <w:rFonts w:ascii="Verdana" w:eastAsia="Times New Roman" w:hAnsi="Verdana" w:cs="Segoe UI"/>
          <w:sz w:val="16"/>
          <w:szCs w:val="16"/>
        </w:rPr>
        <w:t>s</w:t>
      </w:r>
    </w:p>
    <w:p w14:paraId="48DEBEAC" w14:textId="53C153DA" w:rsidR="00736D56" w:rsidRPr="0062472D" w:rsidRDefault="00736D56" w:rsidP="00736D56">
      <w:pPr>
        <w:numPr>
          <w:ilvl w:val="0"/>
          <w:numId w:val="18"/>
        </w:numPr>
        <w:spacing w:after="0" w:line="240" w:lineRule="auto"/>
        <w:ind w:left="480"/>
        <w:textAlignment w:val="baseline"/>
        <w:rPr>
          <w:rFonts w:ascii="Verdana" w:eastAsia="Times New Roman" w:hAnsi="Verdana" w:cs="Segoe UI"/>
          <w:sz w:val="16"/>
          <w:szCs w:val="16"/>
        </w:rPr>
      </w:pPr>
      <w:r w:rsidRPr="0062472D">
        <w:rPr>
          <w:rFonts w:ascii="Verdana" w:eastAsia="Times New Roman" w:hAnsi="Verdana" w:cs="Segoe UI"/>
          <w:sz w:val="16"/>
          <w:szCs w:val="16"/>
        </w:rPr>
        <w:t>Formulate</w:t>
      </w:r>
      <w:r w:rsidR="00770320" w:rsidRPr="0062472D">
        <w:rPr>
          <w:rFonts w:ascii="Verdana" w:eastAsia="Times New Roman" w:hAnsi="Verdana" w:cs="Segoe UI"/>
          <w:sz w:val="16"/>
          <w:szCs w:val="16"/>
        </w:rPr>
        <w:t>d</w:t>
      </w:r>
      <w:r w:rsidRPr="0062472D">
        <w:rPr>
          <w:rFonts w:ascii="Verdana" w:eastAsia="Times New Roman" w:hAnsi="Verdana" w:cs="Segoe UI"/>
          <w:sz w:val="16"/>
          <w:szCs w:val="16"/>
        </w:rPr>
        <w:t xml:space="preserve"> and dr</w:t>
      </w:r>
      <w:r w:rsidR="00770320" w:rsidRPr="0062472D">
        <w:rPr>
          <w:rFonts w:ascii="Verdana" w:eastAsia="Times New Roman" w:hAnsi="Verdana" w:cs="Segoe UI"/>
          <w:sz w:val="16"/>
          <w:szCs w:val="16"/>
        </w:rPr>
        <w:t>o</w:t>
      </w:r>
      <w:r w:rsidRPr="0062472D">
        <w:rPr>
          <w:rFonts w:ascii="Verdana" w:eastAsia="Times New Roman" w:hAnsi="Verdana" w:cs="Segoe UI"/>
          <w:sz w:val="16"/>
          <w:szCs w:val="16"/>
        </w:rPr>
        <w:t>ve cross-functional tactics like client events, key government and consumer markets insights, thought leadership, alumni programs, branding, digital, alliances, sports marketing, content, and service assessment strategies at assigned accounts</w:t>
      </w:r>
    </w:p>
    <w:p w14:paraId="2445AD25" w14:textId="63F00CCE" w:rsidR="00736D56" w:rsidRPr="0062472D" w:rsidRDefault="00736D56" w:rsidP="00736D56">
      <w:pPr>
        <w:numPr>
          <w:ilvl w:val="0"/>
          <w:numId w:val="18"/>
        </w:numPr>
        <w:spacing w:after="0" w:line="240" w:lineRule="auto"/>
        <w:ind w:left="480"/>
        <w:textAlignment w:val="baseline"/>
        <w:rPr>
          <w:rFonts w:ascii="Verdana" w:eastAsia="Times New Roman" w:hAnsi="Verdana" w:cs="Segoe UI"/>
          <w:sz w:val="16"/>
          <w:szCs w:val="16"/>
        </w:rPr>
      </w:pPr>
      <w:r w:rsidRPr="0062472D">
        <w:rPr>
          <w:rFonts w:ascii="Verdana" w:eastAsia="Times New Roman" w:hAnsi="Verdana" w:cs="Segoe UI"/>
          <w:sz w:val="16"/>
          <w:szCs w:val="16"/>
        </w:rPr>
        <w:t>Appl</w:t>
      </w:r>
      <w:r w:rsidR="003B2E60" w:rsidRPr="0062472D">
        <w:rPr>
          <w:rFonts w:ascii="Verdana" w:eastAsia="Times New Roman" w:hAnsi="Verdana" w:cs="Segoe UI"/>
          <w:sz w:val="16"/>
          <w:szCs w:val="16"/>
        </w:rPr>
        <w:t>ied</w:t>
      </w:r>
      <w:r w:rsidRPr="0062472D">
        <w:rPr>
          <w:rFonts w:ascii="Verdana" w:eastAsia="Times New Roman" w:hAnsi="Verdana" w:cs="Segoe UI"/>
          <w:sz w:val="16"/>
          <w:szCs w:val="16"/>
        </w:rPr>
        <w:t xml:space="preserve"> a keen understanding of government and consumer market trends and account-based issues to implement a demonstrable growth strategy for each assigned account</w:t>
      </w:r>
    </w:p>
    <w:p w14:paraId="42C49333" w14:textId="1E9B0FFB" w:rsidR="004F4235" w:rsidRPr="0062472D" w:rsidRDefault="00736D56" w:rsidP="00A35F19">
      <w:pPr>
        <w:numPr>
          <w:ilvl w:val="0"/>
          <w:numId w:val="18"/>
        </w:numPr>
        <w:spacing w:after="0" w:line="240" w:lineRule="auto"/>
        <w:ind w:left="480"/>
        <w:textAlignment w:val="baseline"/>
        <w:rPr>
          <w:rFonts w:ascii="Verdana" w:eastAsia="Times New Roman" w:hAnsi="Verdana" w:cs="Segoe UI"/>
          <w:sz w:val="16"/>
          <w:szCs w:val="16"/>
        </w:rPr>
      </w:pPr>
      <w:r w:rsidRPr="0062472D">
        <w:rPr>
          <w:rFonts w:ascii="Verdana" w:eastAsia="Times New Roman" w:hAnsi="Verdana" w:cs="Segoe UI"/>
          <w:sz w:val="16"/>
          <w:szCs w:val="16"/>
        </w:rPr>
        <w:t>Buil</w:t>
      </w:r>
      <w:r w:rsidR="003B2E60" w:rsidRPr="0062472D">
        <w:rPr>
          <w:rFonts w:ascii="Verdana" w:eastAsia="Times New Roman" w:hAnsi="Verdana" w:cs="Segoe UI"/>
          <w:sz w:val="16"/>
          <w:szCs w:val="16"/>
        </w:rPr>
        <w:t>t</w:t>
      </w:r>
      <w:r w:rsidRPr="0062472D">
        <w:rPr>
          <w:rFonts w:ascii="Verdana" w:eastAsia="Times New Roman" w:hAnsi="Verdana" w:cs="Segoe UI"/>
          <w:sz w:val="16"/>
          <w:szCs w:val="16"/>
        </w:rPr>
        <w:t xml:space="preserve"> and implement</w:t>
      </w:r>
      <w:r w:rsidR="003B2E60" w:rsidRPr="0062472D">
        <w:rPr>
          <w:rFonts w:ascii="Verdana" w:eastAsia="Times New Roman" w:hAnsi="Verdana" w:cs="Segoe UI"/>
          <w:sz w:val="16"/>
          <w:szCs w:val="16"/>
        </w:rPr>
        <w:t>ed</w:t>
      </w:r>
      <w:r w:rsidRPr="0062472D">
        <w:rPr>
          <w:rFonts w:ascii="Verdana" w:eastAsia="Times New Roman" w:hAnsi="Verdana" w:cs="Segoe UI"/>
          <w:sz w:val="16"/>
          <w:szCs w:val="16"/>
        </w:rPr>
        <w:t xml:space="preserve"> a global communication strategy and processes to connect the account team globally around initiatives and opportunities that facilitate the team’s overall pursuit strategy</w:t>
      </w:r>
      <w:r w:rsidR="00432DCD" w:rsidRPr="0062472D">
        <w:rPr>
          <w:rFonts w:ascii="Verdana" w:eastAsia="Times New Roman" w:hAnsi="Verdana" w:cs="Segoe UI"/>
          <w:sz w:val="16"/>
          <w:szCs w:val="16"/>
        </w:rPr>
        <w:br/>
      </w:r>
    </w:p>
    <w:p w14:paraId="62DC4FDB" w14:textId="543E2B82" w:rsidR="00C1261D" w:rsidRPr="00432DCD" w:rsidRDefault="00C1261D" w:rsidP="0044247F">
      <w:pPr>
        <w:rPr>
          <w:rFonts w:ascii="Verdana" w:hAnsi="Verdana"/>
          <w:i/>
          <w:sz w:val="20"/>
          <w:szCs w:val="20"/>
        </w:rPr>
      </w:pPr>
      <w:r w:rsidRPr="0096352E">
        <w:rPr>
          <w:rFonts w:ascii="Verdana" w:hAnsi="Verdana"/>
          <w:b/>
          <w:sz w:val="20"/>
          <w:szCs w:val="20"/>
        </w:rPr>
        <w:t>Pennsylvania Liquor Control Board | Fine Wine &amp; Good Spirits</w:t>
      </w:r>
      <w:r w:rsidRPr="0096352E">
        <w:rPr>
          <w:rFonts w:ascii="Verdana" w:hAnsi="Verdana"/>
          <w:b/>
          <w:sz w:val="20"/>
          <w:szCs w:val="20"/>
        </w:rPr>
        <w:tab/>
      </w:r>
      <w:r w:rsidRPr="0096352E">
        <w:rPr>
          <w:rFonts w:ascii="Verdana" w:hAnsi="Verdana"/>
          <w:b/>
          <w:sz w:val="20"/>
          <w:szCs w:val="20"/>
        </w:rPr>
        <w:tab/>
      </w:r>
      <w:r w:rsidRPr="0096352E">
        <w:rPr>
          <w:rFonts w:ascii="Verdana" w:hAnsi="Verdana"/>
          <w:b/>
          <w:sz w:val="20"/>
          <w:szCs w:val="20"/>
        </w:rPr>
        <w:tab/>
      </w:r>
      <w:r w:rsidRPr="0096352E">
        <w:rPr>
          <w:rFonts w:ascii="Verdana" w:hAnsi="Verdana"/>
          <w:b/>
          <w:sz w:val="20"/>
          <w:szCs w:val="20"/>
        </w:rPr>
        <w:tab/>
      </w:r>
      <w:r w:rsidR="00432DCD">
        <w:rPr>
          <w:rFonts w:ascii="Verdana" w:hAnsi="Verdana"/>
          <w:i/>
          <w:sz w:val="20"/>
          <w:szCs w:val="20"/>
        </w:rPr>
        <w:br/>
      </w:r>
      <w:r w:rsidRPr="00644AED">
        <w:rPr>
          <w:rFonts w:ascii="Verdana" w:hAnsi="Verdana"/>
          <w:b/>
          <w:i/>
          <w:iCs/>
          <w:sz w:val="20"/>
          <w:szCs w:val="20"/>
        </w:rPr>
        <w:t>Director, Marketing Communications, Branding &amp; Design</w:t>
      </w:r>
      <w:r w:rsidR="00432DCD">
        <w:rPr>
          <w:rFonts w:ascii="Verdana" w:hAnsi="Verdana"/>
          <w:b/>
          <w:sz w:val="20"/>
          <w:szCs w:val="20"/>
        </w:rPr>
        <w:tab/>
      </w:r>
      <w:r w:rsidR="00432DCD" w:rsidRPr="0096352E">
        <w:rPr>
          <w:rFonts w:ascii="Verdana" w:hAnsi="Verdana"/>
          <w:i/>
          <w:sz w:val="20"/>
          <w:szCs w:val="20"/>
        </w:rPr>
        <w:t>October 2012 – June 2015</w:t>
      </w:r>
    </w:p>
    <w:p w14:paraId="38F07A1F" w14:textId="77777777" w:rsidR="00FC4CC5" w:rsidRPr="0096352E" w:rsidRDefault="00FC4CC5" w:rsidP="0044247F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96352E">
        <w:rPr>
          <w:rFonts w:ascii="Verdana" w:hAnsi="Verdana"/>
          <w:sz w:val="16"/>
          <w:szCs w:val="16"/>
        </w:rPr>
        <w:t>Direct</w:t>
      </w:r>
      <w:r w:rsidR="00493123" w:rsidRPr="0096352E">
        <w:rPr>
          <w:rFonts w:ascii="Verdana" w:hAnsi="Verdana"/>
          <w:sz w:val="16"/>
          <w:szCs w:val="16"/>
        </w:rPr>
        <w:t>ed</w:t>
      </w:r>
      <w:r w:rsidRPr="0096352E">
        <w:rPr>
          <w:rFonts w:ascii="Verdana" w:hAnsi="Verdana"/>
          <w:sz w:val="16"/>
          <w:szCs w:val="16"/>
        </w:rPr>
        <w:t xml:space="preserve"> the marketing, advertising, social media,</w:t>
      </w:r>
      <w:r w:rsidR="001D7C78" w:rsidRPr="0096352E">
        <w:rPr>
          <w:rFonts w:ascii="Verdana" w:hAnsi="Verdana"/>
          <w:sz w:val="16"/>
          <w:szCs w:val="16"/>
        </w:rPr>
        <w:t xml:space="preserve"> digital,</w:t>
      </w:r>
      <w:r w:rsidRPr="0096352E">
        <w:rPr>
          <w:rFonts w:ascii="Verdana" w:hAnsi="Verdana"/>
          <w:sz w:val="16"/>
          <w:szCs w:val="16"/>
        </w:rPr>
        <w:t xml:space="preserve"> retail design, merchandising and </w:t>
      </w:r>
      <w:r w:rsidR="00B21AE6" w:rsidRPr="0096352E">
        <w:rPr>
          <w:rFonts w:ascii="Verdana" w:hAnsi="Verdana"/>
          <w:sz w:val="16"/>
          <w:szCs w:val="16"/>
        </w:rPr>
        <w:t>consumer</w:t>
      </w:r>
      <w:r w:rsidRPr="0096352E">
        <w:rPr>
          <w:rFonts w:ascii="Verdana" w:hAnsi="Verdana"/>
          <w:sz w:val="16"/>
          <w:szCs w:val="16"/>
        </w:rPr>
        <w:t xml:space="preserve"> events of the PLCB and its retail brand, Fine Wine &amp; Good Spirits</w:t>
      </w:r>
      <w:r w:rsidR="009C2C97" w:rsidRPr="0096352E">
        <w:rPr>
          <w:rFonts w:ascii="Verdana" w:hAnsi="Verdana"/>
          <w:sz w:val="16"/>
          <w:szCs w:val="16"/>
        </w:rPr>
        <w:t xml:space="preserve"> </w:t>
      </w:r>
      <w:r w:rsidR="001B6302" w:rsidRPr="0096352E">
        <w:rPr>
          <w:rFonts w:ascii="Verdana" w:hAnsi="Verdana"/>
          <w:sz w:val="16"/>
          <w:szCs w:val="16"/>
        </w:rPr>
        <w:t xml:space="preserve">in pursuit of </w:t>
      </w:r>
      <w:r w:rsidR="009C2C97" w:rsidRPr="0096352E">
        <w:rPr>
          <w:rFonts w:ascii="Verdana" w:hAnsi="Verdana"/>
          <w:sz w:val="16"/>
          <w:szCs w:val="16"/>
        </w:rPr>
        <w:t>business objectives</w:t>
      </w:r>
    </w:p>
    <w:p w14:paraId="7C89D0DF" w14:textId="77777777" w:rsidR="00D82ED6" w:rsidRPr="0096352E" w:rsidRDefault="00493123" w:rsidP="0044247F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96352E">
        <w:rPr>
          <w:rFonts w:ascii="Verdana" w:hAnsi="Verdana"/>
          <w:sz w:val="16"/>
          <w:szCs w:val="16"/>
        </w:rPr>
        <w:t>Planned</w:t>
      </w:r>
      <w:r w:rsidR="00D82ED6" w:rsidRPr="0096352E">
        <w:rPr>
          <w:rFonts w:ascii="Verdana" w:hAnsi="Verdana"/>
          <w:sz w:val="16"/>
          <w:szCs w:val="16"/>
        </w:rPr>
        <w:t xml:space="preserve"> and administer</w:t>
      </w:r>
      <w:r w:rsidRPr="0096352E">
        <w:rPr>
          <w:rFonts w:ascii="Verdana" w:hAnsi="Verdana"/>
          <w:sz w:val="16"/>
          <w:szCs w:val="16"/>
        </w:rPr>
        <w:t>ed</w:t>
      </w:r>
      <w:r w:rsidR="00D82ED6" w:rsidRPr="0096352E">
        <w:rPr>
          <w:rFonts w:ascii="Verdana" w:hAnsi="Verdana"/>
          <w:sz w:val="16"/>
          <w:szCs w:val="16"/>
        </w:rPr>
        <w:t xml:space="preserve"> creative budget in excess of $6mm, optimizing allocation of resources for maximum efficiency </w:t>
      </w:r>
    </w:p>
    <w:p w14:paraId="4E1F0481" w14:textId="77777777" w:rsidR="00D82ED6" w:rsidRPr="0096352E" w:rsidRDefault="00D82ED6" w:rsidP="0044247F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96352E">
        <w:rPr>
          <w:rFonts w:ascii="Verdana" w:hAnsi="Verdana"/>
          <w:sz w:val="16"/>
          <w:szCs w:val="16"/>
        </w:rPr>
        <w:t>Built in-hou</w:t>
      </w:r>
      <w:r w:rsidR="005065F8" w:rsidRPr="0096352E">
        <w:rPr>
          <w:rFonts w:ascii="Verdana" w:hAnsi="Verdana"/>
          <w:sz w:val="16"/>
          <w:szCs w:val="16"/>
        </w:rPr>
        <w:t>se creative team from ground-up, allowing for greater internal production capabilities and more strategic deployment of external agencies</w:t>
      </w:r>
    </w:p>
    <w:p w14:paraId="16FCAEB2" w14:textId="77777777" w:rsidR="005065F8" w:rsidRPr="0012006A" w:rsidRDefault="00493123" w:rsidP="0044247F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12006A">
        <w:rPr>
          <w:rFonts w:ascii="Verdana" w:hAnsi="Verdana"/>
          <w:sz w:val="16"/>
          <w:szCs w:val="16"/>
        </w:rPr>
        <w:t>Translated</w:t>
      </w:r>
      <w:r w:rsidR="005065F8" w:rsidRPr="0012006A">
        <w:rPr>
          <w:rFonts w:ascii="Verdana" w:hAnsi="Verdana"/>
          <w:sz w:val="16"/>
          <w:szCs w:val="16"/>
        </w:rPr>
        <w:t xml:space="preserve"> PLCB strategic goals </w:t>
      </w:r>
      <w:r w:rsidR="004E6C41" w:rsidRPr="0012006A">
        <w:rPr>
          <w:rFonts w:ascii="Verdana" w:hAnsi="Verdana"/>
          <w:sz w:val="16"/>
          <w:szCs w:val="16"/>
        </w:rPr>
        <w:t xml:space="preserve">of </w:t>
      </w:r>
      <w:r w:rsidR="009C2C97" w:rsidRPr="0012006A">
        <w:rPr>
          <w:rFonts w:ascii="Verdana" w:hAnsi="Verdana"/>
          <w:sz w:val="16"/>
          <w:szCs w:val="16"/>
        </w:rPr>
        <w:t>sales growth and best-in-class customer experience status into deliverables through integrated marketing programs</w:t>
      </w:r>
      <w:r w:rsidR="00E25B28" w:rsidRPr="0012006A">
        <w:rPr>
          <w:rFonts w:ascii="Verdana" w:hAnsi="Verdana"/>
          <w:sz w:val="16"/>
          <w:szCs w:val="16"/>
        </w:rPr>
        <w:t xml:space="preserve">, </w:t>
      </w:r>
      <w:r w:rsidR="001B6302" w:rsidRPr="0012006A">
        <w:rPr>
          <w:rFonts w:ascii="Verdana" w:hAnsi="Verdana"/>
          <w:sz w:val="16"/>
          <w:szCs w:val="16"/>
        </w:rPr>
        <w:t xml:space="preserve">targeting retail consumers and licensees, </w:t>
      </w:r>
      <w:r w:rsidR="00E25B28" w:rsidRPr="0012006A">
        <w:rPr>
          <w:rFonts w:ascii="Verdana" w:hAnsi="Verdana"/>
          <w:sz w:val="16"/>
          <w:szCs w:val="16"/>
        </w:rPr>
        <w:t>within confines of control-state environment</w:t>
      </w:r>
    </w:p>
    <w:p w14:paraId="76C6905E" w14:textId="77777777" w:rsidR="001D7C78" w:rsidRPr="0012006A" w:rsidRDefault="00493123" w:rsidP="0044247F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12006A">
        <w:rPr>
          <w:rFonts w:ascii="Verdana" w:hAnsi="Verdana"/>
          <w:sz w:val="16"/>
          <w:szCs w:val="16"/>
        </w:rPr>
        <w:lastRenderedPageBreak/>
        <w:t>Leveraged</w:t>
      </w:r>
      <w:r w:rsidR="001D7C78" w:rsidRPr="0012006A">
        <w:rPr>
          <w:rFonts w:ascii="Verdana" w:hAnsi="Verdana"/>
          <w:sz w:val="16"/>
          <w:szCs w:val="16"/>
        </w:rPr>
        <w:t xml:space="preserve"> consumer and market insights to design marketing initiatives that </w:t>
      </w:r>
      <w:r w:rsidR="001B6302" w:rsidRPr="0012006A">
        <w:rPr>
          <w:rFonts w:ascii="Verdana" w:hAnsi="Verdana"/>
          <w:sz w:val="16"/>
          <w:szCs w:val="16"/>
        </w:rPr>
        <w:t>add</w:t>
      </w:r>
      <w:r w:rsidRPr="0012006A">
        <w:rPr>
          <w:rFonts w:ascii="Verdana" w:hAnsi="Verdana"/>
          <w:sz w:val="16"/>
          <w:szCs w:val="16"/>
        </w:rPr>
        <w:t>ed</w:t>
      </w:r>
      <w:r w:rsidR="001B6302" w:rsidRPr="0012006A">
        <w:rPr>
          <w:rFonts w:ascii="Verdana" w:hAnsi="Verdana"/>
          <w:sz w:val="16"/>
          <w:szCs w:val="16"/>
        </w:rPr>
        <w:t xml:space="preserve"> to basket, encourage</w:t>
      </w:r>
      <w:r w:rsidRPr="0012006A">
        <w:rPr>
          <w:rFonts w:ascii="Verdana" w:hAnsi="Verdana"/>
          <w:sz w:val="16"/>
          <w:szCs w:val="16"/>
        </w:rPr>
        <w:t>d</w:t>
      </w:r>
      <w:r w:rsidR="001B6302" w:rsidRPr="0012006A">
        <w:rPr>
          <w:rFonts w:ascii="Verdana" w:hAnsi="Verdana"/>
          <w:sz w:val="16"/>
          <w:szCs w:val="16"/>
        </w:rPr>
        <w:t xml:space="preserve"> trade-up and ultimately enhance</w:t>
      </w:r>
      <w:r w:rsidRPr="0012006A">
        <w:rPr>
          <w:rFonts w:ascii="Verdana" w:hAnsi="Verdana"/>
          <w:sz w:val="16"/>
          <w:szCs w:val="16"/>
        </w:rPr>
        <w:t>d</w:t>
      </w:r>
      <w:r w:rsidR="001B6302" w:rsidRPr="0012006A">
        <w:rPr>
          <w:rFonts w:ascii="Verdana" w:hAnsi="Verdana"/>
          <w:sz w:val="16"/>
          <w:szCs w:val="16"/>
        </w:rPr>
        <w:t xml:space="preserve"> profitability</w:t>
      </w:r>
    </w:p>
    <w:p w14:paraId="3A9D5EB5" w14:textId="77777777" w:rsidR="00C8229F" w:rsidRPr="0012006A" w:rsidRDefault="00493123" w:rsidP="00C8229F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12006A">
        <w:rPr>
          <w:rFonts w:ascii="Verdana" w:hAnsi="Verdana"/>
          <w:sz w:val="16"/>
          <w:szCs w:val="16"/>
        </w:rPr>
        <w:t>Inspired</w:t>
      </w:r>
      <w:r w:rsidR="00C8229F" w:rsidRPr="0012006A">
        <w:rPr>
          <w:rFonts w:ascii="Verdana" w:hAnsi="Verdana"/>
          <w:sz w:val="16"/>
          <w:szCs w:val="16"/>
        </w:rPr>
        <w:t xml:space="preserve"> stronger customer connections and brand loyalty through earned media by serving as brand spokesperson and through deployment of media- and brand-trained experts (Retail Wine Specialists, Product Educators, Category Managers)</w:t>
      </w:r>
      <w:r w:rsidR="001B6302" w:rsidRPr="0012006A">
        <w:rPr>
          <w:rFonts w:ascii="Verdana" w:hAnsi="Verdana"/>
          <w:sz w:val="16"/>
          <w:szCs w:val="16"/>
        </w:rPr>
        <w:t>, and extend</w:t>
      </w:r>
      <w:r w:rsidRPr="0012006A">
        <w:rPr>
          <w:rFonts w:ascii="Verdana" w:hAnsi="Verdana"/>
          <w:sz w:val="16"/>
          <w:szCs w:val="16"/>
        </w:rPr>
        <w:t>ed</w:t>
      </w:r>
      <w:r w:rsidR="001B6302" w:rsidRPr="0012006A">
        <w:rPr>
          <w:rFonts w:ascii="Verdana" w:hAnsi="Verdana"/>
          <w:sz w:val="16"/>
          <w:szCs w:val="16"/>
        </w:rPr>
        <w:t xml:space="preserve"> paid advertising into value-adds </w:t>
      </w:r>
    </w:p>
    <w:p w14:paraId="424729A2" w14:textId="0A789B63" w:rsidR="005E4574" w:rsidRDefault="00493123" w:rsidP="00C8229F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12006A">
        <w:rPr>
          <w:rFonts w:ascii="Verdana" w:hAnsi="Verdana"/>
          <w:sz w:val="16"/>
          <w:szCs w:val="16"/>
        </w:rPr>
        <w:t>Directed</w:t>
      </w:r>
      <w:r w:rsidR="005E4574" w:rsidRPr="0012006A">
        <w:rPr>
          <w:rFonts w:ascii="Verdana" w:hAnsi="Verdana"/>
          <w:sz w:val="16"/>
          <w:szCs w:val="16"/>
        </w:rPr>
        <w:t xml:space="preserve"> merchandising team on planning and execution of benchmarks, shelf schematics, store resets, floor priorities, and monthly promotions</w:t>
      </w:r>
    </w:p>
    <w:p w14:paraId="4FEDD059" w14:textId="52ABEE4E" w:rsidR="00E65C6B" w:rsidRPr="0012006A" w:rsidRDefault="00E65C6B" w:rsidP="00C8229F">
      <w:pPr>
        <w:pStyle w:val="ListParagraph"/>
        <w:numPr>
          <w:ilvl w:val="0"/>
          <w:numId w:val="3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Managed team of 17, with 3 direct reports</w:t>
      </w:r>
    </w:p>
    <w:p w14:paraId="167994BE" w14:textId="1E0A38DD" w:rsidR="00F46988" w:rsidRPr="00916969" w:rsidRDefault="004E6C41" w:rsidP="0044247F">
      <w:pPr>
        <w:rPr>
          <w:rFonts w:ascii="Verdana" w:hAnsi="Verdana"/>
          <w:iCs/>
          <w:sz w:val="20"/>
          <w:szCs w:val="20"/>
        </w:rPr>
      </w:pPr>
      <w:r w:rsidRPr="00FE28EB">
        <w:rPr>
          <w:rFonts w:ascii="Verdana" w:hAnsi="Verdana"/>
          <w:b/>
          <w:sz w:val="20"/>
          <w:szCs w:val="20"/>
        </w:rPr>
        <w:t>Pennsylvania Chamber of Business and Industry</w:t>
      </w:r>
      <w:r w:rsidRPr="00FE28EB">
        <w:rPr>
          <w:rFonts w:ascii="Verdana" w:hAnsi="Verdana"/>
          <w:b/>
          <w:sz w:val="20"/>
          <w:szCs w:val="20"/>
        </w:rPr>
        <w:tab/>
      </w:r>
      <w:r w:rsidRPr="00FE28EB">
        <w:rPr>
          <w:rFonts w:ascii="Verdana" w:hAnsi="Verdana"/>
          <w:b/>
          <w:sz w:val="20"/>
          <w:szCs w:val="20"/>
        </w:rPr>
        <w:tab/>
      </w:r>
      <w:r w:rsidRPr="00FE28EB">
        <w:rPr>
          <w:rFonts w:ascii="Verdana" w:hAnsi="Verdana"/>
          <w:b/>
          <w:sz w:val="20"/>
          <w:szCs w:val="20"/>
        </w:rPr>
        <w:tab/>
      </w:r>
      <w:r w:rsidRPr="00FE28EB">
        <w:rPr>
          <w:rFonts w:ascii="Verdana" w:hAnsi="Verdana"/>
          <w:b/>
          <w:sz w:val="20"/>
          <w:szCs w:val="20"/>
        </w:rPr>
        <w:tab/>
      </w:r>
      <w:r w:rsidR="00FE28EB" w:rsidRPr="00FE28EB">
        <w:rPr>
          <w:rFonts w:ascii="Verdana" w:hAnsi="Verdana"/>
          <w:b/>
          <w:sz w:val="20"/>
          <w:szCs w:val="20"/>
        </w:rPr>
        <w:br/>
      </w:r>
      <w:r w:rsidR="00F46988" w:rsidRPr="00EE0878">
        <w:rPr>
          <w:rFonts w:ascii="Verdana" w:hAnsi="Verdana"/>
          <w:b/>
          <w:i/>
          <w:iCs/>
          <w:sz w:val="20"/>
          <w:szCs w:val="20"/>
        </w:rPr>
        <w:t>Member Executive</w:t>
      </w:r>
      <w:r w:rsidR="00FE28EB" w:rsidRPr="00FE28EB">
        <w:rPr>
          <w:rFonts w:ascii="Verdana" w:hAnsi="Verdana"/>
          <w:b/>
          <w:sz w:val="20"/>
          <w:szCs w:val="20"/>
        </w:rPr>
        <w:tab/>
      </w:r>
      <w:r w:rsidR="00FE28EB" w:rsidRPr="00FE28EB">
        <w:rPr>
          <w:rFonts w:ascii="Verdana" w:hAnsi="Verdana"/>
          <w:b/>
          <w:sz w:val="20"/>
          <w:szCs w:val="20"/>
        </w:rPr>
        <w:tab/>
      </w:r>
      <w:r w:rsidR="00FE28EB" w:rsidRPr="00FE28EB">
        <w:rPr>
          <w:rFonts w:ascii="Verdana" w:hAnsi="Verdana"/>
          <w:b/>
          <w:sz w:val="20"/>
          <w:szCs w:val="20"/>
        </w:rPr>
        <w:tab/>
      </w:r>
      <w:r w:rsidR="00EE0878">
        <w:rPr>
          <w:rFonts w:ascii="Verdana" w:hAnsi="Verdana"/>
          <w:b/>
          <w:sz w:val="20"/>
          <w:szCs w:val="20"/>
        </w:rPr>
        <w:tab/>
      </w:r>
      <w:r w:rsidR="00FE28EB" w:rsidRPr="00FE28EB">
        <w:rPr>
          <w:rFonts w:ascii="Verdana" w:hAnsi="Verdana"/>
          <w:i/>
          <w:sz w:val="20"/>
          <w:szCs w:val="20"/>
        </w:rPr>
        <w:t>February 2010 – October 2012</w:t>
      </w:r>
      <w:r w:rsidR="00FE28EB" w:rsidRPr="00FE28EB">
        <w:rPr>
          <w:rFonts w:ascii="Verdana" w:hAnsi="Verdana"/>
          <w:i/>
          <w:sz w:val="20"/>
          <w:szCs w:val="20"/>
        </w:rPr>
        <w:br/>
      </w:r>
    </w:p>
    <w:p w14:paraId="514BFD3C" w14:textId="77777777" w:rsidR="0044247F" w:rsidRPr="00FE28EB" w:rsidRDefault="0044247F" w:rsidP="004E6C41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FE28EB">
        <w:rPr>
          <w:rFonts w:ascii="Verdana" w:hAnsi="Verdana"/>
          <w:sz w:val="16"/>
          <w:szCs w:val="16"/>
        </w:rPr>
        <w:t>Manage</w:t>
      </w:r>
      <w:r w:rsidR="004E6C41" w:rsidRPr="00FE28EB">
        <w:rPr>
          <w:rFonts w:ascii="Verdana" w:hAnsi="Verdana"/>
          <w:sz w:val="16"/>
          <w:szCs w:val="16"/>
        </w:rPr>
        <w:t>d</w:t>
      </w:r>
      <w:r w:rsidRPr="00FE28EB">
        <w:rPr>
          <w:rFonts w:ascii="Verdana" w:hAnsi="Verdana"/>
          <w:sz w:val="16"/>
          <w:szCs w:val="16"/>
        </w:rPr>
        <w:t xml:space="preserve"> Chamber's Investor Program, comprising the 200+ most</w:t>
      </w:r>
      <w:r w:rsidR="004E6C41" w:rsidRPr="00FE28EB">
        <w:rPr>
          <w:rFonts w:ascii="Verdana" w:hAnsi="Verdana"/>
          <w:sz w:val="16"/>
          <w:szCs w:val="16"/>
        </w:rPr>
        <w:t xml:space="preserve"> </w:t>
      </w:r>
      <w:r w:rsidRPr="00FE28EB">
        <w:rPr>
          <w:rFonts w:ascii="Verdana" w:hAnsi="Verdana"/>
          <w:sz w:val="16"/>
          <w:szCs w:val="16"/>
        </w:rPr>
        <w:t>i</w:t>
      </w:r>
      <w:r w:rsidR="004E6C41" w:rsidRPr="00FE28EB">
        <w:rPr>
          <w:rFonts w:ascii="Verdana" w:hAnsi="Verdana"/>
          <w:sz w:val="16"/>
          <w:szCs w:val="16"/>
        </w:rPr>
        <w:t>nfluential businesses in the state</w:t>
      </w:r>
      <w:r w:rsidR="00F46988" w:rsidRPr="00FE28EB">
        <w:rPr>
          <w:rFonts w:ascii="Verdana" w:hAnsi="Verdana"/>
          <w:sz w:val="16"/>
          <w:szCs w:val="16"/>
        </w:rPr>
        <w:t xml:space="preserve">, working closely with and gaining consensus among c-level executives </w:t>
      </w:r>
    </w:p>
    <w:p w14:paraId="6B3EDA2F" w14:textId="77777777" w:rsidR="0044247F" w:rsidRPr="00FE28EB" w:rsidRDefault="00F46988" w:rsidP="00F46988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FE28EB">
        <w:rPr>
          <w:rFonts w:ascii="Verdana" w:hAnsi="Verdana"/>
          <w:sz w:val="16"/>
          <w:szCs w:val="16"/>
        </w:rPr>
        <w:t>E</w:t>
      </w:r>
      <w:r w:rsidR="0044247F" w:rsidRPr="00FE28EB">
        <w:rPr>
          <w:rFonts w:ascii="Verdana" w:hAnsi="Verdana"/>
          <w:sz w:val="16"/>
          <w:szCs w:val="16"/>
        </w:rPr>
        <w:t>xceed</w:t>
      </w:r>
      <w:r w:rsidRPr="00FE28EB">
        <w:rPr>
          <w:rFonts w:ascii="Verdana" w:hAnsi="Verdana"/>
          <w:sz w:val="16"/>
          <w:szCs w:val="16"/>
        </w:rPr>
        <w:t>ed</w:t>
      </w:r>
      <w:r w:rsidR="0044247F" w:rsidRPr="00FE28EB">
        <w:rPr>
          <w:rFonts w:ascii="Verdana" w:hAnsi="Verdana"/>
          <w:sz w:val="16"/>
          <w:szCs w:val="16"/>
        </w:rPr>
        <w:t xml:space="preserve"> established sales goals for retention of existing members with emphasis on dues increases</w:t>
      </w:r>
      <w:r w:rsidRPr="00FE28EB">
        <w:rPr>
          <w:rFonts w:ascii="Verdana" w:hAnsi="Verdana"/>
          <w:sz w:val="16"/>
          <w:szCs w:val="16"/>
        </w:rPr>
        <w:t xml:space="preserve"> by building relationships with key decision makers and ensuring maximum derivation of benefits</w:t>
      </w:r>
    </w:p>
    <w:p w14:paraId="654532C9" w14:textId="77777777" w:rsidR="0044247F" w:rsidRPr="00FE28EB" w:rsidRDefault="00F46988" w:rsidP="00F46988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FE28EB">
        <w:rPr>
          <w:rFonts w:ascii="Verdana" w:hAnsi="Verdana"/>
          <w:sz w:val="16"/>
          <w:szCs w:val="16"/>
        </w:rPr>
        <w:t>E</w:t>
      </w:r>
      <w:r w:rsidR="0044247F" w:rsidRPr="00FE28EB">
        <w:rPr>
          <w:rFonts w:ascii="Verdana" w:hAnsi="Verdana"/>
          <w:sz w:val="16"/>
          <w:szCs w:val="16"/>
        </w:rPr>
        <w:t>xceed</w:t>
      </w:r>
      <w:r w:rsidRPr="00FE28EB">
        <w:rPr>
          <w:rFonts w:ascii="Verdana" w:hAnsi="Verdana"/>
          <w:sz w:val="16"/>
          <w:szCs w:val="16"/>
        </w:rPr>
        <w:t>ed</w:t>
      </w:r>
      <w:r w:rsidR="0044247F" w:rsidRPr="00FE28EB">
        <w:rPr>
          <w:rFonts w:ascii="Verdana" w:hAnsi="Verdana"/>
          <w:sz w:val="16"/>
          <w:szCs w:val="16"/>
        </w:rPr>
        <w:t xml:space="preserve"> established sales goals for development of new Investor and regular members</w:t>
      </w:r>
      <w:r w:rsidRPr="00FE28EB">
        <w:rPr>
          <w:rFonts w:ascii="Verdana" w:hAnsi="Verdana"/>
          <w:sz w:val="16"/>
          <w:szCs w:val="16"/>
        </w:rPr>
        <w:t>, ultimately growing Investor Program in by more than 30 percent during tenure</w:t>
      </w:r>
    </w:p>
    <w:p w14:paraId="2ABA30A6" w14:textId="77777777" w:rsidR="00F46988" w:rsidRPr="00FE28EB" w:rsidRDefault="00F46988" w:rsidP="00F46988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FE28EB">
        <w:rPr>
          <w:rFonts w:ascii="Verdana" w:hAnsi="Verdana"/>
          <w:sz w:val="16"/>
          <w:szCs w:val="16"/>
        </w:rPr>
        <w:t>Targeted and won national retail presence in Program (Home Depot, Target, Lowe’</w:t>
      </w:r>
      <w:r w:rsidR="009C2C97" w:rsidRPr="00FE28EB">
        <w:rPr>
          <w:rFonts w:ascii="Verdana" w:hAnsi="Verdana"/>
          <w:sz w:val="16"/>
          <w:szCs w:val="16"/>
        </w:rPr>
        <w:t>s, QVC</w:t>
      </w:r>
      <w:r w:rsidR="00060957" w:rsidRPr="00FE28EB">
        <w:rPr>
          <w:rFonts w:ascii="Verdana" w:hAnsi="Verdana"/>
          <w:sz w:val="16"/>
          <w:szCs w:val="16"/>
        </w:rPr>
        <w:t>)</w:t>
      </w:r>
      <w:r w:rsidR="009C2C97" w:rsidRPr="00FE28EB">
        <w:rPr>
          <w:rFonts w:ascii="Verdana" w:hAnsi="Verdana"/>
          <w:sz w:val="16"/>
          <w:szCs w:val="16"/>
        </w:rPr>
        <w:t>; strengthened presence of major national and regional accounts in areas of pharma, banking, hospitality, energy and professional services</w:t>
      </w:r>
    </w:p>
    <w:p w14:paraId="5E76737D" w14:textId="77777777" w:rsidR="00A3778D" w:rsidRPr="00FE28EB" w:rsidRDefault="00A3778D" w:rsidP="00F46988">
      <w:pPr>
        <w:pStyle w:val="ListParagraph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FE28EB">
        <w:rPr>
          <w:rFonts w:ascii="Verdana" w:hAnsi="Verdana"/>
          <w:sz w:val="16"/>
          <w:szCs w:val="16"/>
        </w:rPr>
        <w:t xml:space="preserve">Won national recognition for revenue growth in State Chamber of Commerce industry </w:t>
      </w:r>
    </w:p>
    <w:p w14:paraId="01396F36" w14:textId="77777777" w:rsidR="0044247F" w:rsidRPr="00FE28EB" w:rsidRDefault="0047460A" w:rsidP="0044247F">
      <w:pPr>
        <w:rPr>
          <w:rFonts w:ascii="Verdana" w:hAnsi="Verdana"/>
          <w:i/>
          <w:sz w:val="20"/>
          <w:szCs w:val="20"/>
        </w:rPr>
      </w:pPr>
      <w:r w:rsidRPr="00FE28EB">
        <w:rPr>
          <w:rFonts w:ascii="Verdana" w:hAnsi="Verdana"/>
          <w:b/>
          <w:sz w:val="20"/>
          <w:szCs w:val="20"/>
        </w:rPr>
        <w:t xml:space="preserve">Freelance Consultancy </w:t>
      </w:r>
      <w:r w:rsidRPr="00FE28EB">
        <w:rPr>
          <w:rFonts w:ascii="Verdana" w:hAnsi="Verdana"/>
          <w:b/>
          <w:sz w:val="20"/>
          <w:szCs w:val="20"/>
        </w:rPr>
        <w:tab/>
      </w:r>
      <w:r w:rsidRPr="00FE28EB">
        <w:rPr>
          <w:rFonts w:ascii="Verdana" w:hAnsi="Verdana"/>
          <w:b/>
          <w:sz w:val="20"/>
          <w:szCs w:val="20"/>
        </w:rPr>
        <w:tab/>
      </w:r>
      <w:r w:rsidRPr="00FE28EB">
        <w:rPr>
          <w:rFonts w:ascii="Verdana" w:hAnsi="Verdana"/>
          <w:b/>
          <w:sz w:val="20"/>
          <w:szCs w:val="20"/>
        </w:rPr>
        <w:tab/>
      </w:r>
      <w:r w:rsidRPr="00FE28EB">
        <w:rPr>
          <w:rFonts w:ascii="Verdana" w:hAnsi="Verdana"/>
          <w:b/>
          <w:sz w:val="20"/>
          <w:szCs w:val="20"/>
        </w:rPr>
        <w:tab/>
      </w:r>
      <w:r w:rsidRPr="00FE28EB">
        <w:rPr>
          <w:rFonts w:ascii="Verdana" w:hAnsi="Verdana"/>
          <w:i/>
          <w:sz w:val="20"/>
          <w:szCs w:val="20"/>
        </w:rPr>
        <w:t>January – December 2009</w:t>
      </w:r>
    </w:p>
    <w:p w14:paraId="136C1435" w14:textId="77777777" w:rsidR="0047460A" w:rsidRPr="00FE28EB" w:rsidRDefault="0047460A" w:rsidP="0047460A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FE28EB">
        <w:rPr>
          <w:rFonts w:ascii="Verdana" w:hAnsi="Verdana"/>
          <w:sz w:val="16"/>
          <w:szCs w:val="16"/>
        </w:rPr>
        <w:t xml:space="preserve">Managed </w:t>
      </w:r>
      <w:r w:rsidRPr="00FE28EB">
        <w:rPr>
          <w:rFonts w:ascii="Arial" w:hAnsi="Arial" w:cs="Arial"/>
          <w:sz w:val="16"/>
          <w:szCs w:val="16"/>
        </w:rPr>
        <w:t>client roster across several growth-oriented vertical markets Including real estate, publishing, and retail</w:t>
      </w:r>
    </w:p>
    <w:p w14:paraId="344FE177" w14:textId="2060FCD4" w:rsidR="0044247F" w:rsidRPr="00FE28EB" w:rsidRDefault="006C52A5" w:rsidP="0044247F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Office of the Governor</w:t>
      </w:r>
      <w:r>
        <w:rPr>
          <w:rFonts w:ascii="Verdana" w:hAnsi="Verdana"/>
          <w:b/>
          <w:sz w:val="20"/>
          <w:szCs w:val="20"/>
        </w:rPr>
        <w:br/>
      </w:r>
      <w:r w:rsidRPr="00AD3CC7">
        <w:rPr>
          <w:rFonts w:ascii="Verdana" w:hAnsi="Verdana"/>
          <w:b/>
          <w:i/>
          <w:iCs/>
          <w:sz w:val="20"/>
          <w:szCs w:val="20"/>
        </w:rPr>
        <w:t>Deputy Director, Office of Public Liaison</w:t>
      </w:r>
      <w:r>
        <w:rPr>
          <w:rFonts w:ascii="Verdana" w:hAnsi="Verdana"/>
          <w:b/>
          <w:sz w:val="20"/>
          <w:szCs w:val="20"/>
        </w:rPr>
        <w:tab/>
      </w:r>
      <w:r w:rsidRPr="00FE28EB">
        <w:rPr>
          <w:rFonts w:ascii="Verdana" w:hAnsi="Verdana"/>
          <w:i/>
          <w:sz w:val="20"/>
          <w:szCs w:val="20"/>
        </w:rPr>
        <w:t>July 1998 – September 2002</w:t>
      </w:r>
      <w:r w:rsidR="00626B69" w:rsidRPr="00FE28EB">
        <w:rPr>
          <w:rFonts w:ascii="Verdana" w:hAnsi="Verdana"/>
          <w:b/>
          <w:sz w:val="20"/>
          <w:szCs w:val="20"/>
        </w:rPr>
        <w:tab/>
      </w:r>
    </w:p>
    <w:p w14:paraId="778957A6" w14:textId="77777777" w:rsidR="0044247F" w:rsidRPr="006C52A5" w:rsidRDefault="00D4398D" w:rsidP="00626B69">
      <w:pPr>
        <w:pStyle w:val="ListParagraph"/>
        <w:numPr>
          <w:ilvl w:val="0"/>
          <w:numId w:val="5"/>
        </w:numPr>
        <w:rPr>
          <w:rFonts w:ascii="Verdana" w:hAnsi="Verdana"/>
          <w:sz w:val="16"/>
          <w:szCs w:val="16"/>
        </w:rPr>
      </w:pPr>
      <w:r w:rsidRPr="006C52A5">
        <w:rPr>
          <w:rFonts w:ascii="Verdana" w:hAnsi="Verdana"/>
          <w:sz w:val="16"/>
          <w:szCs w:val="16"/>
        </w:rPr>
        <w:t xml:space="preserve">Built coalitions through targeted outreach, education and advocacy </w:t>
      </w:r>
      <w:r w:rsidR="0044247F" w:rsidRPr="006C52A5">
        <w:rPr>
          <w:rFonts w:ascii="Verdana" w:hAnsi="Verdana"/>
          <w:sz w:val="16"/>
          <w:szCs w:val="16"/>
        </w:rPr>
        <w:t>in support of the Governor's various policy and program initiatives</w:t>
      </w:r>
    </w:p>
    <w:p w14:paraId="3EFDF9D7" w14:textId="77777777" w:rsidR="0044247F" w:rsidRPr="006C52A5" w:rsidRDefault="00626B69" w:rsidP="00626B69">
      <w:pPr>
        <w:pStyle w:val="ListParagraph"/>
        <w:numPr>
          <w:ilvl w:val="0"/>
          <w:numId w:val="5"/>
        </w:numPr>
        <w:rPr>
          <w:rFonts w:ascii="Verdana" w:hAnsi="Verdana"/>
          <w:sz w:val="16"/>
          <w:szCs w:val="16"/>
        </w:rPr>
      </w:pPr>
      <w:r w:rsidRPr="006C52A5">
        <w:rPr>
          <w:rFonts w:ascii="Verdana" w:hAnsi="Verdana"/>
          <w:sz w:val="16"/>
          <w:szCs w:val="16"/>
        </w:rPr>
        <w:t xml:space="preserve">Managed </w:t>
      </w:r>
      <w:r w:rsidR="0044247F" w:rsidRPr="006C52A5">
        <w:rPr>
          <w:rFonts w:ascii="Verdana" w:hAnsi="Verdana"/>
          <w:sz w:val="16"/>
          <w:szCs w:val="16"/>
        </w:rPr>
        <w:t>state-agency-level boards, commissions and councils under the jurisdiction of the Executive Office</w:t>
      </w:r>
    </w:p>
    <w:p w14:paraId="66319C28" w14:textId="5C0D13BB" w:rsidR="00E211FF" w:rsidRPr="006C52A5" w:rsidRDefault="00E211FF" w:rsidP="00E211FF">
      <w:pPr>
        <w:rPr>
          <w:rFonts w:ascii="Verdana" w:hAnsi="Verdana"/>
          <w:b/>
          <w:sz w:val="20"/>
          <w:szCs w:val="20"/>
        </w:rPr>
      </w:pPr>
      <w:r w:rsidRPr="006C52A5">
        <w:rPr>
          <w:rFonts w:ascii="Verdana" w:hAnsi="Verdana"/>
          <w:b/>
          <w:sz w:val="20"/>
          <w:szCs w:val="20"/>
        </w:rPr>
        <w:t>Education</w:t>
      </w:r>
      <w:r w:rsidR="006C52A5">
        <w:rPr>
          <w:rFonts w:ascii="Verdana" w:hAnsi="Verdana"/>
          <w:b/>
          <w:sz w:val="20"/>
          <w:szCs w:val="20"/>
        </w:rPr>
        <w:br/>
      </w:r>
      <w:r w:rsidRPr="006C52A5">
        <w:rPr>
          <w:rFonts w:ascii="Verdana" w:hAnsi="Verdana"/>
          <w:b/>
          <w:sz w:val="20"/>
          <w:szCs w:val="20"/>
        </w:rPr>
        <w:t>Elizabethtown College</w:t>
      </w:r>
      <w:r w:rsidRPr="006C52A5">
        <w:rPr>
          <w:rFonts w:ascii="Verdana" w:hAnsi="Verdana"/>
          <w:b/>
          <w:sz w:val="20"/>
          <w:szCs w:val="20"/>
        </w:rPr>
        <w:tab/>
      </w:r>
      <w:r w:rsidRPr="006C52A5">
        <w:rPr>
          <w:rFonts w:ascii="Verdana" w:hAnsi="Verdana"/>
          <w:b/>
          <w:sz w:val="20"/>
          <w:szCs w:val="20"/>
        </w:rPr>
        <w:tab/>
      </w:r>
      <w:r w:rsidRPr="006C52A5">
        <w:rPr>
          <w:rFonts w:ascii="Verdana" w:hAnsi="Verdana"/>
          <w:b/>
          <w:sz w:val="20"/>
          <w:szCs w:val="20"/>
        </w:rPr>
        <w:tab/>
      </w:r>
      <w:r w:rsidRPr="006C52A5">
        <w:rPr>
          <w:rFonts w:ascii="Verdana" w:hAnsi="Verdana"/>
          <w:b/>
          <w:sz w:val="20"/>
          <w:szCs w:val="20"/>
        </w:rPr>
        <w:tab/>
      </w:r>
      <w:r w:rsidRPr="006C52A5">
        <w:rPr>
          <w:rFonts w:ascii="Verdana" w:hAnsi="Verdana"/>
          <w:i/>
          <w:sz w:val="20"/>
          <w:szCs w:val="20"/>
        </w:rPr>
        <w:t>B.A. May 1998</w:t>
      </w:r>
      <w:r w:rsidRPr="006C52A5">
        <w:rPr>
          <w:rFonts w:ascii="Verdana" w:hAnsi="Verdana"/>
          <w:i/>
          <w:sz w:val="20"/>
          <w:szCs w:val="20"/>
        </w:rPr>
        <w:br/>
      </w:r>
      <w:r w:rsidRPr="006C52A5">
        <w:rPr>
          <w:rFonts w:ascii="Verdana" w:hAnsi="Verdana"/>
          <w:b/>
          <w:sz w:val="20"/>
          <w:szCs w:val="20"/>
        </w:rPr>
        <w:t xml:space="preserve">Elizabethtown, PA </w:t>
      </w:r>
    </w:p>
    <w:p w14:paraId="65F6F2D2" w14:textId="77777777" w:rsidR="00E211FF" w:rsidRPr="006C52A5" w:rsidRDefault="00E211FF" w:rsidP="00E211FF">
      <w:pPr>
        <w:rPr>
          <w:rFonts w:ascii="Verdana" w:hAnsi="Verdana"/>
          <w:b/>
          <w:sz w:val="20"/>
          <w:szCs w:val="20"/>
        </w:rPr>
      </w:pPr>
      <w:r w:rsidRPr="006C52A5">
        <w:rPr>
          <w:rFonts w:ascii="Verdana" w:hAnsi="Verdana"/>
          <w:b/>
          <w:sz w:val="20"/>
          <w:szCs w:val="20"/>
        </w:rPr>
        <w:t>Courses/Certifications</w:t>
      </w:r>
    </w:p>
    <w:p w14:paraId="6D8D55D0" w14:textId="4AF52DC0" w:rsidR="006B5839" w:rsidRPr="006C52A5" w:rsidRDefault="006B5839" w:rsidP="00E211FF">
      <w:pPr>
        <w:pStyle w:val="ListParagraph"/>
        <w:numPr>
          <w:ilvl w:val="0"/>
          <w:numId w:val="12"/>
        </w:numPr>
        <w:rPr>
          <w:rFonts w:ascii="Verdana" w:hAnsi="Verdana"/>
          <w:b/>
          <w:sz w:val="16"/>
          <w:szCs w:val="16"/>
        </w:rPr>
      </w:pPr>
      <w:r w:rsidRPr="006C52A5">
        <w:rPr>
          <w:rFonts w:ascii="Verdana" w:hAnsi="Verdana"/>
          <w:bCs/>
          <w:sz w:val="16"/>
          <w:szCs w:val="16"/>
        </w:rPr>
        <w:t>WSET Levels 1 &amp; 2, Wines &amp; Spirits</w:t>
      </w:r>
    </w:p>
    <w:p w14:paraId="7D14BDE5" w14:textId="10321CF3" w:rsidR="00E211FF" w:rsidRPr="006C52A5" w:rsidRDefault="00E211FF" w:rsidP="00E211FF">
      <w:pPr>
        <w:pStyle w:val="ListParagraph"/>
        <w:numPr>
          <w:ilvl w:val="0"/>
          <w:numId w:val="12"/>
        </w:numPr>
        <w:rPr>
          <w:rFonts w:ascii="Verdana" w:hAnsi="Verdana"/>
          <w:b/>
          <w:sz w:val="16"/>
          <w:szCs w:val="16"/>
        </w:rPr>
      </w:pPr>
      <w:r w:rsidRPr="006C52A5">
        <w:rPr>
          <w:rFonts w:ascii="Verdana" w:hAnsi="Verdana"/>
          <w:sz w:val="16"/>
          <w:szCs w:val="16"/>
        </w:rPr>
        <w:t>Certified Specialist of Wine, Society of Wine Educators</w:t>
      </w:r>
    </w:p>
    <w:p w14:paraId="5AE54AF0" w14:textId="77777777" w:rsidR="006B5839" w:rsidRPr="006C52A5" w:rsidRDefault="006B5839" w:rsidP="006B5839">
      <w:pPr>
        <w:pStyle w:val="ListParagraph"/>
        <w:numPr>
          <w:ilvl w:val="0"/>
          <w:numId w:val="12"/>
        </w:numPr>
        <w:rPr>
          <w:rFonts w:ascii="Verdana" w:hAnsi="Verdana"/>
          <w:b/>
          <w:sz w:val="16"/>
          <w:szCs w:val="16"/>
        </w:rPr>
      </w:pPr>
      <w:r w:rsidRPr="006C52A5">
        <w:rPr>
          <w:rFonts w:ascii="Verdana" w:hAnsi="Verdana"/>
          <w:sz w:val="16"/>
          <w:szCs w:val="16"/>
        </w:rPr>
        <w:t>Leadership Development Institute for Women in State Government</w:t>
      </w:r>
    </w:p>
    <w:p w14:paraId="710B55BE" w14:textId="198EA3E4" w:rsidR="006B5839" w:rsidRPr="006C52A5" w:rsidRDefault="006B5839" w:rsidP="006B5839">
      <w:pPr>
        <w:pStyle w:val="ListParagraph"/>
        <w:rPr>
          <w:rFonts w:ascii="Verdana" w:hAnsi="Verdana"/>
          <w:b/>
          <w:sz w:val="16"/>
          <w:szCs w:val="16"/>
        </w:rPr>
      </w:pPr>
    </w:p>
    <w:sectPr w:rsidR="006B5839" w:rsidRPr="006C52A5" w:rsidSect="006D6EB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309"/>
    <w:multiLevelType w:val="singleLevel"/>
    <w:tmpl w:val="E0EA25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F0D276D"/>
    <w:multiLevelType w:val="singleLevel"/>
    <w:tmpl w:val="7BFA817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F183321"/>
    <w:multiLevelType w:val="hybridMultilevel"/>
    <w:tmpl w:val="92A2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7AD"/>
    <w:multiLevelType w:val="hybridMultilevel"/>
    <w:tmpl w:val="4E82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1C54"/>
    <w:multiLevelType w:val="hybridMultilevel"/>
    <w:tmpl w:val="4B6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86595"/>
    <w:multiLevelType w:val="hybridMultilevel"/>
    <w:tmpl w:val="BBB4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561DC"/>
    <w:multiLevelType w:val="hybridMultilevel"/>
    <w:tmpl w:val="18F4C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E03BA"/>
    <w:multiLevelType w:val="hybridMultilevel"/>
    <w:tmpl w:val="51FE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B022E"/>
    <w:multiLevelType w:val="singleLevel"/>
    <w:tmpl w:val="8CDC59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2D1D7F85"/>
    <w:multiLevelType w:val="hybridMultilevel"/>
    <w:tmpl w:val="C346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DB9"/>
    <w:multiLevelType w:val="singleLevel"/>
    <w:tmpl w:val="D51AE7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33921BBC"/>
    <w:multiLevelType w:val="hybridMultilevel"/>
    <w:tmpl w:val="6CF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6321"/>
    <w:multiLevelType w:val="hybridMultilevel"/>
    <w:tmpl w:val="729C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D4145"/>
    <w:multiLevelType w:val="hybridMultilevel"/>
    <w:tmpl w:val="84123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1B58C9"/>
    <w:multiLevelType w:val="hybridMultilevel"/>
    <w:tmpl w:val="40C0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1509C"/>
    <w:multiLevelType w:val="multilevel"/>
    <w:tmpl w:val="8618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AD2C45"/>
    <w:multiLevelType w:val="singleLevel"/>
    <w:tmpl w:val="21C840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647D4FEF"/>
    <w:multiLevelType w:val="hybridMultilevel"/>
    <w:tmpl w:val="B7E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5585C"/>
    <w:multiLevelType w:val="hybridMultilevel"/>
    <w:tmpl w:val="F07A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7"/>
  </w:num>
  <w:num w:numId="7">
    <w:abstractNumId w:val="18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7F"/>
    <w:rsid w:val="0005317E"/>
    <w:rsid w:val="00060957"/>
    <w:rsid w:val="000A7380"/>
    <w:rsid w:val="000C387E"/>
    <w:rsid w:val="0012006A"/>
    <w:rsid w:val="00150EEC"/>
    <w:rsid w:val="0018444F"/>
    <w:rsid w:val="001972C4"/>
    <w:rsid w:val="001B6302"/>
    <w:rsid w:val="001D7C78"/>
    <w:rsid w:val="001F027A"/>
    <w:rsid w:val="00293C05"/>
    <w:rsid w:val="002A4331"/>
    <w:rsid w:val="00326487"/>
    <w:rsid w:val="00354DF8"/>
    <w:rsid w:val="00357375"/>
    <w:rsid w:val="0039338B"/>
    <w:rsid w:val="003B2E60"/>
    <w:rsid w:val="003C5BE1"/>
    <w:rsid w:val="00401759"/>
    <w:rsid w:val="00432DCD"/>
    <w:rsid w:val="0044247F"/>
    <w:rsid w:val="0047460A"/>
    <w:rsid w:val="004802FA"/>
    <w:rsid w:val="00493123"/>
    <w:rsid w:val="004A1DD6"/>
    <w:rsid w:val="004B337E"/>
    <w:rsid w:val="004D534E"/>
    <w:rsid w:val="004E6C41"/>
    <w:rsid w:val="004F4235"/>
    <w:rsid w:val="005065F8"/>
    <w:rsid w:val="005E4574"/>
    <w:rsid w:val="00613A42"/>
    <w:rsid w:val="0062472D"/>
    <w:rsid w:val="00626B69"/>
    <w:rsid w:val="00644AED"/>
    <w:rsid w:val="006A02F8"/>
    <w:rsid w:val="006B5839"/>
    <w:rsid w:val="006C52A5"/>
    <w:rsid w:val="006D6EBC"/>
    <w:rsid w:val="00702BDD"/>
    <w:rsid w:val="00724DCF"/>
    <w:rsid w:val="00736D56"/>
    <w:rsid w:val="00770320"/>
    <w:rsid w:val="007B7DD4"/>
    <w:rsid w:val="008736DA"/>
    <w:rsid w:val="008838A4"/>
    <w:rsid w:val="008A28D9"/>
    <w:rsid w:val="008B7F11"/>
    <w:rsid w:val="00916969"/>
    <w:rsid w:val="0096352E"/>
    <w:rsid w:val="009824F1"/>
    <w:rsid w:val="009A022D"/>
    <w:rsid w:val="009C2C97"/>
    <w:rsid w:val="00A12AD2"/>
    <w:rsid w:val="00A35F19"/>
    <w:rsid w:val="00A3778D"/>
    <w:rsid w:val="00AD3CC7"/>
    <w:rsid w:val="00B21AE6"/>
    <w:rsid w:val="00B52412"/>
    <w:rsid w:val="00B936F5"/>
    <w:rsid w:val="00BC0DB7"/>
    <w:rsid w:val="00BD1E16"/>
    <w:rsid w:val="00C1261D"/>
    <w:rsid w:val="00C608CD"/>
    <w:rsid w:val="00C8229F"/>
    <w:rsid w:val="00CB3A51"/>
    <w:rsid w:val="00D4398D"/>
    <w:rsid w:val="00D82ED6"/>
    <w:rsid w:val="00DA1177"/>
    <w:rsid w:val="00DB5CB2"/>
    <w:rsid w:val="00E211FF"/>
    <w:rsid w:val="00E25B28"/>
    <w:rsid w:val="00E65C6B"/>
    <w:rsid w:val="00E7522A"/>
    <w:rsid w:val="00E9473C"/>
    <w:rsid w:val="00EB703F"/>
    <w:rsid w:val="00EE0878"/>
    <w:rsid w:val="00F46988"/>
    <w:rsid w:val="00FC4794"/>
    <w:rsid w:val="00FC4CC5"/>
    <w:rsid w:val="00FD6201"/>
    <w:rsid w:val="00FE28E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2DFF"/>
  <w15:docId w15:val="{669B70BE-A696-4E80-AE35-486103C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4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nsick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61AEB432BBD4CA5E998B67A8533BD" ma:contentTypeVersion="14" ma:contentTypeDescription="Create a new document." ma:contentTypeScope="" ma:versionID="272484f3cbea7bae5cb0fb36eecee125">
  <xsd:schema xmlns:xsd="http://www.w3.org/2001/XMLSchema" xmlns:xs="http://www.w3.org/2001/XMLSchema" xmlns:p="http://schemas.microsoft.com/office/2006/metadata/properties" xmlns:ns3="2b8c431b-1636-4ed9-87f8-1b98b1272e7a" xmlns:ns4="e2fac8ac-fcb7-498f-9597-3d45801d8e43" targetNamespace="http://schemas.microsoft.com/office/2006/metadata/properties" ma:root="true" ma:fieldsID="362537cf828422a591033c47fbb08dcd" ns3:_="" ns4:_="">
    <xsd:import namespace="2b8c431b-1636-4ed9-87f8-1b98b1272e7a"/>
    <xsd:import namespace="e2fac8ac-fcb7-498f-9597-3d45801d8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431b-1636-4ed9-87f8-1b98b1272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ac8ac-fcb7-498f-9597-3d45801d8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AEB0D-B626-4C05-A8E3-48B0F5C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c431b-1636-4ed9-87f8-1b98b1272e7a"/>
    <ds:schemaRef ds:uri="e2fac8ac-fcb7-498f-9597-3d45801d8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D9EAB-2FBF-4797-9870-039A62618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B7DCF-8E3A-4082-A0DE-E851D8B81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Liquor Control Board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Bonsick, Michelle</dc:creator>
  <cp:lastModifiedBy>Michelle BONSICK</cp:lastModifiedBy>
  <cp:revision>37</cp:revision>
  <dcterms:created xsi:type="dcterms:W3CDTF">2022-04-08T16:06:00Z</dcterms:created>
  <dcterms:modified xsi:type="dcterms:W3CDTF">2022-10-25T15:21:00Z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0x0101003AD61AEB432BBD4CA5E998B67A8533BD</vt:lpwstr>
  </property>
</Properties>
</file>