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DED6" w14:textId="6D55E071" w:rsidR="00A814D2" w:rsidRDefault="00A814D2" w:rsidP="00A814D2">
      <w:pPr>
        <w:pStyle w:val="NoSpacing"/>
        <w:rPr>
          <w:rFonts w:asciiTheme="majorHAnsi" w:hAnsiTheme="majorHAnsi" w:cstheme="majorHAnsi"/>
          <w:b/>
          <w:bCs/>
          <w:color w:val="5AA153"/>
          <w:sz w:val="40"/>
          <w:szCs w:val="40"/>
          <w:bdr w:val="none" w:sz="0" w:space="0" w:color="auto" w:frame="1"/>
        </w:rPr>
      </w:pPr>
      <w:bookmarkStart w:id="0" w:name="_Hlk72765303"/>
    </w:p>
    <w:p w14:paraId="129052C7" w14:textId="0E70730B" w:rsidR="008C4760" w:rsidRDefault="00234088" w:rsidP="00A814D2">
      <w:pPr>
        <w:pStyle w:val="NoSpacing"/>
        <w:rPr>
          <w:rFonts w:asciiTheme="majorHAnsi" w:hAnsiTheme="majorHAnsi" w:cstheme="majorHAnsi"/>
          <w:b/>
          <w:bCs/>
          <w:color w:val="5AA153"/>
          <w:sz w:val="40"/>
          <w:szCs w:val="40"/>
          <w:bdr w:val="none" w:sz="0" w:space="0" w:color="auto" w:frame="1"/>
        </w:rPr>
      </w:pPr>
      <w:r>
        <w:rPr>
          <w:rFonts w:asciiTheme="majorHAnsi" w:hAnsiTheme="majorHAnsi" w:cstheme="majorHAnsi"/>
          <w:b/>
          <w:bCs/>
          <w:noProof/>
          <w:color w:val="5AA15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93203" wp14:editId="729A76DA">
                <wp:simplePos x="0" y="0"/>
                <wp:positionH relativeFrom="column">
                  <wp:posOffset>-1183341</wp:posOffset>
                </wp:positionH>
                <wp:positionV relativeFrom="paragraph">
                  <wp:posOffset>178696</wp:posOffset>
                </wp:positionV>
                <wp:extent cx="8027894" cy="1236980"/>
                <wp:effectExtent l="0" t="0" r="1143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894" cy="1236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4829F" id="Rectangle 4" o:spid="_x0000_s1026" style="position:absolute;margin-left:-93.2pt;margin-top:14.05pt;width:632.1pt;height:97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" fillcolor="#4472c4 [3204]" strokecolor="#1f3763 [1604]" strokeweight="1pt"/>
            </w:pict>
          </mc:Fallback>
        </mc:AlternateContent>
      </w:r>
    </w:p>
    <w:p w14:paraId="1917F484" w14:textId="77777777" w:rsidR="008C4760" w:rsidRDefault="008C4760" w:rsidP="00A814D2">
      <w:pPr>
        <w:pStyle w:val="NoSpacing"/>
        <w:rPr>
          <w:rFonts w:asciiTheme="majorHAnsi" w:hAnsiTheme="majorHAnsi" w:cstheme="majorHAnsi"/>
          <w:b/>
          <w:bCs/>
          <w:color w:val="5AA153"/>
          <w:sz w:val="40"/>
          <w:szCs w:val="40"/>
          <w:bdr w:val="none" w:sz="0" w:space="0" w:color="auto" w:frame="1"/>
        </w:rPr>
      </w:pPr>
    </w:p>
    <w:p w14:paraId="7510A090" w14:textId="77777777" w:rsidR="00A814D2" w:rsidRPr="00C15E4D" w:rsidRDefault="00A814D2" w:rsidP="00A814D2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2BA9CD" w14:textId="77777777" w:rsidR="00A814D2" w:rsidRDefault="00A814D2" w:rsidP="00A814D2">
      <w:r>
        <w:t>Rich Sermone</w:t>
      </w:r>
    </w:p>
    <w:p w14:paraId="1C71E6C0" w14:textId="1F1547CE" w:rsidR="00A814D2" w:rsidRDefault="00A814D2" w:rsidP="00A814D2">
      <w:pPr>
        <w:pStyle w:val="NoSpacing"/>
        <w:rPr>
          <w:rFonts w:asciiTheme="majorHAnsi" w:hAnsiTheme="majorHAnsi" w:cstheme="majorHAnsi"/>
          <w:b/>
          <w:bCs/>
          <w:color w:val="5AA153"/>
          <w:sz w:val="40"/>
          <w:szCs w:val="40"/>
          <w:bdr w:val="none" w:sz="0" w:space="0" w:color="auto" w:frame="1"/>
        </w:rPr>
      </w:pPr>
      <w:r w:rsidRPr="001804C9">
        <w:rPr>
          <w:rFonts w:asciiTheme="majorHAnsi" w:hAnsiTheme="majorHAnsi" w:cstheme="majorHAnsi"/>
          <w:b/>
          <w:bCs/>
          <w:noProof/>
          <w:color w:val="5AA153"/>
          <w:sz w:val="40"/>
          <w:szCs w:val="4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30590B" wp14:editId="24D4C7E0">
                <wp:simplePos x="0" y="0"/>
                <wp:positionH relativeFrom="column">
                  <wp:posOffset>1895475</wp:posOffset>
                </wp:positionH>
                <wp:positionV relativeFrom="paragraph">
                  <wp:posOffset>-631937</wp:posOffset>
                </wp:positionV>
                <wp:extent cx="473265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6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418E6" w14:textId="77777777" w:rsidR="00A814D2" w:rsidRPr="00F33B10" w:rsidRDefault="00A814D2" w:rsidP="00A814D2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3B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CELL </w:t>
                            </w:r>
                            <w:r w:rsidRPr="00F33B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| 360-989-7784</w:t>
                            </w:r>
                          </w:p>
                          <w:p w14:paraId="5E2C293D" w14:textId="77777777" w:rsidR="00A814D2" w:rsidRPr="00F33B10" w:rsidRDefault="00A814D2" w:rsidP="00A814D2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3B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EMAIL </w:t>
                            </w:r>
                            <w:r w:rsidRPr="00F33B10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| rsermone@msn.com</w:t>
                            </w:r>
                          </w:p>
                          <w:p w14:paraId="5F36E266" w14:textId="0CFC8A56" w:rsidR="00A814D2" w:rsidRPr="001804C9" w:rsidRDefault="00227EFC" w:rsidP="00A814D2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theme="majorHAnsi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33B10">
                              <w:rPr>
                                <w:rFonts w:ascii="Century Gothic" w:hAnsi="Century Gothic" w:cstheme="majorHAnsi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LinkedIn</w:t>
                            </w:r>
                            <w:r w:rsidR="00A814D2" w:rsidRPr="00F33B10">
                              <w:rPr>
                                <w:rFonts w:ascii="Century Gothic" w:hAnsi="Century Gothic" w:cstheme="majorHAnsi"/>
                                <w:color w:val="FFFFFF" w:themeColor="background1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814D2" w:rsidRPr="001804C9">
                              <w:rPr>
                                <w:rFonts w:ascii="Century Gothic" w:hAnsi="Century Gothic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A814D2" w:rsidRPr="001804C9">
                              <w:rPr>
                                <w:rFonts w:ascii="Century Gothic" w:hAnsi="Century Gothic" w:cstheme="majorHAnsi"/>
                                <w:color w:val="FFFFFF" w:themeColor="background1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linkedin.com/in/rich-sermone-4241a722</w:t>
                            </w:r>
                          </w:p>
                          <w:p w14:paraId="579849B5" w14:textId="77777777" w:rsidR="00A814D2" w:rsidRPr="001804C9" w:rsidRDefault="00A814D2" w:rsidP="00A814D2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059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-49.75pt;width:372.6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" filled="f" stroked="f">
                <v:textbox style="mso-fit-shape-to-text:t">
                  <w:txbxContent>
                    <w:p w14:paraId="7EB418E6" w14:textId="77777777" w:rsidR="00A814D2" w:rsidRPr="00F33B10" w:rsidRDefault="00A814D2" w:rsidP="00A814D2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3B10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CELL </w:t>
                      </w:r>
                      <w:r w:rsidRPr="00F33B10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| 360-989-7784</w:t>
                      </w:r>
                    </w:p>
                    <w:p w14:paraId="5E2C293D" w14:textId="77777777" w:rsidR="00A814D2" w:rsidRPr="00F33B10" w:rsidRDefault="00A814D2" w:rsidP="00A814D2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3B10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EMAIL </w:t>
                      </w:r>
                      <w:r w:rsidRPr="00F33B10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| rsermone@msn.com</w:t>
                      </w:r>
                    </w:p>
                    <w:p w14:paraId="5F36E266" w14:textId="0CFC8A56" w:rsidR="00A814D2" w:rsidRPr="001804C9" w:rsidRDefault="00227EFC" w:rsidP="00A814D2">
                      <w:pPr>
                        <w:pStyle w:val="NoSpacing"/>
                        <w:jc w:val="right"/>
                        <w:rPr>
                          <w:rFonts w:ascii="Century Gothic" w:hAnsi="Century Gothic" w:cstheme="majorHAnsi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F33B10">
                        <w:rPr>
                          <w:rFonts w:ascii="Century Gothic" w:hAnsi="Century Gothic" w:cstheme="majorHAnsi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LinkedIn</w:t>
                      </w:r>
                      <w:r w:rsidR="00A814D2" w:rsidRPr="00F33B10">
                        <w:rPr>
                          <w:rFonts w:ascii="Century Gothic" w:hAnsi="Century Gothic" w:cstheme="majorHAnsi"/>
                          <w:color w:val="FFFFFF" w:themeColor="background1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A814D2" w:rsidRPr="001804C9">
                        <w:rPr>
                          <w:rFonts w:ascii="Century Gothic" w:hAnsi="Century Gothic" w:cstheme="majorHAnsi"/>
                          <w:color w:val="FFFFFF" w:themeColor="background1"/>
                          <w:sz w:val="24"/>
                          <w:szCs w:val="24"/>
                        </w:rPr>
                        <w:t xml:space="preserve">| </w:t>
                      </w:r>
                      <w:r w:rsidR="00A814D2" w:rsidRPr="001804C9">
                        <w:rPr>
                          <w:rFonts w:ascii="Century Gothic" w:hAnsi="Century Gothic" w:cstheme="majorHAnsi"/>
                          <w:color w:val="FFFFFF" w:themeColor="background1"/>
                          <w:sz w:val="24"/>
                          <w:szCs w:val="24"/>
                          <w:bdr w:val="none" w:sz="0" w:space="0" w:color="auto" w:frame="1"/>
                        </w:rPr>
                        <w:t>linkedin.com/in/rich-sermone-4241a722</w:t>
                      </w:r>
                    </w:p>
                    <w:p w14:paraId="579849B5" w14:textId="77777777" w:rsidR="00A814D2" w:rsidRPr="001804C9" w:rsidRDefault="00A814D2" w:rsidP="00A814D2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4C9">
        <w:rPr>
          <w:rFonts w:asciiTheme="majorHAnsi" w:hAnsiTheme="majorHAnsi" w:cstheme="majorHAnsi"/>
          <w:b/>
          <w:bCs/>
          <w:noProof/>
          <w:color w:val="5AA153"/>
          <w:sz w:val="40"/>
          <w:szCs w:val="40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049DCA" wp14:editId="562617D0">
                <wp:simplePos x="0" y="0"/>
                <wp:positionH relativeFrom="column">
                  <wp:posOffset>-671830</wp:posOffset>
                </wp:positionH>
                <wp:positionV relativeFrom="paragraph">
                  <wp:posOffset>-592343</wp:posOffset>
                </wp:positionV>
                <wp:extent cx="3052482" cy="1404620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078C1" w14:textId="77777777" w:rsidR="00A814D2" w:rsidRPr="00F33B10" w:rsidRDefault="00A814D2" w:rsidP="00A814D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33B10">
                              <w:rPr>
                                <w:rFonts w:ascii="Century Gothic" w:hAnsi="Century Gothic"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RICH SERMONE</w:t>
                            </w:r>
                          </w:p>
                          <w:p w14:paraId="123528FB" w14:textId="77777777" w:rsidR="00A814D2" w:rsidRPr="001804C9" w:rsidRDefault="00A814D2" w:rsidP="00A814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9DCA" id="_x0000_s1027" type="#_x0000_t202" style="position:absolute;margin-left:-52.9pt;margin-top:-46.65pt;width:240.3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" filled="f" stroked="f">
                <v:textbox style="mso-fit-shape-to-text:t">
                  <w:txbxContent>
                    <w:p w14:paraId="085078C1" w14:textId="77777777" w:rsidR="00A814D2" w:rsidRPr="00F33B10" w:rsidRDefault="00A814D2" w:rsidP="00A814D2">
                      <w:pPr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33B10">
                        <w:rPr>
                          <w:rFonts w:ascii="Century Gothic" w:hAnsi="Century Gothic"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RICH SERMONE</w:t>
                      </w:r>
                    </w:p>
                    <w:p w14:paraId="123528FB" w14:textId="77777777" w:rsidR="00A814D2" w:rsidRPr="001804C9" w:rsidRDefault="00A814D2" w:rsidP="00A814D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E04C0" w14:textId="77777777" w:rsidR="00A814D2" w:rsidRDefault="00A814D2" w:rsidP="00A814D2">
      <w:pPr>
        <w:pStyle w:val="NoSpacing"/>
        <w:rPr>
          <w:rFonts w:asciiTheme="majorHAnsi" w:hAnsiTheme="majorHAnsi" w:cstheme="majorHAnsi"/>
          <w:b/>
          <w:bCs/>
          <w:color w:val="5AA153"/>
          <w:sz w:val="40"/>
          <w:szCs w:val="40"/>
          <w:bdr w:val="none" w:sz="0" w:space="0" w:color="auto" w:frame="1"/>
        </w:rPr>
      </w:pPr>
    </w:p>
    <w:p w14:paraId="26E52ED1" w14:textId="77777777" w:rsidR="00F33B10" w:rsidRDefault="00F33B10" w:rsidP="00FC5819">
      <w:pPr>
        <w:pStyle w:val="NoSpacing"/>
        <w:rPr>
          <w:rFonts w:asciiTheme="majorHAnsi" w:hAnsiTheme="majorHAnsi" w:cstheme="majorHAnsi"/>
          <w:b/>
          <w:bCs/>
          <w:color w:val="5AA153"/>
          <w:sz w:val="40"/>
          <w:szCs w:val="40"/>
          <w:bdr w:val="none" w:sz="0" w:space="0" w:color="auto" w:frame="1"/>
        </w:rPr>
      </w:pPr>
      <w:bookmarkStart w:id="1" w:name="_Hlk73536091"/>
    </w:p>
    <w:p w14:paraId="69B4CDAC" w14:textId="4E1B942D" w:rsidR="00B2319E" w:rsidRPr="001804C9" w:rsidRDefault="008C163A" w:rsidP="005567EF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ABOUT</w:t>
      </w:r>
      <w:r w:rsidR="00390552"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ME:</w:t>
      </w:r>
    </w:p>
    <w:p w14:paraId="346D432E" w14:textId="1D3DE9D4" w:rsidR="00FC5819" w:rsidRPr="00820167" w:rsidRDefault="00B2319E" w:rsidP="005567E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I have spent my entire career in the beverage industry working </w:t>
      </w:r>
      <w:r w:rsidR="00FC5983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for many</w:t>
      </w:r>
      <w:r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 great companies</w:t>
      </w:r>
      <w:r w:rsidR="00820167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 with incredible brands. </w:t>
      </w:r>
      <w:r w:rsidR="00FC5819" w:rsidRPr="008C163A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 </w:t>
      </w:r>
      <w:r w:rsidR="00820167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I </w:t>
      </w:r>
      <w:r w:rsidR="00FC5819" w:rsidRPr="008C163A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have been fortunate enough to do so with many talented partners and teammates.</w:t>
      </w:r>
      <w:r w:rsidR="00820167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  I have </w:t>
      </w:r>
      <w:r w:rsidR="00820167" w:rsidRPr="00820167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extensive executive leadership in </w:t>
      </w:r>
      <w:r w:rsidR="00820167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the </w:t>
      </w:r>
      <w:r w:rsidR="00820167" w:rsidRPr="00820167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beverage </w:t>
      </w:r>
      <w:r w:rsidR="00820167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space across many categories</w:t>
      </w:r>
      <w:r w:rsidR="0018071C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 xml:space="preserve"> and channels of trade</w:t>
      </w:r>
      <w:r w:rsidR="000559C9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.</w:t>
      </w:r>
    </w:p>
    <w:bookmarkEnd w:id="0"/>
    <w:p w14:paraId="07623641" w14:textId="77777777" w:rsidR="00F33B10" w:rsidRDefault="00F33B10" w:rsidP="005567EF">
      <w:pPr>
        <w:pStyle w:val="NoSpacing"/>
        <w:jc w:val="both"/>
        <w:rPr>
          <w:rFonts w:asciiTheme="majorHAnsi" w:hAnsiTheme="majorHAnsi" w:cstheme="majorHAnsi"/>
          <w:sz w:val="20"/>
          <w:szCs w:val="20"/>
          <w:bdr w:val="none" w:sz="0" w:space="0" w:color="auto" w:frame="1"/>
        </w:rPr>
      </w:pPr>
    </w:p>
    <w:p w14:paraId="5EB704EA" w14:textId="43329A9C" w:rsidR="00FC5819" w:rsidRDefault="00FC5819" w:rsidP="005567EF">
      <w:pPr>
        <w:pStyle w:val="NoSpacing"/>
        <w:jc w:val="both"/>
        <w:rPr>
          <w:rFonts w:asciiTheme="majorHAnsi" w:hAnsiTheme="majorHAnsi" w:cstheme="majorHAnsi"/>
          <w:sz w:val="20"/>
          <w:szCs w:val="20"/>
          <w:bdr w:val="none" w:sz="0" w:space="0" w:color="auto" w:frame="1"/>
        </w:rPr>
      </w:pPr>
      <w:r w:rsidRPr="008C163A">
        <w:rPr>
          <w:rFonts w:asciiTheme="majorHAnsi" w:hAnsiTheme="majorHAnsi" w:cstheme="majorHAnsi"/>
          <w:sz w:val="20"/>
          <w:szCs w:val="20"/>
          <w:bdr w:val="none" w:sz="0" w:space="0" w:color="auto" w:frame="1"/>
        </w:rPr>
        <w:t> </w:t>
      </w:r>
    </w:p>
    <w:p w14:paraId="03F7E8F1" w14:textId="153603CF" w:rsidR="008B211B" w:rsidRPr="004678AE" w:rsidRDefault="0078649B" w:rsidP="008B211B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CORE COMPETENCIES</w:t>
      </w:r>
      <w:r w:rsidR="001804C9"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2042C7F" w14:textId="78DF9A0C" w:rsidR="0078649B" w:rsidRDefault="008B211B" w:rsidP="008B211B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Team</w:t>
      </w:r>
      <w:r w:rsidR="0078649B"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H</w:t>
      </w:r>
      <w:r w:rsidR="004A4D4E"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iring/</w:t>
      </w:r>
      <w:r w:rsidR="00D3780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Team </w:t>
      </w:r>
      <w:r w:rsid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B</w:t>
      </w:r>
      <w:r w:rsidR="0078649B"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uilding</w:t>
      </w:r>
      <w:r w:rsidR="004A4D4E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–Almost every key hire developed and progressed to bigger roles and everyone is part of the team</w:t>
      </w:r>
      <w:r w:rsidR="009733F6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if they work for me</w:t>
      </w:r>
      <w:r w:rsidR="00F317C5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5FD44C0D" w14:textId="77C61A34" w:rsidR="0078649B" w:rsidRDefault="0078649B" w:rsidP="008B211B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B</w:t>
      </w:r>
      <w:r w:rsidR="008B211B"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rand development</w:t>
      </w:r>
      <w:r w:rsidR="00F317C5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-</w:t>
      </w:r>
      <w:r w:rsidR="00001D48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This is as much a sales responsibility as it is marketing’s.  </w:t>
      </w:r>
      <w:r w:rsidR="00D37808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</w:t>
      </w:r>
      <w:r w:rsidR="009733F6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n my current role</w:t>
      </w:r>
      <w:r w:rsidR="00D37808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</w:t>
      </w:r>
      <w:r w:rsidR="009733F6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our top selling item represented 80% of volume in the largest channel at low margins. </w:t>
      </w:r>
      <w:r w:rsidR="00145E31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Through intense focus on improving sales mix with higher margin products, t</w:t>
      </w:r>
      <w:r w:rsidR="009733F6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he item now is 40% of revenue and </w:t>
      </w:r>
      <w:r w:rsidR="008C5BE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channel </w:t>
      </w:r>
      <w:r w:rsidR="009733F6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gross margins increased eight points</w:t>
      </w:r>
      <w:r w:rsidR="00145E31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</w:t>
      </w:r>
      <w:r w:rsidR="009733F6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while still obtaining the overall revenue goal.</w:t>
      </w:r>
    </w:p>
    <w:p w14:paraId="5C363218" w14:textId="7B59A14E" w:rsidR="0078649B" w:rsidRPr="0051085B" w:rsidRDefault="0078649B" w:rsidP="008B211B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O</w:t>
      </w:r>
      <w:r w:rsidR="008B211B"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mni channel</w:t>
      </w:r>
      <w:r w:rsidR="00DA2436"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B211B"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go to market strategy</w:t>
      </w:r>
      <w:r w:rsidR="0051085B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-</w:t>
      </w:r>
      <w:r w:rsidR="00145E31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We improved overall revenue through expanding previously low volume channels.</w:t>
      </w:r>
      <w:r w:rsidR="0051085B" w:rsidRPr="0051085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51085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We launched a corporate gifting program that will account for 8-10% of sales revenue</w:t>
      </w:r>
      <w:r w:rsidR="00145E31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in 2021</w:t>
      </w:r>
      <w:r w:rsidR="0051085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from 0 </w:t>
      </w:r>
      <w:r w:rsidR="00227EFC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and</w:t>
      </w:r>
      <w:r w:rsidR="00145E31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51085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increased </w:t>
      </w:r>
      <w:r w:rsidR="00145E31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E Commerce six-fold</w:t>
      </w:r>
      <w:r w:rsidR="0051085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in the last three years.</w:t>
      </w:r>
    </w:p>
    <w:p w14:paraId="5C3FEB14" w14:textId="55826B02" w:rsidR="0078649B" w:rsidRPr="009733F6" w:rsidRDefault="008B211B" w:rsidP="008B211B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P&amp;L</w:t>
      </w:r>
      <w:r w:rsidR="0078649B"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improvement</w:t>
      </w:r>
      <w:r w:rsidR="00650D08" w:rsidRPr="009733F6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332C4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–</w:t>
      </w:r>
      <w:r w:rsidR="00F332C4" w:rsidRPr="00F332C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I work collaboratively</w:t>
      </w:r>
      <w:r w:rsidR="00F332C4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332C4" w:rsidRPr="00F332C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across departments to understand </w:t>
      </w:r>
      <w:r w:rsidR="00F332C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COGS</w:t>
      </w:r>
      <w:r w:rsidR="00F332C4" w:rsidRPr="00F332C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="00F332C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OPEX</w:t>
      </w:r>
      <w:r w:rsidR="00F332C4" w:rsidRPr="00F332C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 gross margins</w:t>
      </w:r>
      <w:r w:rsidR="00F332C4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332C4" w:rsidRPr="00F332C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and sales</w:t>
      </w:r>
      <w:r w:rsidR="00F332C4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332C4" w:rsidRPr="00F332C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velocity to understand opportunities to increase profitability</w:t>
      </w:r>
      <w:r w:rsidR="00F332C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.  Last year we increased overall company margin by 10 points driven by overperformance in DTC sales</w:t>
      </w:r>
      <w:r w:rsidR="00145E31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6E5A17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combined with price increases</w:t>
      </w:r>
      <w:r w:rsidR="00E2465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and </w:t>
      </w:r>
      <w:r w:rsidR="006E5A17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reduc</w:t>
      </w:r>
      <w:r w:rsidR="00E2465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ing</w:t>
      </w:r>
      <w:r w:rsidR="006E5A17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OPEX and price increases </w:t>
      </w:r>
      <w:r w:rsidR="00E2465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</w:t>
      </w:r>
      <w:r w:rsidR="006E5A17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n the wholesale business.</w:t>
      </w:r>
    </w:p>
    <w:p w14:paraId="163A1C7E" w14:textId="33B7F3DF" w:rsidR="00F33B10" w:rsidRDefault="00AD09BE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 w:rsidRPr="008B524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Programming E</w:t>
      </w:r>
      <w:r w:rsidR="0012787E" w:rsidRPr="008B524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xecution</w:t>
      </w:r>
      <w:r w:rsidR="008C5BEB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-</w:t>
      </w:r>
      <w:r w:rsidR="008C5BEB" w:rsidRPr="008C5BE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Great programming is crucial to a brands success</w:t>
      </w:r>
      <w:r w:rsidR="008C5BE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.  In May 2021 we participated in a Chardonnay program with four other wineries for one of the largest retailers in the country.  We were the only wine that did not have </w:t>
      </w:r>
      <w:r w:rsidR="00E2465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distribution</w:t>
      </w:r>
      <w:r w:rsidR="008C5BE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in the chain and within thirty days, achieved 94% distribution gaining 180 stores in the process. </w:t>
      </w:r>
    </w:p>
    <w:p w14:paraId="33138FAC" w14:textId="107B9546" w:rsidR="0018071C" w:rsidRDefault="0018071C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701A6576" w14:textId="3FB34133" w:rsidR="0018071C" w:rsidRDefault="0018071C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5AD91991" w14:textId="55B6B9EC" w:rsidR="0018071C" w:rsidRDefault="0018071C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5E07824D" w14:textId="77777777" w:rsidR="0018071C" w:rsidRPr="008B5248" w:rsidRDefault="0018071C" w:rsidP="005567EF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14:paraId="5E6A1D93" w14:textId="77777777" w:rsidR="00AD09BE" w:rsidRDefault="00AD09BE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7AF224BC" w14:textId="74658882" w:rsidR="001804C9" w:rsidRPr="001804C9" w:rsidRDefault="001804C9" w:rsidP="001804C9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EXPERIENCE</w:t>
      </w: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F7910B9" w14:textId="262E4193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7" w:tgtFrame="_blank" w:history="1"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E</w:t>
        </w:r>
        <w:r w:rsidR="004F33AC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xecutive </w:t>
        </w:r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V</w:t>
        </w:r>
        <w:r w:rsidR="004F33AC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ice </w:t>
        </w:r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P</w:t>
        </w:r>
        <w:r w:rsidR="004F33AC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resident</w:t>
        </w:r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Sales</w:t>
        </w:r>
      </w:hyperlink>
    </w:p>
    <w:p w14:paraId="1E276F96" w14:textId="77777777" w:rsidR="008C163A" w:rsidRPr="00390552" w:rsidRDefault="008C163A" w:rsidP="005567EF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390552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ADELSHEIM VINEYARD</w:t>
      </w:r>
    </w:p>
    <w:p w14:paraId="69D40321" w14:textId="083E9D62" w:rsidR="00FC5819" w:rsidRPr="00390552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8" w:tgtFrame="_blank" w:history="1">
        <w:r w:rsidR="00FC5819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Dates Employed</w:t>
        </w:r>
        <w:r w:rsidR="008C163A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:</w:t>
        </w:r>
        <w:r w:rsidR="00FC5819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Nov</w:t>
        </w:r>
        <w:r w:rsidR="008C163A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ember</w:t>
        </w:r>
        <w:r w:rsidR="00FC5819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2017 – Present</w:t>
        </w:r>
      </w:hyperlink>
    </w:p>
    <w:p w14:paraId="058900BA" w14:textId="4F8BF184" w:rsidR="00FC5819" w:rsidRPr="00390552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9" w:tgtFrame="_blank" w:history="1">
        <w:r w:rsidR="00FC5819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Employment Duration</w:t>
        </w:r>
        <w:r w:rsidR="008C163A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:</w:t>
        </w:r>
        <w:r w:rsidR="00FC5819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E47E4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3</w:t>
        </w:r>
        <w:r w:rsidR="00FC5819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y</w:t>
        </w:r>
        <w:r w:rsidR="008C163A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ea</w:t>
        </w:r>
        <w:r w:rsidR="00FC5819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rs </w:t>
        </w:r>
        <w:r w:rsidR="00E47E4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7</w:t>
        </w:r>
        <w:r w:rsidR="00FC5819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mo</w:t>
        </w:r>
        <w:r w:rsidR="008C163A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nth</w:t>
        </w:r>
        <w:r w:rsidR="00FC5819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s</w:t>
        </w:r>
      </w:hyperlink>
    </w:p>
    <w:p w14:paraId="73ED9D15" w14:textId="77777777" w:rsidR="00FC5819" w:rsidRPr="00390552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0" w:tgtFrame="_blank" w:history="1">
        <w:r w:rsidR="00FC5819" w:rsidRPr="00390552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Location: Wine Country, Oregon</w:t>
        </w:r>
      </w:hyperlink>
    </w:p>
    <w:p w14:paraId="6144FC84" w14:textId="77777777" w:rsidR="00F33B10" w:rsidRDefault="00F33B10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7DB033B3" w14:textId="6B403205" w:rsidR="00FC5819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4400169F" w14:textId="527097AB" w:rsidR="0018071C" w:rsidRDefault="0018071C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44776705" w14:textId="77777777" w:rsidR="0018071C" w:rsidRPr="008C163A" w:rsidRDefault="0018071C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BBC4AA4" w14:textId="7959CC19" w:rsidR="00FC5819" w:rsidRPr="008C163A" w:rsidRDefault="001804C9" w:rsidP="001804C9">
      <w:pPr>
        <w:pStyle w:val="NoSpacing"/>
        <w:jc w:val="both"/>
        <w:rPr>
          <w:rFonts w:asciiTheme="majorHAnsi" w:hAnsiTheme="majorHAnsi" w:cstheme="majorHAnsi"/>
          <w:b/>
          <w:bCs/>
          <w:color w:val="5AA153"/>
          <w:sz w:val="20"/>
          <w:szCs w:val="20"/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SCOPE</w:t>
      </w: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C163A" w:rsidRPr="008C163A">
        <w:rPr>
          <w:rFonts w:asciiTheme="majorHAnsi" w:hAnsiTheme="majorHAnsi" w:cstheme="majorHAnsi"/>
          <w:b/>
          <w:bCs/>
          <w:color w:val="5AA153"/>
          <w:sz w:val="20"/>
          <w:szCs w:val="20"/>
          <w:bdr w:val="none" w:sz="0" w:space="0" w:color="auto" w:frame="1"/>
        </w:rPr>
        <w:t xml:space="preserve"> </w:t>
      </w:r>
    </w:p>
    <w:p w14:paraId="1E12431F" w14:textId="1CD489A5" w:rsidR="001401B7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 have had several leadership roles in less than three years</w:t>
      </w:r>
      <w:r w:rsidR="002A2C96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 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including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 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co</w:t>
      </w:r>
      <w:r w:rsidR="002A2C96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leading the company for fifteen months during a time of CEO transition and initial phase of COVID</w:t>
      </w:r>
      <w:r w:rsidR="002A2C96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19.   I currently manage all revenue, inventory across the company</w:t>
      </w:r>
      <w:r w:rsidR="001401B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wholesale, </w:t>
      </w:r>
      <w:r w:rsidR="001401B7">
        <w:rPr>
          <w:rFonts w:asciiTheme="majorHAnsi" w:hAnsiTheme="majorHAnsi" w:cstheme="majorHAnsi"/>
          <w:color w:val="000000" w:themeColor="text1"/>
          <w:sz w:val="20"/>
          <w:szCs w:val="20"/>
        </w:rPr>
        <w:t>n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ational </w:t>
      </w:r>
      <w:r w:rsidR="001401B7">
        <w:rPr>
          <w:rFonts w:asciiTheme="majorHAnsi" w:hAnsiTheme="majorHAnsi" w:cstheme="majorHAnsi"/>
          <w:color w:val="000000" w:themeColor="text1"/>
          <w:sz w:val="20"/>
          <w:szCs w:val="20"/>
        </w:rPr>
        <w:t>a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ccounts and developing channels</w:t>
      </w:r>
      <w:r w:rsidR="001401B7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 w:rsidR="001401B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Most of my tenure has included managing through an incredible amount of change and major shift in portfolio focus and direction. </w:t>
      </w:r>
    </w:p>
    <w:p w14:paraId="1EF0B89E" w14:textId="77777777" w:rsidR="00F33B10" w:rsidRDefault="00F33B10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B26CAE2" w14:textId="2E982C85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</w:p>
    <w:p w14:paraId="04F7D5BE" w14:textId="2CE64317" w:rsidR="001804C9" w:rsidRPr="001804C9" w:rsidRDefault="001804C9" w:rsidP="001804C9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AREAS</w:t>
      </w:r>
      <w:r w:rsidR="00775AB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NOTABLE IMPROVEMENT</w:t>
      </w: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92B7335" w14:textId="012C7A5B" w:rsidR="00FC5819" w:rsidRPr="008C163A" w:rsidRDefault="00FC5819" w:rsidP="005567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Profitable revenue growth </w:t>
      </w:r>
    </w:p>
    <w:p w14:paraId="72EF9CBB" w14:textId="77777777" w:rsidR="00FC5819" w:rsidRPr="008C163A" w:rsidRDefault="00FC5819" w:rsidP="005567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Budget creation and management in all phases</w:t>
      </w:r>
    </w:p>
    <w:p w14:paraId="6D5CA206" w14:textId="6366C5EF" w:rsidR="00FC5819" w:rsidRPr="008C163A" w:rsidRDefault="00FC5819" w:rsidP="005567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Go to market</w:t>
      </w:r>
      <w:r w:rsidR="00775A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strategies </w:t>
      </w:r>
    </w:p>
    <w:p w14:paraId="15C0B632" w14:textId="2BF3C30C" w:rsidR="00FC5819" w:rsidRPr="008C163A" w:rsidRDefault="00FC5819" w:rsidP="005567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Team</w:t>
      </w:r>
      <w:r w:rsidR="001401B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development</w:t>
      </w:r>
      <w:r w:rsidR="00775A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culture</w:t>
      </w:r>
    </w:p>
    <w:p w14:paraId="1D1A52F0" w14:textId="18013A96" w:rsidR="00FC5819" w:rsidRPr="008C163A" w:rsidRDefault="00FC5819" w:rsidP="005567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National Accounts</w:t>
      </w:r>
      <w:r w:rsidR="00775A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relationships</w:t>
      </w:r>
    </w:p>
    <w:p w14:paraId="15EC9290" w14:textId="5555AF32" w:rsidR="00FC5819" w:rsidRPr="008C163A" w:rsidRDefault="001401B7" w:rsidP="005567EF">
      <w:pPr>
        <w:pStyle w:val="NoSpacing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Strategic partnership</w:t>
      </w:r>
      <w:r w:rsidR="00775A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development</w:t>
      </w:r>
    </w:p>
    <w:p w14:paraId="2D2C651F" w14:textId="77777777" w:rsidR="00F33B10" w:rsidRDefault="00F33B10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FBF5BD4" w14:textId="13E7581F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</w:p>
    <w:p w14:paraId="5B32B2B9" w14:textId="763C6AFA" w:rsidR="00FC5819" w:rsidRPr="001804C9" w:rsidRDefault="001804C9" w:rsidP="005567EF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WINS</w:t>
      </w: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83F9FB7" w14:textId="4F8351FF" w:rsidR="00FC5819" w:rsidRPr="008C163A" w:rsidRDefault="001401B7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Built </w:t>
      </w:r>
      <w:r w:rsidR="00FC5819"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a</w:t>
      </w:r>
      <w:r w:rsidR="002622C6"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n</w:t>
      </w:r>
      <w:r w:rsidR="00FC5819"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excellent</w:t>
      </w:r>
      <w:r w:rsidR="00FC5819"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team</w:t>
      </w:r>
      <w:r w:rsidR="009B12A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DC6DE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focused on very specific skill sets </w:t>
      </w:r>
      <w:r w:rsidR="00E06DE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with </w:t>
      </w:r>
      <w:r w:rsidR="009B12AF">
        <w:rPr>
          <w:rFonts w:asciiTheme="majorHAnsi" w:hAnsiTheme="majorHAnsi" w:cstheme="majorHAnsi"/>
          <w:color w:val="000000" w:themeColor="text1"/>
          <w:sz w:val="20"/>
          <w:szCs w:val="20"/>
        </w:rPr>
        <w:t>varying back</w:t>
      </w:r>
      <w:r w:rsidR="00E06DE0">
        <w:rPr>
          <w:rFonts w:asciiTheme="majorHAnsi" w:hAnsiTheme="majorHAnsi" w:cstheme="majorHAnsi"/>
          <w:color w:val="000000" w:themeColor="text1"/>
          <w:sz w:val="20"/>
          <w:szCs w:val="20"/>
        </w:rPr>
        <w:t>g</w:t>
      </w:r>
      <w:r w:rsidR="009B12AF">
        <w:rPr>
          <w:rFonts w:asciiTheme="majorHAnsi" w:hAnsiTheme="majorHAnsi" w:cstheme="majorHAnsi"/>
          <w:color w:val="000000" w:themeColor="text1"/>
          <w:sz w:val="20"/>
          <w:szCs w:val="20"/>
        </w:rPr>
        <w:t>rounds</w:t>
      </w:r>
      <w:r w:rsidR="00E06DE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who have all had a high level of contribution to goals.</w:t>
      </w:r>
    </w:p>
    <w:p w14:paraId="1BDF160F" w14:textId="02F58702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Helped achieve 6x </w:t>
      </w:r>
      <w:r w:rsidR="001401B7"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e</w:t>
      </w:r>
      <w:r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commerce growth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 </w:t>
      </w:r>
      <w:r w:rsidR="001401B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2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years off a </w:t>
      </w:r>
      <w:r w:rsidR="001401B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solid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base</w:t>
      </w:r>
      <w:r w:rsidR="001401B7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9B12A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  <w:r w:rsidR="000C526A">
        <w:rPr>
          <w:rFonts w:asciiTheme="majorHAnsi" w:hAnsiTheme="majorHAnsi" w:cstheme="majorHAnsi"/>
          <w:color w:val="000000" w:themeColor="text1"/>
          <w:sz w:val="20"/>
          <w:szCs w:val="20"/>
        </w:rPr>
        <w:t>We improved</w:t>
      </w:r>
      <w:r w:rsidR="009B12A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our offerings and the overall shopping experience.  When the pandemic hit</w:t>
      </w:r>
      <w:r w:rsidR="00E15178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8A42D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9B12A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our Director of </w:t>
      </w:r>
      <w:r w:rsidR="008A42D5">
        <w:rPr>
          <w:rFonts w:asciiTheme="majorHAnsi" w:hAnsiTheme="majorHAnsi" w:cstheme="majorHAnsi"/>
          <w:color w:val="000000" w:themeColor="text1"/>
          <w:sz w:val="20"/>
          <w:szCs w:val="20"/>
        </w:rPr>
        <w:t>Marketing, VP</w:t>
      </w:r>
      <w:r w:rsidR="009B12A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of </w:t>
      </w:r>
      <w:r w:rsidR="0036685A">
        <w:rPr>
          <w:rFonts w:asciiTheme="majorHAnsi" w:hAnsiTheme="majorHAnsi" w:cstheme="majorHAnsi"/>
          <w:color w:val="000000" w:themeColor="text1"/>
          <w:sz w:val="20"/>
          <w:szCs w:val="20"/>
        </w:rPr>
        <w:t>Consumer,</w:t>
      </w:r>
      <w:r w:rsidR="008A42D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</w:t>
      </w:r>
      <w:r w:rsidR="0065269B">
        <w:rPr>
          <w:rFonts w:asciiTheme="majorHAnsi" w:hAnsiTheme="majorHAnsi" w:cstheme="majorHAnsi"/>
          <w:color w:val="000000" w:themeColor="text1"/>
          <w:sz w:val="20"/>
          <w:szCs w:val="20"/>
        </w:rPr>
        <w:t>nd I developed new programing with</w:t>
      </w:r>
      <w:r w:rsidR="009B12A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unique offering</w:t>
      </w:r>
      <w:r w:rsidR="0065269B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="008A42D5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9B12A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E0198B">
        <w:rPr>
          <w:rFonts w:asciiTheme="majorHAnsi" w:hAnsiTheme="majorHAnsi" w:cstheme="majorHAnsi"/>
          <w:color w:val="000000" w:themeColor="text1"/>
          <w:sz w:val="20"/>
          <w:szCs w:val="20"/>
        </w:rPr>
        <w:t>strong value propositions and strong campaigns with interesting</w:t>
      </w:r>
      <w:r w:rsidR="009B12A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partners.</w:t>
      </w:r>
      <w:r w:rsidR="00D406C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  <w:r w:rsidR="00227EFC">
        <w:rPr>
          <w:rFonts w:asciiTheme="majorHAnsi" w:hAnsiTheme="majorHAnsi" w:cstheme="majorHAnsi"/>
          <w:color w:val="000000" w:themeColor="text1"/>
          <w:sz w:val="20"/>
          <w:szCs w:val="20"/>
        </w:rPr>
        <w:t>Our growth was 30 percentage points higher than our peer set.</w:t>
      </w:r>
    </w:p>
    <w:p w14:paraId="585E0A79" w14:textId="68F8C76A" w:rsidR="00FC5819" w:rsidRPr="008C163A" w:rsidRDefault="001401B7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Created and i</w:t>
      </w:r>
      <w:r w:rsidR="00FC5819"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mplemented omni channel sales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marketing thematic calendar, dramatically improving focus, </w:t>
      </w:r>
      <w:r w:rsidR="0036685A"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execution,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sales on key priorities. </w:t>
      </w:r>
      <w:r w:rsidR="00AB21F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This “live” document </w:t>
      </w:r>
      <w:r w:rsidR="00D37808">
        <w:rPr>
          <w:rFonts w:asciiTheme="majorHAnsi" w:hAnsiTheme="majorHAnsi" w:cstheme="majorHAnsi"/>
          <w:color w:val="000000" w:themeColor="text1"/>
          <w:sz w:val="20"/>
          <w:szCs w:val="20"/>
        </w:rPr>
        <w:t>helped create a framework for programming that helped align channels and simplify the planning process.</w:t>
      </w:r>
    </w:p>
    <w:p w14:paraId="797AC9CA" w14:textId="04DADDD7" w:rsidR="00390552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The </w:t>
      </w:r>
      <w:r w:rsidR="002622C6"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c</w:t>
      </w:r>
      <w:r w:rsidRPr="00E15178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onsumer business grew 15%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in 2019</w:t>
      </w:r>
      <w:r w:rsidR="005C0BD5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with all </w:t>
      </w:r>
      <w:r w:rsidR="002622C6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4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channels growing</w:t>
      </w:r>
      <w:r w:rsidR="0061527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and </w:t>
      </w:r>
      <w:r w:rsidR="005C0BD5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17% in 2020 de</w:t>
      </w:r>
      <w:r w:rsidR="00155D2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sp</w:t>
      </w:r>
      <w:r w:rsidR="005C0BD5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ite the tasting room being closed for much of the year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.  Launching Corporate </w:t>
      </w:r>
      <w:r w:rsidR="002622C6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G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ifting and leaning into Ecommerce provided for half of the growth and created a runway for future significant incremental contribution.</w:t>
      </w:r>
    </w:p>
    <w:p w14:paraId="4169B595" w14:textId="77777777" w:rsidR="00155D2A" w:rsidRDefault="00155D2A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2C68F79F" w14:textId="4DAD235B" w:rsidR="00155D2A" w:rsidRDefault="00155D2A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 w:rsidRPr="00B81A32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*2021 YTD performance is off to a fast start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with all five channels at an aggregate </w:t>
      </w:r>
      <w:r w:rsidR="000559C9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o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f 115% of the net revenue goal and 10% below budget in OPEX spending. </w:t>
      </w:r>
    </w:p>
    <w:p w14:paraId="77B1B0AA" w14:textId="46B323E8" w:rsidR="00B81A32" w:rsidRPr="00B81A32" w:rsidRDefault="00B81A32" w:rsidP="0065269B">
      <w:pPr>
        <w:rPr>
          <w:rFonts w:asciiTheme="majorHAnsi" w:hAnsiTheme="majorHAnsi" w:cstheme="majorHAnsi"/>
        </w:rPr>
      </w:pPr>
      <w:r w:rsidRPr="00B81A32">
        <w:rPr>
          <w:rFonts w:asciiTheme="majorHAnsi" w:hAnsiTheme="majorHAnsi" w:cstheme="majorHAnsi"/>
        </w:rPr>
        <w:t>Currently, 2021 wholesale business is 17% above very aggressive goals, 850 new retail P</w:t>
      </w:r>
      <w:r w:rsidR="0065269B">
        <w:rPr>
          <w:rFonts w:asciiTheme="majorHAnsi" w:hAnsiTheme="majorHAnsi" w:cstheme="majorHAnsi"/>
        </w:rPr>
        <w:t>oints of Distribution.</w:t>
      </w:r>
    </w:p>
    <w:p w14:paraId="063230AE" w14:textId="1B7F24C1" w:rsidR="00B81A32" w:rsidRDefault="00B81A32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4B45D84" w14:textId="76D6D644" w:rsidR="00F33B10" w:rsidRDefault="00F33B10" w:rsidP="00F33B10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E6F67A" w14:textId="77777777" w:rsidR="00EC060D" w:rsidRDefault="00EC060D" w:rsidP="00F33B10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80A55E" w14:textId="4E63C61E" w:rsidR="00F33B10" w:rsidRPr="001804C9" w:rsidRDefault="00F33B10" w:rsidP="00F33B10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PAST EXPERIENCE</w:t>
      </w: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C672FFD" w14:textId="77777777" w:rsidR="00EC060D" w:rsidRDefault="00EC060D" w:rsidP="005567EF">
      <w:pPr>
        <w:pStyle w:val="NoSpacing"/>
        <w:jc w:val="both"/>
      </w:pPr>
    </w:p>
    <w:p w14:paraId="7E5F6A9F" w14:textId="798A5EE3" w:rsidR="00FC5819" w:rsidRPr="00390552" w:rsidRDefault="00B40B7D" w:rsidP="005567EF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hyperlink r:id="rId11" w:tgtFrame="_blank" w:history="1">
        <w:r w:rsidR="00FC5819" w:rsidRPr="00390552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V</w:t>
        </w:r>
        <w:r w:rsidR="002622C6" w:rsidRPr="00390552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ice </w:t>
        </w:r>
        <w:r w:rsidR="00FC5819" w:rsidRPr="00390552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P</w:t>
        </w:r>
        <w:r w:rsidR="002622C6" w:rsidRPr="00390552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resident</w:t>
        </w:r>
        <w:r w:rsidR="00FC5819" w:rsidRPr="00390552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of Off Premise Sales and Distribution</w:t>
        </w:r>
      </w:hyperlink>
    </w:p>
    <w:p w14:paraId="61E7DC58" w14:textId="27EEBF3C" w:rsidR="008C163A" w:rsidRPr="00390552" w:rsidRDefault="008C163A" w:rsidP="005567EF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390552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STUMPTOWN COFFEE ROASTERS </w:t>
      </w:r>
    </w:p>
    <w:p w14:paraId="75F9A223" w14:textId="31CE61F6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2" w:tgtFrame="_blank" w:history="1"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Dates Employed</w:t>
        </w:r>
        <w:r w:rsid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: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Mar</w:t>
        </w:r>
        <w:r w:rsid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ch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2016 – November 2017</w:t>
        </w:r>
      </w:hyperlink>
    </w:p>
    <w:p w14:paraId="04CDFDCC" w14:textId="6BDAD6BD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3" w:tgtFrame="_blank" w:history="1"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Employment Duration</w:t>
        </w:r>
        <w:r w:rsid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: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1 y</w:t>
        </w:r>
        <w:r w:rsid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ea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r 9 mo</w:t>
        </w:r>
        <w:r w:rsid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nth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s</w:t>
        </w:r>
      </w:hyperlink>
    </w:p>
    <w:p w14:paraId="6D8E2FEE" w14:textId="456D0A58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4" w:tgtFrame="_blank" w:history="1"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Location</w:t>
        </w:r>
        <w:r w:rsid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: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Portland, Oregon Area</w:t>
        </w:r>
      </w:hyperlink>
    </w:p>
    <w:p w14:paraId="02D1BFD7" w14:textId="77777777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43B950AE" w14:textId="2C3FC714" w:rsidR="00FC5819" w:rsidRPr="008C163A" w:rsidRDefault="002622C6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Stumptown i</w:t>
      </w:r>
      <w:r w:rsidR="00227EFC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s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an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incredible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brand with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tremendous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following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and great pricing power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.  Our focus was on scaling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c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old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b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rew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c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offee distribution in grocery and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deeper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penetration with 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w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hole 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b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ean business in specialty retail.   I helped navigate an integration with Peet’s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C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offee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who had the same route to marke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t,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with the same products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but on an 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lastRenderedPageBreak/>
        <w:t xml:space="preserve">entirely different scale with a </w:t>
      </w:r>
      <w:r w:rsidR="00D0404A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completely</w:t>
      </w:r>
      <w:r w:rsidR="00FC5819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different culture.  This was a great experience in managing large company politics and the influence on a much smaller company.  </w:t>
      </w:r>
    </w:p>
    <w:p w14:paraId="6B3A5F07" w14:textId="611EAF91" w:rsidR="00F33B10" w:rsidRDefault="00F33B10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71424795" w14:textId="00BEF7B5" w:rsidR="0018071C" w:rsidRPr="0018071C" w:rsidRDefault="0018071C" w:rsidP="005567EF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Hlk75373295"/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WINS</w:t>
      </w: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bookmarkEnd w:id="2"/>
    <w:p w14:paraId="3758F82F" w14:textId="6FFBD28B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1527B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Initially, we had only one path to market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on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c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old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b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rew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coffee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through a refrigerated wholesale system that took 20% margin.  We were able to successfully go directly to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key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customers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including Kroger nationally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resulting in an additional 1.5 million in revenue. 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In addition to Kroger, o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ur team successfully gained national distribution in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Target,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Whole Foods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and HEB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with new products.</w:t>
      </w:r>
      <w:r w:rsidR="000E1287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 Our focus on strategic retailers that allowed us to ship directly to their distribution centers was a big swing in profitability.</w:t>
      </w:r>
    </w:p>
    <w:p w14:paraId="2D1ABA1F" w14:textId="43F467B8" w:rsidR="00F33B10" w:rsidRDefault="00F33B10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1C83699C" w14:textId="096E0F20" w:rsidR="00AB4E3C" w:rsidRDefault="00AB4E3C" w:rsidP="00AB4E3C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BC29D1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Reason for Leaving:</w:t>
      </w:r>
    </w:p>
    <w:p w14:paraId="5E46E895" w14:textId="2AC91E8D" w:rsidR="003E43F4" w:rsidRPr="003E43F4" w:rsidRDefault="003E43F4" w:rsidP="00AB4E3C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 w:rsidRPr="003E43F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I was recruited to Adelsheim and this </w:t>
      </w:r>
      <w:r w:rsidR="00B16B92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was a 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tough decision</w:t>
      </w:r>
      <w:r w:rsidR="000E1287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3E43F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but 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 had wanted to be back in the wine industry at some point and this was a good fit.</w:t>
      </w:r>
    </w:p>
    <w:p w14:paraId="123BD5BD" w14:textId="77777777" w:rsidR="00AB4E3C" w:rsidRDefault="00AB4E3C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0663F430" w14:textId="395C8302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439B8072" w14:textId="542C2120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5" w:tgtFrame="_blank" w:history="1"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V</w:t>
        </w:r>
        <w:r w:rsidR="00D0404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ice </w:t>
        </w:r>
        <w:r w:rsidR="00D0404A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P</w:t>
        </w:r>
        <w:r w:rsidR="00D0404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resident</w:t>
        </w:r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of </w:t>
        </w:r>
        <w:r w:rsidR="00D0404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S</w:t>
        </w:r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ales</w:t>
        </w:r>
      </w:hyperlink>
    </w:p>
    <w:p w14:paraId="309A1F01" w14:textId="77777777" w:rsidR="00D0404A" w:rsidRPr="00390552" w:rsidRDefault="00D0404A" w:rsidP="005567EF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390552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COFFEE BEAN INTERNATIONAL / FARMER BROTHERS COFFEE </w:t>
      </w:r>
    </w:p>
    <w:p w14:paraId="075C5143" w14:textId="12DA1FBC" w:rsidR="00FC5819" w:rsidRPr="0065269B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6" w:tgtFrame="_blank" w:history="1">
        <w:r w:rsidR="00FC5819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Dates Employed</w:t>
        </w:r>
        <w:r w:rsidR="00D0404A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:</w:t>
        </w:r>
        <w:r w:rsidR="00FC5819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Mar</w:t>
        </w:r>
        <w:r w:rsidR="00D0404A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ch 2</w:t>
        </w:r>
        <w:r w:rsidR="00FC5819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010 – Mar</w:t>
        </w:r>
        <w:r w:rsidR="00D0404A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ch</w:t>
        </w:r>
        <w:r w:rsidR="00FC5819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2016</w:t>
        </w:r>
      </w:hyperlink>
    </w:p>
    <w:p w14:paraId="7BA62B09" w14:textId="103CC818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7" w:tgtFrame="_blank" w:history="1">
        <w:r w:rsidR="00FC5819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Employment Duration</w:t>
        </w:r>
        <w:r w:rsidR="00D0404A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:</w:t>
        </w:r>
        <w:r w:rsidR="00FC5819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6 y</w:t>
        </w:r>
        <w:r w:rsidR="00D0404A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ea</w:t>
        </w:r>
        <w:r w:rsidR="00FC5819" w:rsidRPr="0065269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rs  </w:t>
        </w:r>
      </w:hyperlink>
      <w:r w:rsidR="0065269B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 </w:t>
      </w:r>
    </w:p>
    <w:p w14:paraId="30CE0536" w14:textId="77777777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6AAAB5B7" w14:textId="221AB34B" w:rsidR="00FC5819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This was my first experience of integration with a parent company, whose culture and business model were vastly different yet in the same industry.  I had three positions over my </w:t>
      </w:r>
      <w:r w:rsidR="00227EFC"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tenure,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814D2">
        <w:rPr>
          <w:rFonts w:asciiTheme="majorHAnsi" w:hAnsiTheme="majorHAnsi" w:cstheme="majorHAnsi"/>
          <w:color w:val="000000" w:themeColor="text1"/>
          <w:sz w:val="20"/>
          <w:szCs w:val="20"/>
        </w:rPr>
        <w:t>and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all revolved around the private label side of specialty coffee which is </w:t>
      </w:r>
      <w:r w:rsidR="00227EFC"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a unique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space. I managed teams focused only on generating new business and those who only managed existing customers, all very large and strategic.  </w:t>
      </w:r>
    </w:p>
    <w:p w14:paraId="504D0C3C" w14:textId="283C9498" w:rsidR="00AB4E3C" w:rsidRDefault="00AB4E3C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34354B8" w14:textId="77777777" w:rsidR="008E62F8" w:rsidRPr="0018071C" w:rsidRDefault="008E62F8" w:rsidP="008E62F8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WINS</w:t>
      </w: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B9AED97" w14:textId="307E7CBF" w:rsidR="008E62F8" w:rsidRDefault="008E62F8" w:rsidP="008E62F8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Our teams over the last three years acquired new customers contributing more than 40 million dollars in annual sales, retained and renegotiated 8/8 contracts for existing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key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customers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representing over 50 million dollars in annual sales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was named vendor of the year in Target and Einstein Noah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’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s Bagels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="000E128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Addressing contract renegotiations early to work through any challenges and to initiate new projects helped lock us in for </w:t>
      </w:r>
      <w:r w:rsidR="00227EFC">
        <w:rPr>
          <w:rFonts w:asciiTheme="majorHAnsi" w:hAnsiTheme="majorHAnsi" w:cstheme="majorHAnsi"/>
          <w:color w:val="000000" w:themeColor="text1"/>
          <w:sz w:val="20"/>
          <w:szCs w:val="20"/>
        </w:rPr>
        <w:t>renewal</w:t>
      </w:r>
      <w:r w:rsidR="000E1287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371D644F" w14:textId="7D9E0369" w:rsidR="008E62F8" w:rsidRDefault="008E62F8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1F5D5BF" w14:textId="77777777" w:rsidR="008E62F8" w:rsidRPr="008C163A" w:rsidRDefault="008E62F8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D0A6CBA" w14:textId="77777777" w:rsidR="00AB4E3C" w:rsidRDefault="00AB4E3C" w:rsidP="00AB4E3C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BC29D1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Reason for Leaving:</w:t>
      </w:r>
    </w:p>
    <w:p w14:paraId="5285586D" w14:textId="16BED8DD" w:rsidR="003E43F4" w:rsidRPr="008C163A" w:rsidRDefault="003E43F4" w:rsidP="003E43F4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I was recruited to Stumptown to manage and grow the cold brew wholesale business.  I had accomplished a lot and after the significant organizational change, it felt like a great time to go to a </w:t>
      </w:r>
      <w:r w:rsidR="00227EFC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hot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brand.</w:t>
      </w:r>
    </w:p>
    <w:p w14:paraId="38092627" w14:textId="77777777" w:rsidR="00AB4E3C" w:rsidRDefault="00AB4E3C" w:rsidP="00AB4E3C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20A2A2A" w14:textId="7562FB4B" w:rsidR="00FC5819" w:rsidRDefault="00FC5819" w:rsidP="005567EF">
      <w:pPr>
        <w:pStyle w:val="NoSpacing"/>
        <w:jc w:val="both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</w:p>
    <w:p w14:paraId="714F69C0" w14:textId="77777777" w:rsidR="00F33B10" w:rsidRDefault="00F33B10" w:rsidP="005567EF">
      <w:pPr>
        <w:pStyle w:val="NoSpacing"/>
        <w:jc w:val="both"/>
        <w:rPr>
          <w:rFonts w:asciiTheme="majorHAnsi" w:hAnsiTheme="majorHAnsi" w:cstheme="majorHAnsi"/>
          <w:noProof/>
          <w:color w:val="000000" w:themeColor="text1"/>
          <w:sz w:val="20"/>
          <w:szCs w:val="20"/>
        </w:rPr>
      </w:pPr>
    </w:p>
    <w:p w14:paraId="4B004A53" w14:textId="3A7AFA21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18" w:tgtFrame="_blank" w:history="1"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V</w:t>
        </w:r>
        <w:r w:rsidR="00EC060D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ice </w:t>
        </w:r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P</w:t>
        </w:r>
        <w:r w:rsidR="00EC060D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resident</w:t>
        </w:r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of Sales</w:t>
        </w:r>
      </w:hyperlink>
    </w:p>
    <w:p w14:paraId="65302D6A" w14:textId="424C9E2B" w:rsidR="00FC5819" w:rsidRPr="00390552" w:rsidRDefault="00B40B7D" w:rsidP="005567EF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hyperlink r:id="rId19" w:tgtFrame="_blank" w:history="1">
        <w:r w:rsidR="00D0404A" w:rsidRPr="00390552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JONES</w:t>
        </w:r>
      </w:hyperlink>
      <w:r w:rsidR="00D0404A" w:rsidRPr="00390552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SODA</w:t>
      </w:r>
    </w:p>
    <w:p w14:paraId="044B1E7E" w14:textId="379404F3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0" w:tgtFrame="_blank" w:history="1"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Dates Employed</w:t>
        </w:r>
        <w:r w:rsidR="00D0404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: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Mar</w:t>
        </w:r>
        <w:r w:rsidR="00D0404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ch 2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008 – Jan</w:t>
        </w:r>
        <w:r w:rsidR="00D0404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uary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2010</w:t>
        </w:r>
      </w:hyperlink>
    </w:p>
    <w:p w14:paraId="50DD793A" w14:textId="596D6FAE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1" w:tgtFrame="_blank" w:history="1"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Employment Duration</w:t>
        </w:r>
        <w:r w:rsidR="00D0404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: 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1 y</w:t>
        </w:r>
        <w:r w:rsidR="00D0404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ea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r 10 mo</w:t>
        </w:r>
        <w:r w:rsidR="00D0404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nth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s</w:t>
        </w:r>
      </w:hyperlink>
    </w:p>
    <w:p w14:paraId="5B807B6A" w14:textId="77777777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6B0B6713" w14:textId="4154600A" w:rsidR="00FC5819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This was a </w:t>
      </w:r>
      <w:r w:rsidR="00D0404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brand with incredible popularity and </w:t>
      </w:r>
      <w:r w:rsidR="004F6EFE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was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a lot of fun to work with. </w:t>
      </w:r>
      <w:r w:rsidR="004F6EFE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It was </w:t>
      </w:r>
      <w:r w:rsidR="004F6EFE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also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 complete turnaround situation</w:t>
      </w:r>
      <w:r w:rsidR="004F6EFE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; t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he company was losing money, overstaffed</w:t>
      </w:r>
      <w:r w:rsidR="00001D48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had deteriorating relationships in wholesale/trade and the brand was becoming stale.  I was part of a team that right sized and reallocated the workforce, changed the product line up and invested in the right strategy and partnerships.  It was the most difficult jo</w:t>
      </w:r>
      <w:r w:rsidR="00285425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b in my career,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with really challenging situations</w:t>
      </w:r>
      <w:r w:rsidR="00285425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but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It was also the best business education I </w:t>
      </w:r>
      <w:r w:rsidR="00285425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could have asked for. </w:t>
      </w:r>
      <w:r w:rsidR="00227EFC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</w:t>
      </w:r>
      <w:r w:rsidR="00227EFC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ll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the core team are having flourishing careers in other places.</w:t>
      </w:r>
    </w:p>
    <w:p w14:paraId="0A9907E6" w14:textId="77777777" w:rsidR="0065269B" w:rsidRDefault="0065269B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21D89E67" w14:textId="77777777" w:rsidR="00906674" w:rsidRPr="0018071C" w:rsidRDefault="00906674" w:rsidP="00906674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WINS</w:t>
      </w: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C02A963" w14:textId="0DC4C2A6" w:rsidR="00BC29D1" w:rsidRDefault="00F40338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lastRenderedPageBreak/>
        <w:t>We were able to stabilize v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olume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improve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the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P&amp;L</w:t>
      </w:r>
      <w:r w:rsidR="00BC6000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and 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implement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 more focused selling strategy</w:t>
      </w:r>
      <w:r w:rsidR="00BC6000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.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BC6000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The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brand </w:t>
      </w:r>
      <w:r w:rsidR="00BC6000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was left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in a 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much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better place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largely through improving our relationships with key customers and our wholesale partners</w:t>
      </w:r>
      <w:r w:rsidR="00BC6000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.</w:t>
      </w:r>
    </w:p>
    <w:p w14:paraId="506C2395" w14:textId="77777777" w:rsidR="00BC6000" w:rsidRDefault="00BC6000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56493649" w14:textId="77777777" w:rsidR="00BC29D1" w:rsidRDefault="00BC29D1" w:rsidP="00BC29D1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bookmarkStart w:id="3" w:name="_Hlk75354288"/>
      <w:r w:rsidRPr="00BC29D1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Reason for Leaving:</w:t>
      </w:r>
    </w:p>
    <w:p w14:paraId="07D72523" w14:textId="79EA848A" w:rsidR="00BC29D1" w:rsidRPr="008C163A" w:rsidRDefault="00BC29D1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I </w:t>
      </w:r>
      <w:r w:rsidR="00AB4E3C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was recruited to run business development in the 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unique space </w:t>
      </w:r>
      <w:r w:rsidR="00AB4E3C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of private label specialty coffee. </w:t>
      </w:r>
    </w:p>
    <w:p w14:paraId="2F7E2E60" w14:textId="0E98CE2F" w:rsidR="00FC5819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bookmarkEnd w:id="3"/>
    <w:p w14:paraId="29A28E65" w14:textId="77777777" w:rsidR="00F33B10" w:rsidRPr="008C163A" w:rsidRDefault="00F33B10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6C5F710" w14:textId="77777777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2" w:tgtFrame="_blank" w:history="1">
        <w:r w:rsidR="00FC5819" w:rsidRPr="008C163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Division Manager</w:t>
        </w:r>
      </w:hyperlink>
    </w:p>
    <w:p w14:paraId="43A3E0A7" w14:textId="117F7E61" w:rsidR="00FC5819" w:rsidRPr="00390552" w:rsidRDefault="00B40B7D" w:rsidP="005567EF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hyperlink r:id="rId23" w:tgtFrame="_blank" w:history="1">
        <w:r w:rsidR="00FC5983" w:rsidRPr="00390552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STE.</w:t>
        </w:r>
      </w:hyperlink>
      <w:r w:rsidR="00FC5983" w:rsidRPr="00390552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MICHELLE WINE ESTATES</w:t>
      </w:r>
    </w:p>
    <w:p w14:paraId="4DC91CEF" w14:textId="1E863816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4" w:tgtFrame="_blank" w:history="1"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Dates Employed</w:t>
        </w:r>
        <w:r w:rsidR="00FC5983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: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Mar</w:t>
        </w:r>
        <w:r w:rsidR="00FC5983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ch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1995 – Feb</w:t>
        </w:r>
        <w:r w:rsidR="00FC5983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ruary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2008</w:t>
        </w:r>
      </w:hyperlink>
    </w:p>
    <w:p w14:paraId="3767E281" w14:textId="5C998939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5" w:tgtFrame="_blank" w:history="1"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Employment Duration</w:t>
        </w:r>
        <w:r w:rsidR="00FC5983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: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13 y</w:t>
        </w:r>
        <w:r w:rsidR="00FC5983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ea</w:t>
        </w:r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rs</w:t>
        </w:r>
      </w:hyperlink>
    </w:p>
    <w:p w14:paraId="27694076" w14:textId="77777777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6236063A" w14:textId="0B1E4E07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I </w:t>
      </w:r>
      <w:r w:rsidR="00285425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had a variety of roles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and grew the business </w:t>
      </w:r>
      <w:r w:rsidR="00E2376F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10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x during </w:t>
      </w:r>
      <w:r w:rsidR="00FC5983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13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years in a period of </w:t>
      </w:r>
      <w:r w:rsidR="00FC5983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rapid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growth for the company.  I was responsible for developing a multistate sales team and Canada.</w:t>
      </w:r>
    </w:p>
    <w:p w14:paraId="4D99D0D0" w14:textId="06B70221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 consolidated the wholesale network from an independent network, gaining valuable experience in negotiations and market evaluation</w:t>
      </w:r>
      <w:r w:rsidR="00285425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. 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20EC8B10" w14:textId="1BF4E8D6" w:rsidR="00FC5819" w:rsidRPr="008C163A" w:rsidRDefault="00FC5819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My results over the years were at the top of the company from every measure</w:t>
      </w:r>
      <w:r w:rsidR="00390552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benefitting from my team, </w:t>
      </w:r>
      <w:r w:rsidR="00227EFC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peers,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and leadership.  My direct reports over the last five years of my tenure achieved </w:t>
      </w:r>
      <w:r w:rsidR="00906674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four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President’s Club </w:t>
      </w:r>
      <w:r w:rsidR="00390552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wards, </w:t>
      </w:r>
      <w:r w:rsidR="00227EFC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Salesperson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of the Year </w:t>
      </w:r>
      <w:r w:rsidR="00390552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ward, Business </w:t>
      </w:r>
      <w:r w:rsidR="00390552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D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evelopment Manager of the </w:t>
      </w:r>
      <w:r w:rsidR="00390552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Y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ear </w:t>
      </w:r>
      <w:r w:rsidR="00227EFC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</w:t>
      </w:r>
      <w:r w:rsidR="00227EFC"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ward,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and new promotions with higher pay upon my departure.</w:t>
      </w:r>
    </w:p>
    <w:p w14:paraId="5EAA5FE9" w14:textId="35D9653C" w:rsidR="00390552" w:rsidRDefault="00390552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</w:p>
    <w:p w14:paraId="700D7FF1" w14:textId="360164D5" w:rsidR="00906674" w:rsidRPr="00F40338" w:rsidRDefault="00F40338" w:rsidP="005567EF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WINS</w:t>
      </w: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70A30AF" w14:textId="7BF5EE76" w:rsidR="00906674" w:rsidRDefault="00906674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The business had a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18% CAGR over my final five years with the company, 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despite having a very mature core market.  This ranked my team as</w:t>
      </w:r>
      <w:r w:rsidRPr="008C163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#1 in the company.</w:t>
      </w:r>
      <w:r w:rsidR="00F40338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 We achieved this through incredible teamwork and an intense focus on maximizing market expansion through great retail execution in </w:t>
      </w:r>
      <w:r w:rsidR="00BC6000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previously underperforming </w:t>
      </w:r>
      <w:r w:rsidR="00F40338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outer markets.</w:t>
      </w:r>
    </w:p>
    <w:p w14:paraId="02671502" w14:textId="77777777" w:rsidR="00BC29D1" w:rsidRDefault="00BC29D1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bookmarkStart w:id="4" w:name="_Hlk68769048"/>
    </w:p>
    <w:p w14:paraId="2D9FB3F0" w14:textId="479D9E94" w:rsidR="00FC5819" w:rsidRDefault="00BC29D1" w:rsidP="005567EF">
      <w:pPr>
        <w:pStyle w:val="NoSpacing"/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BC29D1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Reason for Leaving:</w:t>
      </w:r>
    </w:p>
    <w:p w14:paraId="04D97E18" w14:textId="251FA7B2" w:rsidR="00BC29D1" w:rsidRPr="00BC29D1" w:rsidRDefault="00BC29D1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</w:pPr>
      <w:r w:rsidRPr="00BC29D1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I was at a point in my career where I really wanted more responsibility</w:t>
      </w:r>
      <w:r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 xml:space="preserve"> and there was very little turnover at the senior level.  I was recruited to work at Jones Soda and left to become a VP of Sales.</w:t>
      </w:r>
    </w:p>
    <w:p w14:paraId="0D1AB20C" w14:textId="77777777" w:rsidR="00BC29D1" w:rsidRPr="008C163A" w:rsidRDefault="00BC29D1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65D7FC9" w14:textId="6FF5EC4E" w:rsidR="00F33B10" w:rsidRPr="001804C9" w:rsidRDefault="00F33B10" w:rsidP="00F33B10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  <w:r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bookmarkEnd w:id="4"/>
    <w:p w14:paraId="41FBD846" w14:textId="77777777" w:rsidR="00FC5819" w:rsidRPr="008C163A" w:rsidRDefault="006E57CB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fldChar w:fldCharType="begin"/>
      </w:r>
      <w:r>
        <w:instrText xml:space="preserve"> HYPERLINK "https://www.linkedin.com/school/19202/?legacySchoolId=19202" \t "_blank" </w:instrText>
      </w:r>
      <w:r>
        <w:fldChar w:fldCharType="separate"/>
      </w:r>
      <w:r w:rsidR="00FC5819" w:rsidRPr="008C163A">
        <w:rPr>
          <w:rStyle w:val="Hyperlink"/>
          <w:rFonts w:asciiTheme="majorHAnsi" w:hAnsiTheme="majorHAnsi" w:cstheme="majorHAnsi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  <w:t>Portland State University</w:t>
      </w:r>
      <w:r>
        <w:rPr>
          <w:rStyle w:val="Hyperlink"/>
          <w:rFonts w:asciiTheme="majorHAnsi" w:hAnsiTheme="majorHAnsi" w:cstheme="majorHAnsi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  <w:fldChar w:fldCharType="end"/>
      </w:r>
    </w:p>
    <w:p w14:paraId="75A4C85F" w14:textId="5F3D5956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6" w:tgtFrame="_blank" w:history="1"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Bachelor's degree</w:t>
        </w:r>
      </w:hyperlink>
    </w:p>
    <w:p w14:paraId="4DA7E7A3" w14:textId="6AF8AC17" w:rsidR="00FC5819" w:rsidRPr="008C163A" w:rsidRDefault="00B40B7D" w:rsidP="005567EF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27" w:tgtFrame="_blank" w:history="1">
        <w:r w:rsidR="00FC5819" w:rsidRPr="008C163A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bdr w:val="none" w:sz="0" w:space="0" w:color="auto" w:frame="1"/>
          </w:rPr>
          <w:t>Liberal Arts and Sciences</w:t>
        </w:r>
      </w:hyperlink>
    </w:p>
    <w:p w14:paraId="3D6E2D42" w14:textId="77777777" w:rsidR="00FC5819" w:rsidRPr="008C163A" w:rsidRDefault="00FC5819" w:rsidP="00FC5819">
      <w:pPr>
        <w:pStyle w:val="NoSpacing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Style w:val="xmsohyperlink"/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 </w:t>
      </w:r>
    </w:p>
    <w:p w14:paraId="3FD16A17" w14:textId="77777777" w:rsidR="005C0BD5" w:rsidRPr="008C163A" w:rsidRDefault="00FC5819" w:rsidP="005C0BD5">
      <w:pPr>
        <w:pStyle w:val="NoSpacing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C163A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</w:p>
    <w:p w14:paraId="5FDFD7EF" w14:textId="681CFF95" w:rsidR="005C0BD5" w:rsidRDefault="008B5248" w:rsidP="005C0BD5">
      <w:pPr>
        <w:pStyle w:val="NoSpacing"/>
        <w:jc w:val="both"/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FAMILY/</w:t>
      </w:r>
      <w:r w:rsidR="005C0BD5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COMMUNITY</w:t>
      </w:r>
      <w:r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/HOBBIES</w:t>
      </w:r>
      <w:r w:rsidR="005C0BD5" w:rsidRPr="001804C9">
        <w:rPr>
          <w:rFonts w:ascii="Century Gothic" w:hAnsi="Century Gothic" w:cstheme="majorHAnsi"/>
          <w:b/>
          <w:bCs/>
          <w:color w:val="4472C4" w:themeColor="accent1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4C3BD96" w14:textId="633F9EC7" w:rsidR="005C0BD5" w:rsidRPr="005C0BD5" w:rsidRDefault="008B5248" w:rsidP="005C0BD5">
      <w:pPr>
        <w:pStyle w:val="NoSpacing"/>
        <w:jc w:val="both"/>
        <w:rPr>
          <w:rFonts w:asciiTheme="majorHAnsi" w:hAnsiTheme="majorHAnsi" w:cstheme="maj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theme="majorHAnsi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My wife Sandra and I have three </w:t>
      </w:r>
      <w:r w:rsidR="005D33CD">
        <w:rPr>
          <w:rFonts w:asciiTheme="majorHAnsi" w:hAnsiTheme="majorHAnsi" w:cstheme="majorHAnsi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amazing children and</w:t>
      </w:r>
      <w:r w:rsidR="0065269B">
        <w:rPr>
          <w:rFonts w:asciiTheme="majorHAnsi" w:hAnsiTheme="majorHAnsi" w:cstheme="majorHAnsi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</w:t>
      </w:r>
      <w:r>
        <w:rPr>
          <w:rFonts w:asciiTheme="majorHAnsi" w:hAnsiTheme="majorHAnsi" w:cstheme="majorHAnsi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live in SW Washington State.  We enjoy cooking and eating as a family and spending time at the beach.  </w:t>
      </w:r>
      <w:r w:rsidR="005D33CD">
        <w:rPr>
          <w:rFonts w:asciiTheme="majorHAnsi" w:hAnsiTheme="majorHAnsi" w:cstheme="majorHAnsi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enjoy mounting biking, yoga and coaching youth soccer and baseball</w:t>
      </w:r>
      <w:r>
        <w:rPr>
          <w:rFonts w:asciiTheme="majorHAnsi" w:hAnsiTheme="majorHAnsi" w:cstheme="majorHAnsi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I am an avid investor in the stock market and love to watch football and soccer</w:t>
      </w:r>
      <w:r w:rsidR="00157E55">
        <w:rPr>
          <w:rFonts w:asciiTheme="majorHAnsi" w:hAnsiTheme="majorHAnsi" w:cstheme="majorHAnsi"/>
          <w:sz w:val="20"/>
          <w:szCs w:val="20"/>
          <w:bdr w:val="none" w:sz="0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6CB1D09" w14:textId="296BD506" w:rsidR="00FC5819" w:rsidRPr="008C163A" w:rsidRDefault="00FC5819" w:rsidP="00FC5819">
      <w:pPr>
        <w:pStyle w:val="NoSpacing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bookmarkEnd w:id="1"/>
    <w:p w14:paraId="02E31092" w14:textId="7BA3C5CE" w:rsidR="00F32307" w:rsidRPr="008C163A" w:rsidRDefault="00F32307">
      <w:pPr>
        <w:rPr>
          <w:rFonts w:asciiTheme="majorHAnsi" w:hAnsiTheme="majorHAnsi" w:cstheme="majorHAnsi"/>
          <w:color w:val="000000" w:themeColor="text1"/>
        </w:rPr>
      </w:pPr>
    </w:p>
    <w:sectPr w:rsidR="00F32307" w:rsidRPr="008C163A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6BCBB" w14:textId="77777777" w:rsidR="00B40B7D" w:rsidRDefault="00B40B7D" w:rsidP="005567EF">
      <w:pPr>
        <w:spacing w:after="0" w:line="240" w:lineRule="auto"/>
      </w:pPr>
      <w:r>
        <w:separator/>
      </w:r>
    </w:p>
  </w:endnote>
  <w:endnote w:type="continuationSeparator" w:id="0">
    <w:p w14:paraId="085BD2EC" w14:textId="77777777" w:rsidR="00B40B7D" w:rsidRDefault="00B40B7D" w:rsidP="0055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F622" w14:textId="337982BE" w:rsidR="005567EF" w:rsidRPr="005567EF" w:rsidRDefault="005567EF">
    <w:pPr>
      <w:pStyle w:val="Footer"/>
      <w:rPr>
        <w:rFonts w:asciiTheme="majorHAnsi" w:hAnsiTheme="majorHAnsi" w:cstheme="majorHAnsi"/>
        <w:color w:val="A6A6A6" w:themeColor="background1" w:themeShade="A6"/>
      </w:rPr>
    </w:pPr>
  </w:p>
  <w:p w14:paraId="37666726" w14:textId="15384DEB" w:rsidR="005567EF" w:rsidRDefault="00556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91C3" w14:textId="77777777" w:rsidR="00B40B7D" w:rsidRDefault="00B40B7D" w:rsidP="005567EF">
      <w:pPr>
        <w:spacing w:after="0" w:line="240" w:lineRule="auto"/>
      </w:pPr>
      <w:r>
        <w:separator/>
      </w:r>
    </w:p>
  </w:footnote>
  <w:footnote w:type="continuationSeparator" w:id="0">
    <w:p w14:paraId="5AE7131E" w14:textId="77777777" w:rsidR="00B40B7D" w:rsidRDefault="00B40B7D" w:rsidP="0055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C5410"/>
    <w:multiLevelType w:val="multilevel"/>
    <w:tmpl w:val="449A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926F90"/>
    <w:multiLevelType w:val="hybridMultilevel"/>
    <w:tmpl w:val="801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67212"/>
    <w:multiLevelType w:val="hybridMultilevel"/>
    <w:tmpl w:val="DC90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81536"/>
    <w:multiLevelType w:val="hybridMultilevel"/>
    <w:tmpl w:val="E43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19"/>
    <w:rsid w:val="00001D48"/>
    <w:rsid w:val="000339B6"/>
    <w:rsid w:val="000559C9"/>
    <w:rsid w:val="000C0C92"/>
    <w:rsid w:val="000C526A"/>
    <w:rsid w:val="000E1287"/>
    <w:rsid w:val="0012787E"/>
    <w:rsid w:val="001401B7"/>
    <w:rsid w:val="00145E31"/>
    <w:rsid w:val="00155D2A"/>
    <w:rsid w:val="00157E55"/>
    <w:rsid w:val="001804C9"/>
    <w:rsid w:val="0018071C"/>
    <w:rsid w:val="001E2175"/>
    <w:rsid w:val="00227EFC"/>
    <w:rsid w:val="00234088"/>
    <w:rsid w:val="002622C6"/>
    <w:rsid w:val="00285425"/>
    <w:rsid w:val="002A2C96"/>
    <w:rsid w:val="0036685A"/>
    <w:rsid w:val="00390552"/>
    <w:rsid w:val="003E43F4"/>
    <w:rsid w:val="004678AE"/>
    <w:rsid w:val="004A4D4E"/>
    <w:rsid w:val="004E31B6"/>
    <w:rsid w:val="004F33AC"/>
    <w:rsid w:val="004F6EFE"/>
    <w:rsid w:val="0051085B"/>
    <w:rsid w:val="005567EF"/>
    <w:rsid w:val="005C0BD5"/>
    <w:rsid w:val="005D33CD"/>
    <w:rsid w:val="00615144"/>
    <w:rsid w:val="0061527B"/>
    <w:rsid w:val="00650D08"/>
    <w:rsid w:val="0065269B"/>
    <w:rsid w:val="006616E3"/>
    <w:rsid w:val="006E57CB"/>
    <w:rsid w:val="006E5A17"/>
    <w:rsid w:val="007061EE"/>
    <w:rsid w:val="00775AB9"/>
    <w:rsid w:val="0078649B"/>
    <w:rsid w:val="007A29E2"/>
    <w:rsid w:val="007E0EDA"/>
    <w:rsid w:val="00820167"/>
    <w:rsid w:val="008A42D5"/>
    <w:rsid w:val="008B211B"/>
    <w:rsid w:val="008B5248"/>
    <w:rsid w:val="008C163A"/>
    <w:rsid w:val="008C4760"/>
    <w:rsid w:val="008C5BEB"/>
    <w:rsid w:val="008E62F8"/>
    <w:rsid w:val="00906674"/>
    <w:rsid w:val="009733F6"/>
    <w:rsid w:val="009B12AF"/>
    <w:rsid w:val="009D7CB0"/>
    <w:rsid w:val="00A467EA"/>
    <w:rsid w:val="00A814D2"/>
    <w:rsid w:val="00AB21FD"/>
    <w:rsid w:val="00AB4E3C"/>
    <w:rsid w:val="00AD09BE"/>
    <w:rsid w:val="00B16B92"/>
    <w:rsid w:val="00B2319E"/>
    <w:rsid w:val="00B40B7D"/>
    <w:rsid w:val="00B81A32"/>
    <w:rsid w:val="00B82FA5"/>
    <w:rsid w:val="00BC29D1"/>
    <w:rsid w:val="00BC6000"/>
    <w:rsid w:val="00CC2BDF"/>
    <w:rsid w:val="00CF664F"/>
    <w:rsid w:val="00D0404A"/>
    <w:rsid w:val="00D37808"/>
    <w:rsid w:val="00D406C0"/>
    <w:rsid w:val="00D8559E"/>
    <w:rsid w:val="00DA2436"/>
    <w:rsid w:val="00DC6DE1"/>
    <w:rsid w:val="00E0198B"/>
    <w:rsid w:val="00E06DE0"/>
    <w:rsid w:val="00E15178"/>
    <w:rsid w:val="00E2376F"/>
    <w:rsid w:val="00E2465B"/>
    <w:rsid w:val="00E47E4A"/>
    <w:rsid w:val="00EC060D"/>
    <w:rsid w:val="00F0057D"/>
    <w:rsid w:val="00F317C5"/>
    <w:rsid w:val="00F32307"/>
    <w:rsid w:val="00F332C4"/>
    <w:rsid w:val="00F33B10"/>
    <w:rsid w:val="00F40338"/>
    <w:rsid w:val="00FC5819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3F1C3"/>
  <w15:chartTrackingRefBased/>
  <w15:docId w15:val="{7C415AE3-F22A-475B-B30C-1C3BFE3C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C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819"/>
    <w:rPr>
      <w:color w:val="0000FF"/>
      <w:u w:val="single"/>
    </w:rPr>
  </w:style>
  <w:style w:type="character" w:customStyle="1" w:styleId="xmsohyperlink">
    <w:name w:val="x_msohyperlink"/>
    <w:basedOn w:val="DefaultParagraphFont"/>
    <w:rsid w:val="00FC5819"/>
  </w:style>
  <w:style w:type="paragraph" w:styleId="NoSpacing">
    <w:name w:val="No Spacing"/>
    <w:uiPriority w:val="1"/>
    <w:qFormat/>
    <w:rsid w:val="00FC581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F33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EF"/>
  </w:style>
  <w:style w:type="paragraph" w:styleId="Footer">
    <w:name w:val="footer"/>
    <w:basedOn w:val="Normal"/>
    <w:link w:val="FooterChar"/>
    <w:uiPriority w:val="99"/>
    <w:unhideWhenUsed/>
    <w:rsid w:val="00556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EF"/>
  </w:style>
  <w:style w:type="paragraph" w:styleId="ListParagraph">
    <w:name w:val="List Paragraph"/>
    <w:basedOn w:val="Normal"/>
    <w:uiPriority w:val="34"/>
    <w:qFormat/>
    <w:rsid w:val="00A814D2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adelsheim-vineyard/" TargetMode="External"/><Relationship Id="rId13" Type="http://schemas.openxmlformats.org/officeDocument/2006/relationships/hyperlink" Target="https://www.linkedin.com/company/stumptown-coffee-roasters/" TargetMode="External"/><Relationship Id="rId18" Type="http://schemas.openxmlformats.org/officeDocument/2006/relationships/hyperlink" Target="https://www.linkedin.com/search/results/all/?keywords=Jones%20Soda" TargetMode="External"/><Relationship Id="rId26" Type="http://schemas.openxmlformats.org/officeDocument/2006/relationships/hyperlink" Target="https://www.linkedin.com/school/19202/?legacySchoolId=192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search/results/all/?keywords=Jones%20Soda" TargetMode="External"/><Relationship Id="rId7" Type="http://schemas.openxmlformats.org/officeDocument/2006/relationships/hyperlink" Target="https://www.linkedin.com/company/adelsheim-vineyard/" TargetMode="External"/><Relationship Id="rId12" Type="http://schemas.openxmlformats.org/officeDocument/2006/relationships/hyperlink" Target="https://www.linkedin.com/company/stumptown-coffee-roasters/" TargetMode="External"/><Relationship Id="rId17" Type="http://schemas.openxmlformats.org/officeDocument/2006/relationships/hyperlink" Target="https://www.linkedin.com/company/coffee-bean-international/" TargetMode="External"/><Relationship Id="rId25" Type="http://schemas.openxmlformats.org/officeDocument/2006/relationships/hyperlink" Target="https://www.linkedin.com/search/results/all/?keywords=Ste.%20Michelle%20Wine%20Estates&amp;lipi=urn%3Ali%3Apage%3Ad_flagship3_profile_view_base%3BMiNc%2Fn28SFCN2%2B8DhIZZ%2Bg%3D%3D&amp;licu=urn%3Ali%3Acontrol%3Ad_flagship3_profile_view_base-background_details_compa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coffee-bean-international/" TargetMode="External"/><Relationship Id="rId20" Type="http://schemas.openxmlformats.org/officeDocument/2006/relationships/hyperlink" Target="https://www.linkedin.com/search/results/all/?keywords=Jones%20Sod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stumptown-coffee-roasters/" TargetMode="External"/><Relationship Id="rId24" Type="http://schemas.openxmlformats.org/officeDocument/2006/relationships/hyperlink" Target="https://www.linkedin.com/search/results/all/?keywords=Ste.%20Michelle%20Wine%20Estates&amp;lipi=urn%3Ali%3Apage%3Ad_flagship3_profile_view_base%3BMiNc%2Fn28SFCN2%2B8DhIZZ%2Bg%3D%3D&amp;licu=urn%3Ali%3Acontrol%3Ad_flagship3_profile_view_base-background_details_compan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coffee-bean-international/" TargetMode="External"/><Relationship Id="rId23" Type="http://schemas.openxmlformats.org/officeDocument/2006/relationships/hyperlink" Target="https://www.linkedin.com/search/results/all/?keywords=Ste.%20Michelle%20Wine%20Estates&amp;lipi=urn%3Ali%3Apage%3Ad_flagship3_profile_view_base%3BMiNc%2Fn28SFCN2%2B8DhIZZ%2Bg%3D%3D&amp;licu=urn%3Ali%3Acontrol%3Ad_flagship3_profile_view_base-background_details_compan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inkedin.com/company/adelsheim-vineyard/" TargetMode="External"/><Relationship Id="rId19" Type="http://schemas.openxmlformats.org/officeDocument/2006/relationships/hyperlink" Target="https://www.linkedin.com/search/results/all/?keywords=Jones%20S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delsheim-vineyard/" TargetMode="External"/><Relationship Id="rId14" Type="http://schemas.openxmlformats.org/officeDocument/2006/relationships/hyperlink" Target="https://www.linkedin.com/company/stumptown-coffee-roasters/" TargetMode="External"/><Relationship Id="rId22" Type="http://schemas.openxmlformats.org/officeDocument/2006/relationships/hyperlink" Target="https://www.linkedin.com/search/results/all/?keywords=Ste.%20Michelle%20Wine%20Estates&amp;lipi=urn%3Ali%3Apage%3Ad_flagship3_profile_view_base%3BMiNc%2Fn28SFCN2%2B8DhIZZ%2Bg%3D%3D&amp;licu=urn%3Ali%3Acontrol%3Ad_flagship3_profile_view_base-background_details_company" TargetMode="External"/><Relationship Id="rId27" Type="http://schemas.openxmlformats.org/officeDocument/2006/relationships/hyperlink" Target="https://www.linkedin.com/school/19202/?legacySchoolId=192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4431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Sermone</dc:creator>
  <cp:keywords/>
  <dc:description/>
  <cp:lastModifiedBy>Rich Sermone</cp:lastModifiedBy>
  <cp:revision>33</cp:revision>
  <cp:lastPrinted>2021-06-29T20:19:00Z</cp:lastPrinted>
  <dcterms:created xsi:type="dcterms:W3CDTF">2021-05-24T23:40:00Z</dcterms:created>
  <dcterms:modified xsi:type="dcterms:W3CDTF">2021-06-29T20:20:00Z</dcterms:modified>
</cp:coreProperties>
</file>