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332B2" w14:textId="77777777" w:rsidR="003C3C6C" w:rsidRDefault="003C3C6C" w:rsidP="008E6A0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7365D" w:themeColor="text2" w:themeShade="BF"/>
          <w:sz w:val="28"/>
          <w:szCs w:val="28"/>
        </w:rPr>
      </w:pPr>
      <w:proofErr w:type="gramStart"/>
      <w:r w:rsidRPr="00985430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>MARK  J.</w:t>
      </w:r>
      <w:proofErr w:type="gramEnd"/>
      <w:r w:rsidRPr="00985430">
        <w:rPr>
          <w:rFonts w:ascii="Arial" w:hAnsi="Arial" w:cs="Arial"/>
          <w:b/>
          <w:bCs/>
          <w:color w:val="17365D" w:themeColor="text2" w:themeShade="BF"/>
          <w:sz w:val="28"/>
          <w:szCs w:val="28"/>
        </w:rPr>
        <w:t xml:space="preserve">  REESE</w:t>
      </w:r>
    </w:p>
    <w:p w14:paraId="261C8CD7" w14:textId="77777777" w:rsidR="00985430" w:rsidRPr="00985430" w:rsidRDefault="009854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7365D" w:themeColor="text2" w:themeShade="BF"/>
          <w:sz w:val="10"/>
          <w:szCs w:val="10"/>
        </w:rPr>
      </w:pPr>
    </w:p>
    <w:p w14:paraId="3053D418" w14:textId="77777777" w:rsidR="00985430" w:rsidRPr="00985430" w:rsidRDefault="003C3C6C" w:rsidP="004F30F6">
      <w:pPr>
        <w:pStyle w:val="ListParagraph"/>
        <w:widowControl w:val="0"/>
        <w:tabs>
          <w:tab w:val="left" w:pos="5250"/>
        </w:tabs>
        <w:autoSpaceDE w:val="0"/>
        <w:autoSpaceDN w:val="0"/>
        <w:adjustRightInd w:val="0"/>
        <w:jc w:val="center"/>
        <w:rPr>
          <w:rFonts w:ascii="Arial" w:hAnsi="Arial" w:cs="Arial"/>
          <w:color w:val="17365D" w:themeColor="text2" w:themeShade="BF"/>
          <w:sz w:val="18"/>
          <w:szCs w:val="18"/>
        </w:rPr>
      </w:pPr>
      <w:r w:rsidRPr="00985430">
        <w:rPr>
          <w:rFonts w:ascii="Arial" w:hAnsi="Arial" w:cs="Arial"/>
          <w:color w:val="17365D" w:themeColor="text2" w:themeShade="BF"/>
          <w:sz w:val="18"/>
          <w:szCs w:val="18"/>
        </w:rPr>
        <w:t>4</w:t>
      </w:r>
      <w:r w:rsidR="00D27C0C" w:rsidRPr="00985430">
        <w:rPr>
          <w:rFonts w:ascii="Arial" w:hAnsi="Arial" w:cs="Arial"/>
          <w:color w:val="17365D" w:themeColor="text2" w:themeShade="BF"/>
          <w:sz w:val="18"/>
          <w:szCs w:val="18"/>
        </w:rPr>
        <w:t>888</w:t>
      </w:r>
      <w:r w:rsidRPr="00985430"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  <w:proofErr w:type="spellStart"/>
      <w:r w:rsidR="00D27C0C" w:rsidRPr="00985430">
        <w:rPr>
          <w:rFonts w:ascii="Arial" w:hAnsi="Arial" w:cs="Arial"/>
          <w:color w:val="17365D" w:themeColor="text2" w:themeShade="BF"/>
          <w:sz w:val="18"/>
          <w:szCs w:val="18"/>
        </w:rPr>
        <w:t>Bocaire</w:t>
      </w:r>
      <w:proofErr w:type="spellEnd"/>
      <w:r w:rsidR="00D27C0C" w:rsidRPr="00985430">
        <w:rPr>
          <w:rFonts w:ascii="Arial" w:hAnsi="Arial" w:cs="Arial"/>
          <w:color w:val="17365D" w:themeColor="text2" w:themeShade="BF"/>
          <w:sz w:val="18"/>
          <w:szCs w:val="18"/>
        </w:rPr>
        <w:t xml:space="preserve"> Blvd.</w:t>
      </w:r>
      <w:r w:rsidR="00985430" w:rsidRPr="00985430"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  <w:proofErr w:type="gramStart"/>
      <w:r w:rsidR="00985430">
        <w:rPr>
          <w:rFonts w:ascii="Arial" w:hAnsi="Arial" w:cs="Arial"/>
          <w:color w:val="17365D" w:themeColor="text2" w:themeShade="BF"/>
          <w:sz w:val="18"/>
          <w:szCs w:val="18"/>
        </w:rPr>
        <w:t xml:space="preserve">■ </w:t>
      </w:r>
      <w:r w:rsidR="00985430" w:rsidRPr="00985430"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  <w:r w:rsidR="00D27C0C" w:rsidRPr="00985430">
        <w:rPr>
          <w:rFonts w:ascii="Arial" w:hAnsi="Arial" w:cs="Arial"/>
          <w:color w:val="17365D" w:themeColor="text2" w:themeShade="BF"/>
          <w:sz w:val="18"/>
          <w:szCs w:val="18"/>
        </w:rPr>
        <w:t>Boca</w:t>
      </w:r>
      <w:proofErr w:type="gramEnd"/>
      <w:r w:rsidR="00D27C0C" w:rsidRPr="00985430">
        <w:rPr>
          <w:rFonts w:ascii="Arial" w:hAnsi="Arial" w:cs="Arial"/>
          <w:color w:val="17365D" w:themeColor="text2" w:themeShade="BF"/>
          <w:sz w:val="18"/>
          <w:szCs w:val="18"/>
        </w:rPr>
        <w:t xml:space="preserve"> Raton</w:t>
      </w:r>
      <w:r w:rsidRPr="00985430">
        <w:rPr>
          <w:rFonts w:ascii="Arial" w:hAnsi="Arial" w:cs="Arial"/>
          <w:color w:val="17365D" w:themeColor="text2" w:themeShade="BF"/>
          <w:sz w:val="18"/>
          <w:szCs w:val="18"/>
        </w:rPr>
        <w:t xml:space="preserve">, </w:t>
      </w:r>
      <w:r w:rsidR="00D27C0C" w:rsidRPr="00985430">
        <w:rPr>
          <w:rFonts w:ascii="Arial" w:hAnsi="Arial" w:cs="Arial"/>
          <w:color w:val="17365D" w:themeColor="text2" w:themeShade="BF"/>
          <w:sz w:val="18"/>
          <w:szCs w:val="18"/>
        </w:rPr>
        <w:t>FL</w:t>
      </w:r>
      <w:r w:rsidRPr="00985430">
        <w:rPr>
          <w:rFonts w:ascii="Arial" w:hAnsi="Arial" w:cs="Arial"/>
          <w:color w:val="17365D" w:themeColor="text2" w:themeShade="BF"/>
          <w:sz w:val="18"/>
          <w:szCs w:val="18"/>
        </w:rPr>
        <w:t xml:space="preserve"> 3</w:t>
      </w:r>
      <w:r w:rsidR="00D27C0C" w:rsidRPr="00985430">
        <w:rPr>
          <w:rFonts w:ascii="Arial" w:hAnsi="Arial" w:cs="Arial"/>
          <w:color w:val="17365D" w:themeColor="text2" w:themeShade="BF"/>
          <w:sz w:val="18"/>
          <w:szCs w:val="18"/>
        </w:rPr>
        <w:t>3487</w:t>
      </w:r>
    </w:p>
    <w:p w14:paraId="1AFC7B35" w14:textId="6EF30B1A" w:rsidR="003C3C6C" w:rsidRPr="00985430" w:rsidRDefault="004F30F6" w:rsidP="004F30F6">
      <w:pPr>
        <w:widowControl w:val="0"/>
        <w:tabs>
          <w:tab w:val="left" w:pos="5250"/>
        </w:tabs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17365D" w:themeColor="text2" w:themeShade="BF"/>
          <w:sz w:val="18"/>
          <w:szCs w:val="18"/>
        </w:rPr>
        <w:t xml:space="preserve">           </w:t>
      </w:r>
      <w:r w:rsidR="00985430" w:rsidRPr="00AB140F">
        <w:rPr>
          <w:rFonts w:ascii="Arial" w:hAnsi="Arial" w:cs="Arial"/>
          <w:color w:val="17365D" w:themeColor="text2" w:themeShade="BF"/>
          <w:sz w:val="18"/>
          <w:szCs w:val="18"/>
        </w:rPr>
        <w:t>H (</w:t>
      </w:r>
      <w:r w:rsidR="00985430">
        <w:rPr>
          <w:rFonts w:ascii="Arial" w:hAnsi="Arial" w:cs="Arial"/>
          <w:color w:val="17365D" w:themeColor="text2" w:themeShade="BF"/>
          <w:sz w:val="18"/>
          <w:szCs w:val="18"/>
        </w:rPr>
        <w:t>561</w:t>
      </w:r>
      <w:r w:rsidR="00985430" w:rsidRPr="00AB140F">
        <w:rPr>
          <w:rFonts w:ascii="Arial" w:hAnsi="Arial" w:cs="Arial"/>
          <w:color w:val="17365D" w:themeColor="text2" w:themeShade="BF"/>
          <w:sz w:val="18"/>
          <w:szCs w:val="18"/>
        </w:rPr>
        <w:t xml:space="preserve">) </w:t>
      </w:r>
      <w:r w:rsidR="00985430">
        <w:rPr>
          <w:rFonts w:ascii="Arial" w:hAnsi="Arial" w:cs="Arial"/>
          <w:color w:val="17365D" w:themeColor="text2" w:themeShade="BF"/>
          <w:sz w:val="18"/>
          <w:szCs w:val="18"/>
        </w:rPr>
        <w:t>948-6196</w:t>
      </w:r>
      <w:r w:rsidR="00985430" w:rsidRPr="00985430"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  <w:proofErr w:type="gramStart"/>
      <w:r w:rsidR="00985430">
        <w:rPr>
          <w:rFonts w:ascii="Arial" w:hAnsi="Arial" w:cs="Arial"/>
          <w:color w:val="17365D" w:themeColor="text2" w:themeShade="BF"/>
          <w:sz w:val="18"/>
          <w:szCs w:val="18"/>
        </w:rPr>
        <w:t xml:space="preserve">■  </w:t>
      </w:r>
      <w:r w:rsidR="00876D63">
        <w:rPr>
          <w:rFonts w:ascii="Arial" w:hAnsi="Arial" w:cs="Arial"/>
          <w:color w:val="17365D" w:themeColor="text2" w:themeShade="BF"/>
          <w:sz w:val="18"/>
          <w:szCs w:val="18"/>
        </w:rPr>
        <w:t>M</w:t>
      </w:r>
      <w:proofErr w:type="gramEnd"/>
      <w:r w:rsidR="00985430" w:rsidRPr="00AB140F">
        <w:rPr>
          <w:rFonts w:ascii="Arial" w:hAnsi="Arial" w:cs="Arial"/>
          <w:color w:val="17365D" w:themeColor="text2" w:themeShade="BF"/>
          <w:sz w:val="18"/>
          <w:szCs w:val="18"/>
        </w:rPr>
        <w:t xml:space="preserve"> (404) 242-1924</w:t>
      </w:r>
      <w:r w:rsidR="00985430">
        <w:rPr>
          <w:rFonts w:ascii="Arial" w:hAnsi="Arial" w:cs="Arial"/>
          <w:color w:val="17365D" w:themeColor="text2" w:themeShade="BF"/>
          <w:sz w:val="18"/>
          <w:szCs w:val="18"/>
        </w:rPr>
        <w:t xml:space="preserve"> ■ </w:t>
      </w:r>
      <w:r w:rsidR="003613D8">
        <w:rPr>
          <w:rFonts w:ascii="Arial" w:hAnsi="Arial" w:cs="Arial"/>
          <w:color w:val="17365D" w:themeColor="text2" w:themeShade="BF"/>
          <w:sz w:val="18"/>
          <w:szCs w:val="18"/>
        </w:rPr>
        <w:t>markjreese@gmail.com</w:t>
      </w:r>
    </w:p>
    <w:p w14:paraId="630F559A" w14:textId="77777777" w:rsidR="00985430" w:rsidRPr="00985430" w:rsidRDefault="00985430" w:rsidP="00985430">
      <w:pPr>
        <w:widowControl w:val="0"/>
        <w:tabs>
          <w:tab w:val="left" w:pos="5250"/>
        </w:tabs>
        <w:autoSpaceDE w:val="0"/>
        <w:autoSpaceDN w:val="0"/>
        <w:adjustRightInd w:val="0"/>
        <w:jc w:val="center"/>
        <w:rPr>
          <w:rFonts w:ascii="Arial" w:hAnsi="Arial" w:cs="Arial"/>
          <w:color w:val="17365D" w:themeColor="text2" w:themeShade="BF"/>
          <w:sz w:val="18"/>
          <w:szCs w:val="18"/>
        </w:rPr>
      </w:pPr>
      <w:r>
        <w:rPr>
          <w:rFonts w:ascii="Arial" w:hAnsi="Arial" w:cs="Arial"/>
          <w:color w:val="4F81BD" w:themeColor="accent1"/>
          <w:sz w:val="18"/>
          <w:szCs w:val="18"/>
        </w:rPr>
        <w:t>--------------------------------------------------------------------------------------------------------------------------------------------------------------</w:t>
      </w:r>
    </w:p>
    <w:p w14:paraId="5E53DB5F" w14:textId="77777777" w:rsidR="00DE6F13" w:rsidRPr="00AB140F" w:rsidRDefault="00E62E0B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18"/>
          <w:szCs w:val="18"/>
        </w:rPr>
      </w:pPr>
      <w:r>
        <w:rPr>
          <w:rFonts w:ascii="Arial" w:hAnsi="Arial" w:cs="Arial"/>
          <w:color w:val="17365D" w:themeColor="text2" w:themeShade="BF"/>
          <w:sz w:val="18"/>
          <w:szCs w:val="18"/>
        </w:rPr>
        <w:tab/>
      </w:r>
      <w:r>
        <w:rPr>
          <w:rFonts w:ascii="Arial" w:hAnsi="Arial" w:cs="Arial"/>
          <w:color w:val="17365D" w:themeColor="text2" w:themeShade="BF"/>
          <w:sz w:val="18"/>
          <w:szCs w:val="18"/>
        </w:rPr>
        <w:tab/>
      </w:r>
      <w:r>
        <w:rPr>
          <w:rFonts w:ascii="Arial" w:hAnsi="Arial" w:cs="Arial"/>
          <w:color w:val="17365D" w:themeColor="text2" w:themeShade="BF"/>
          <w:sz w:val="18"/>
          <w:szCs w:val="18"/>
        </w:rPr>
        <w:tab/>
      </w:r>
      <w:r>
        <w:rPr>
          <w:rFonts w:ascii="Arial" w:hAnsi="Arial" w:cs="Arial"/>
          <w:color w:val="17365D" w:themeColor="text2" w:themeShade="BF"/>
          <w:sz w:val="18"/>
          <w:szCs w:val="18"/>
        </w:rPr>
        <w:tab/>
      </w:r>
      <w:r>
        <w:rPr>
          <w:rFonts w:ascii="Arial" w:hAnsi="Arial" w:cs="Arial"/>
          <w:color w:val="17365D" w:themeColor="text2" w:themeShade="BF"/>
          <w:sz w:val="18"/>
          <w:szCs w:val="18"/>
        </w:rPr>
        <w:tab/>
      </w:r>
      <w:r>
        <w:rPr>
          <w:rFonts w:ascii="Arial" w:hAnsi="Arial" w:cs="Arial"/>
          <w:color w:val="17365D" w:themeColor="text2" w:themeShade="BF"/>
          <w:sz w:val="18"/>
          <w:szCs w:val="18"/>
        </w:rPr>
        <w:tab/>
      </w:r>
      <w:r>
        <w:rPr>
          <w:rFonts w:ascii="Arial" w:hAnsi="Arial" w:cs="Arial"/>
          <w:color w:val="17365D" w:themeColor="text2" w:themeShade="BF"/>
          <w:sz w:val="18"/>
          <w:szCs w:val="18"/>
        </w:rPr>
        <w:tab/>
      </w:r>
      <w:r>
        <w:rPr>
          <w:rFonts w:ascii="Arial" w:hAnsi="Arial" w:cs="Arial"/>
          <w:color w:val="17365D" w:themeColor="text2" w:themeShade="BF"/>
          <w:sz w:val="18"/>
          <w:szCs w:val="18"/>
        </w:rPr>
        <w:tab/>
      </w:r>
      <w:r>
        <w:rPr>
          <w:rFonts w:ascii="Arial" w:hAnsi="Arial" w:cs="Arial"/>
          <w:color w:val="17365D" w:themeColor="text2" w:themeShade="BF"/>
          <w:sz w:val="18"/>
          <w:szCs w:val="18"/>
        </w:rPr>
        <w:tab/>
      </w:r>
    </w:p>
    <w:p w14:paraId="5213B0F7" w14:textId="341C3910" w:rsidR="003C3C6C" w:rsidRPr="00AB140F" w:rsidRDefault="003C3C6C" w:rsidP="009854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7365D" w:themeColor="text2" w:themeShade="BF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t xml:space="preserve">SALES / </w:t>
      </w:r>
      <w:r w:rsidR="00484198">
        <w:rPr>
          <w:rFonts w:ascii="Arial" w:hAnsi="Arial" w:cs="Arial"/>
          <w:b/>
          <w:bCs/>
          <w:color w:val="17365D" w:themeColor="text2" w:themeShade="BF"/>
        </w:rPr>
        <w:t xml:space="preserve">STRATEGIC PLANNING / </w:t>
      </w:r>
      <w:r w:rsidR="002D2584">
        <w:rPr>
          <w:rFonts w:ascii="Arial" w:hAnsi="Arial" w:cs="Arial"/>
          <w:b/>
          <w:bCs/>
          <w:color w:val="17365D" w:themeColor="text2" w:themeShade="BF"/>
        </w:rPr>
        <w:t xml:space="preserve">CHANNEL </w:t>
      </w:r>
      <w:r w:rsidRPr="00AB140F">
        <w:rPr>
          <w:rFonts w:ascii="Arial" w:hAnsi="Arial" w:cs="Arial"/>
          <w:b/>
          <w:bCs/>
          <w:color w:val="17365D" w:themeColor="text2" w:themeShade="BF"/>
        </w:rPr>
        <w:t>MANAGEMENT</w:t>
      </w:r>
      <w:r w:rsidR="00C32428">
        <w:rPr>
          <w:rFonts w:ascii="Arial" w:hAnsi="Arial" w:cs="Arial"/>
          <w:b/>
          <w:bCs/>
          <w:color w:val="17365D" w:themeColor="text2" w:themeShade="BF"/>
        </w:rPr>
        <w:t xml:space="preserve"> </w:t>
      </w:r>
    </w:p>
    <w:p w14:paraId="5878CB52" w14:textId="77777777" w:rsidR="003C3C6C" w:rsidRPr="00D8740A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16"/>
          <w:szCs w:val="16"/>
        </w:rPr>
      </w:pPr>
    </w:p>
    <w:p w14:paraId="2D1CEF98" w14:textId="7664E915" w:rsidR="003C3C6C" w:rsidRPr="00AB140F" w:rsidRDefault="0087487A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Beverage Alcohol Industry</w:t>
      </w:r>
      <w:r w:rsidR="003C3C6C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executive with years of su</w:t>
      </w:r>
      <w:r w:rsidR="00C12147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ccess achieving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and exceeding </w:t>
      </w:r>
      <w:r w:rsidR="00C12147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revenue, profit, </w:t>
      </w:r>
      <w:r w:rsidR="003C3C6C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growth </w:t>
      </w:r>
      <w:r w:rsidR="00C12147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and distribution </w:t>
      </w:r>
      <w:r w:rsidR="003C3C6C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objectives through the development and execution of innovative business strategies and marketing plans.  </w:t>
      </w:r>
      <w:r w:rsidR="00D068C4">
        <w:rPr>
          <w:rFonts w:ascii="Arial" w:hAnsi="Arial" w:cs="Arial"/>
          <w:color w:val="17365D" w:themeColor="text2" w:themeShade="BF"/>
          <w:sz w:val="20"/>
          <w:szCs w:val="20"/>
        </w:rPr>
        <w:t xml:space="preserve">  </w:t>
      </w:r>
      <w:r w:rsidR="003C3C6C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An Impact player with a proven track record of building </w:t>
      </w:r>
      <w:r w:rsidR="00014263">
        <w:rPr>
          <w:rFonts w:ascii="Arial" w:hAnsi="Arial" w:cs="Arial"/>
          <w:color w:val="17365D" w:themeColor="text2" w:themeShade="BF"/>
          <w:sz w:val="20"/>
          <w:szCs w:val="20"/>
        </w:rPr>
        <w:t xml:space="preserve">brands </w:t>
      </w:r>
      <w:r w:rsidR="003C3C6C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in a variety of challenging business environments.  Exceptionally organized, </w:t>
      </w:r>
      <w:r w:rsidR="00484198">
        <w:rPr>
          <w:rFonts w:ascii="Arial" w:hAnsi="Arial" w:cs="Arial"/>
          <w:color w:val="17365D" w:themeColor="text2" w:themeShade="BF"/>
          <w:sz w:val="20"/>
          <w:szCs w:val="20"/>
        </w:rPr>
        <w:t>Motivated, H</w:t>
      </w:r>
      <w:r w:rsidR="003C3C6C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igh energy hands-on leader accustomed to a fast pace and multiple project environment. </w:t>
      </w:r>
      <w:r w:rsidR="00C32428">
        <w:rPr>
          <w:rFonts w:ascii="Arial" w:hAnsi="Arial" w:cs="Arial"/>
          <w:color w:val="17365D" w:themeColor="text2" w:themeShade="BF"/>
          <w:sz w:val="20"/>
          <w:szCs w:val="20"/>
        </w:rPr>
        <w:t xml:space="preserve"> O</w:t>
      </w:r>
      <w:r w:rsidR="003C3C6C" w:rsidRPr="00AB140F">
        <w:rPr>
          <w:rFonts w:ascii="Arial" w:hAnsi="Arial" w:cs="Arial"/>
          <w:color w:val="17365D" w:themeColor="text2" w:themeShade="BF"/>
          <w:sz w:val="20"/>
          <w:szCs w:val="20"/>
        </w:rPr>
        <w:t>utstanding industry relationships</w:t>
      </w:r>
      <w:r w:rsidR="002B3D04">
        <w:rPr>
          <w:rFonts w:ascii="Arial" w:hAnsi="Arial" w:cs="Arial"/>
          <w:color w:val="17365D" w:themeColor="text2" w:themeShade="BF"/>
          <w:sz w:val="20"/>
          <w:szCs w:val="20"/>
        </w:rPr>
        <w:t xml:space="preserve"> with key customers and distributor partners.</w:t>
      </w:r>
      <w:r w:rsidR="00B0641E">
        <w:rPr>
          <w:rFonts w:ascii="Arial" w:hAnsi="Arial" w:cs="Arial"/>
          <w:color w:val="17365D" w:themeColor="text2" w:themeShade="BF"/>
          <w:sz w:val="20"/>
          <w:szCs w:val="20"/>
        </w:rPr>
        <w:t xml:space="preserve">  </w:t>
      </w:r>
      <w:r w:rsidR="00484198">
        <w:rPr>
          <w:rFonts w:ascii="Arial" w:hAnsi="Arial" w:cs="Arial"/>
          <w:color w:val="17365D" w:themeColor="text2" w:themeShade="BF"/>
          <w:sz w:val="20"/>
          <w:szCs w:val="20"/>
        </w:rPr>
        <w:t>Team Player.</w:t>
      </w:r>
    </w:p>
    <w:p w14:paraId="4A2055C9" w14:textId="77777777" w:rsidR="00F559CB" w:rsidRPr="00322278" w:rsidRDefault="00F559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  <w:sz w:val="16"/>
          <w:szCs w:val="16"/>
        </w:rPr>
      </w:pPr>
    </w:p>
    <w:p w14:paraId="2C303253" w14:textId="261AD198" w:rsidR="00F15118" w:rsidRPr="00AB140F" w:rsidRDefault="00F15118" w:rsidP="00F1511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>
        <w:rPr>
          <w:rFonts w:ascii="Arial" w:hAnsi="Arial" w:cs="Arial"/>
          <w:b/>
          <w:bCs/>
          <w:color w:val="17365D" w:themeColor="text2" w:themeShade="BF"/>
        </w:rPr>
        <w:t xml:space="preserve">Paradise Brands </w:t>
      </w:r>
      <w:proofErr w:type="gramStart"/>
      <w:r>
        <w:rPr>
          <w:rFonts w:ascii="Arial" w:hAnsi="Arial" w:cs="Arial"/>
          <w:b/>
          <w:bCs/>
          <w:color w:val="17365D" w:themeColor="text2" w:themeShade="BF"/>
        </w:rPr>
        <w:t xml:space="preserve">LLC  </w:t>
      </w:r>
      <w:r w:rsidRPr="00AB140F">
        <w:rPr>
          <w:rFonts w:ascii="Arial" w:hAnsi="Arial" w:cs="Arial"/>
          <w:b/>
          <w:bCs/>
          <w:color w:val="17365D" w:themeColor="text2" w:themeShade="BF"/>
        </w:rPr>
        <w:tab/>
      </w:r>
      <w:proofErr w:type="gramEnd"/>
      <w:r w:rsidRPr="00AB140F">
        <w:rPr>
          <w:rFonts w:ascii="Arial" w:hAnsi="Arial" w:cs="Arial"/>
          <w:b/>
          <w:bCs/>
          <w:color w:val="17365D" w:themeColor="text2" w:themeShade="BF"/>
        </w:rPr>
        <w:tab/>
      </w:r>
      <w:r w:rsidRPr="00AB140F">
        <w:rPr>
          <w:rFonts w:ascii="Arial" w:hAnsi="Arial" w:cs="Arial"/>
          <w:b/>
          <w:bCs/>
          <w:color w:val="17365D" w:themeColor="text2" w:themeShade="BF"/>
        </w:rPr>
        <w:tab/>
      </w:r>
      <w:r w:rsidRPr="00AB140F">
        <w:rPr>
          <w:rFonts w:ascii="Arial" w:hAnsi="Arial" w:cs="Arial"/>
          <w:b/>
          <w:bCs/>
          <w:color w:val="17365D" w:themeColor="text2" w:themeShade="BF"/>
        </w:rPr>
        <w:tab/>
        <w:t xml:space="preserve">       </w:t>
      </w:r>
      <w:r>
        <w:rPr>
          <w:rFonts w:ascii="Arial" w:hAnsi="Arial" w:cs="Arial"/>
          <w:b/>
          <w:bCs/>
          <w:color w:val="17365D" w:themeColor="text2" w:themeShade="BF"/>
        </w:rPr>
        <w:tab/>
        <w:t xml:space="preserve">               </w:t>
      </w:r>
      <w:r>
        <w:rPr>
          <w:rFonts w:ascii="Arial" w:hAnsi="Arial" w:cs="Arial"/>
          <w:b/>
          <w:bCs/>
          <w:color w:val="17365D" w:themeColor="text2" w:themeShade="BF"/>
        </w:rPr>
        <w:tab/>
      </w:r>
      <w:r>
        <w:rPr>
          <w:rFonts w:ascii="Arial" w:hAnsi="Arial" w:cs="Arial"/>
          <w:b/>
          <w:bCs/>
          <w:color w:val="17365D" w:themeColor="text2" w:themeShade="BF"/>
        </w:rPr>
        <w:tab/>
      </w:r>
      <w:r>
        <w:rPr>
          <w:rFonts w:ascii="Arial" w:hAnsi="Arial" w:cs="Arial"/>
          <w:b/>
          <w:bCs/>
          <w:color w:val="17365D" w:themeColor="text2" w:themeShade="BF"/>
        </w:rPr>
        <w:tab/>
      </w:r>
      <w:r w:rsidRPr="00973C18">
        <w:rPr>
          <w:rFonts w:ascii="Arial" w:hAnsi="Arial" w:cs="Arial"/>
          <w:bCs/>
          <w:color w:val="17365D" w:themeColor="text2" w:themeShade="BF"/>
          <w:sz w:val="20"/>
          <w:szCs w:val="20"/>
        </w:rPr>
        <w:t>201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9</w:t>
      </w:r>
      <w:r w:rsidRPr="00973C18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- 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Present</w:t>
      </w:r>
    </w:p>
    <w:p w14:paraId="50077304" w14:textId="2EB7B7CF" w:rsidR="00F15118" w:rsidRDefault="00B75D46" w:rsidP="00F1511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>
        <w:rPr>
          <w:rFonts w:ascii="Arial" w:hAnsi="Arial" w:cs="Arial"/>
          <w:b/>
          <w:bCs/>
          <w:color w:val="17365D" w:themeColor="text2" w:themeShade="BF"/>
        </w:rPr>
        <w:t>Vice-President</w:t>
      </w:r>
      <w:r w:rsidR="00F15118">
        <w:rPr>
          <w:rFonts w:ascii="Arial" w:hAnsi="Arial" w:cs="Arial"/>
          <w:b/>
          <w:bCs/>
          <w:color w:val="17365D" w:themeColor="text2" w:themeShade="BF"/>
        </w:rPr>
        <w:t xml:space="preserve"> </w:t>
      </w:r>
      <w:r w:rsidR="00BB2BCB">
        <w:rPr>
          <w:rFonts w:ascii="Arial" w:hAnsi="Arial" w:cs="Arial"/>
          <w:b/>
          <w:bCs/>
          <w:color w:val="17365D" w:themeColor="text2" w:themeShade="BF"/>
        </w:rPr>
        <w:t xml:space="preserve"> </w:t>
      </w:r>
    </w:p>
    <w:p w14:paraId="63DE0823" w14:textId="626FE293" w:rsidR="00A73019" w:rsidRDefault="00BB2BCB" w:rsidP="00F15118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Entrepreneurial</w:t>
      </w:r>
      <w:r w:rsidR="004E50E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480152">
        <w:rPr>
          <w:rFonts w:ascii="Arial" w:hAnsi="Arial" w:cs="Arial"/>
          <w:color w:val="17365D" w:themeColor="text2" w:themeShade="BF"/>
          <w:sz w:val="20"/>
          <w:szCs w:val="20"/>
        </w:rPr>
        <w:t>role</w:t>
      </w:r>
      <w:r w:rsidR="004E50E3">
        <w:rPr>
          <w:rFonts w:ascii="Arial" w:hAnsi="Arial" w:cs="Arial"/>
          <w:color w:val="17365D" w:themeColor="text2" w:themeShade="BF"/>
          <w:sz w:val="20"/>
          <w:szCs w:val="20"/>
        </w:rPr>
        <w:t xml:space="preserve"> re</w:t>
      </w:r>
      <w:r w:rsidR="00A73019">
        <w:rPr>
          <w:rFonts w:ascii="Arial" w:hAnsi="Arial" w:cs="Arial"/>
          <w:color w:val="17365D" w:themeColor="text2" w:themeShade="BF"/>
          <w:sz w:val="20"/>
          <w:szCs w:val="20"/>
        </w:rPr>
        <w:t xml:space="preserve">sponsible for </w:t>
      </w:r>
      <w:r w:rsidR="00480152">
        <w:rPr>
          <w:rFonts w:ascii="Arial" w:hAnsi="Arial" w:cs="Arial"/>
          <w:color w:val="17365D" w:themeColor="text2" w:themeShade="BF"/>
          <w:sz w:val="20"/>
          <w:szCs w:val="20"/>
        </w:rPr>
        <w:t>Brand Strategy</w:t>
      </w:r>
      <w:r w:rsidR="004E50E3">
        <w:rPr>
          <w:rFonts w:ascii="Arial" w:hAnsi="Arial" w:cs="Arial"/>
          <w:color w:val="17365D" w:themeColor="text2" w:themeShade="BF"/>
          <w:sz w:val="20"/>
          <w:szCs w:val="20"/>
        </w:rPr>
        <w:t xml:space="preserve"> &amp; </w:t>
      </w:r>
      <w:r w:rsidR="00484198">
        <w:rPr>
          <w:rFonts w:ascii="Arial" w:hAnsi="Arial" w:cs="Arial"/>
          <w:color w:val="17365D" w:themeColor="text2" w:themeShade="BF"/>
          <w:sz w:val="20"/>
          <w:szCs w:val="20"/>
        </w:rPr>
        <w:t xml:space="preserve">Annual </w:t>
      </w:r>
      <w:r w:rsidR="004E50E3">
        <w:rPr>
          <w:rFonts w:ascii="Arial" w:hAnsi="Arial" w:cs="Arial"/>
          <w:color w:val="17365D" w:themeColor="text2" w:themeShade="BF"/>
          <w:sz w:val="20"/>
          <w:szCs w:val="20"/>
        </w:rPr>
        <w:t>S</w:t>
      </w:r>
      <w:r w:rsidR="00480152">
        <w:rPr>
          <w:rFonts w:ascii="Arial" w:hAnsi="Arial" w:cs="Arial"/>
          <w:color w:val="17365D" w:themeColor="text2" w:themeShade="BF"/>
          <w:sz w:val="20"/>
          <w:szCs w:val="20"/>
        </w:rPr>
        <w:t>ales Planning</w:t>
      </w:r>
      <w:r w:rsidR="004E50E3">
        <w:rPr>
          <w:rFonts w:ascii="Arial" w:hAnsi="Arial" w:cs="Arial"/>
          <w:color w:val="17365D" w:themeColor="text2" w:themeShade="BF"/>
          <w:sz w:val="20"/>
          <w:szCs w:val="20"/>
        </w:rPr>
        <w:t xml:space="preserve"> to </w:t>
      </w:r>
      <w:r w:rsidR="00A73019">
        <w:rPr>
          <w:rFonts w:ascii="Arial" w:hAnsi="Arial" w:cs="Arial"/>
          <w:color w:val="17365D" w:themeColor="text2" w:themeShade="BF"/>
          <w:sz w:val="20"/>
          <w:szCs w:val="20"/>
        </w:rPr>
        <w:t>f</w:t>
      </w:r>
      <w:r w:rsidR="004E50E3">
        <w:rPr>
          <w:rFonts w:ascii="Arial" w:hAnsi="Arial" w:cs="Arial"/>
          <w:color w:val="17365D" w:themeColor="text2" w:themeShade="BF"/>
          <w:sz w:val="20"/>
          <w:szCs w:val="20"/>
        </w:rPr>
        <w:t xml:space="preserve">acilitate </w:t>
      </w:r>
      <w:r w:rsidR="00480152">
        <w:rPr>
          <w:rFonts w:ascii="Arial" w:hAnsi="Arial" w:cs="Arial"/>
          <w:color w:val="17365D" w:themeColor="text2" w:themeShade="BF"/>
          <w:sz w:val="20"/>
          <w:szCs w:val="20"/>
        </w:rPr>
        <w:t xml:space="preserve">the </w:t>
      </w:r>
      <w:r w:rsidR="00A73019">
        <w:rPr>
          <w:rFonts w:ascii="Arial" w:hAnsi="Arial" w:cs="Arial"/>
          <w:color w:val="17365D" w:themeColor="text2" w:themeShade="BF"/>
          <w:sz w:val="20"/>
          <w:szCs w:val="20"/>
        </w:rPr>
        <w:t xml:space="preserve">Distribution and Growth of Monkey in Paradise Vodka in </w:t>
      </w:r>
      <w:r w:rsidR="004E50E3">
        <w:rPr>
          <w:rFonts w:ascii="Arial" w:hAnsi="Arial" w:cs="Arial"/>
          <w:color w:val="17365D" w:themeColor="text2" w:themeShade="BF"/>
          <w:sz w:val="20"/>
          <w:szCs w:val="20"/>
        </w:rPr>
        <w:t xml:space="preserve">the Premium </w:t>
      </w:r>
      <w:r w:rsidR="00A73019">
        <w:rPr>
          <w:rFonts w:ascii="Arial" w:hAnsi="Arial" w:cs="Arial"/>
          <w:color w:val="17365D" w:themeColor="text2" w:themeShade="BF"/>
          <w:sz w:val="20"/>
          <w:szCs w:val="20"/>
        </w:rPr>
        <w:t>Vodka</w:t>
      </w:r>
      <w:r w:rsidR="004E50E3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480152">
        <w:rPr>
          <w:rFonts w:ascii="Arial" w:hAnsi="Arial" w:cs="Arial"/>
          <w:color w:val="17365D" w:themeColor="text2" w:themeShade="BF"/>
          <w:sz w:val="20"/>
          <w:szCs w:val="20"/>
        </w:rPr>
        <w:t>segment</w:t>
      </w:r>
      <w:r w:rsidR="004E50E3">
        <w:rPr>
          <w:rFonts w:ascii="Arial" w:hAnsi="Arial" w:cs="Arial"/>
          <w:color w:val="17365D" w:themeColor="text2" w:themeShade="BF"/>
          <w:sz w:val="20"/>
          <w:szCs w:val="20"/>
        </w:rPr>
        <w:t xml:space="preserve">.  </w:t>
      </w:r>
    </w:p>
    <w:p w14:paraId="38E01C3F" w14:textId="5189DBD2" w:rsidR="00EF4F3B" w:rsidRDefault="00EF4F3B" w:rsidP="00BB2BCB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Quadrupled the Annual Case sales in Florida within first 12 months from 1200 cases to 4900 cases.</w:t>
      </w:r>
    </w:p>
    <w:p w14:paraId="3EDEE530" w14:textId="77777777" w:rsidR="001E2B56" w:rsidRDefault="001E2B56" w:rsidP="001E2B5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Increased Brand’s Chain Footprint with the addition of New Full Distribution in Winn-Dixie &amp; Publix stores.</w:t>
      </w:r>
    </w:p>
    <w:p w14:paraId="3816323D" w14:textId="221ECAE7" w:rsidR="00F15118" w:rsidRPr="00BB2BCB" w:rsidRDefault="00BB2BCB" w:rsidP="0026110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 w:rsidRPr="00BB2BCB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Sourced and Negotiated </w:t>
      </w:r>
      <w:r w:rsidR="00480152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the </w:t>
      </w:r>
      <w:r w:rsidRPr="00BB2BCB">
        <w:rPr>
          <w:rFonts w:ascii="Arial" w:hAnsi="Arial" w:cs="Arial"/>
          <w:bCs/>
          <w:color w:val="17365D" w:themeColor="text2" w:themeShade="BF"/>
          <w:sz w:val="20"/>
          <w:szCs w:val="20"/>
        </w:rPr>
        <w:t>addi</w:t>
      </w:r>
      <w:r w:rsidR="00480152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tion of </w:t>
      </w:r>
      <w:r w:rsidRPr="00BB2BCB">
        <w:rPr>
          <w:rFonts w:ascii="Arial" w:hAnsi="Arial" w:cs="Arial"/>
          <w:bCs/>
          <w:color w:val="17365D" w:themeColor="text2" w:themeShade="BF"/>
          <w:sz w:val="20"/>
          <w:szCs w:val="20"/>
        </w:rPr>
        <w:t>a Ne</w:t>
      </w:r>
      <w:r w:rsidR="004E50E3" w:rsidRPr="00BB2BCB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w </w:t>
      </w:r>
      <w:r w:rsidRPr="00BB2BCB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Premium Tequila </w:t>
      </w:r>
      <w:r w:rsidR="004E50E3" w:rsidRPr="00BB2BCB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Brand – Blue Nectar to </w:t>
      </w:r>
      <w:r w:rsidRPr="00BB2BCB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the </w:t>
      </w:r>
      <w:r w:rsidR="004E50E3" w:rsidRPr="00BB2BCB">
        <w:rPr>
          <w:rFonts w:ascii="Arial" w:hAnsi="Arial" w:cs="Arial"/>
          <w:bCs/>
          <w:color w:val="17365D" w:themeColor="text2" w:themeShade="BF"/>
          <w:sz w:val="20"/>
          <w:szCs w:val="20"/>
        </w:rPr>
        <w:t>portfolio.</w:t>
      </w:r>
    </w:p>
    <w:p w14:paraId="6E0D1114" w14:textId="77777777" w:rsidR="00F15118" w:rsidRPr="00322278" w:rsidRDefault="00F15118" w:rsidP="0026110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  <w:sz w:val="16"/>
          <w:szCs w:val="16"/>
        </w:rPr>
      </w:pPr>
    </w:p>
    <w:p w14:paraId="03B0FD44" w14:textId="2E9F0E7D" w:rsidR="00261105" w:rsidRPr="00AB140F" w:rsidRDefault="00261105" w:rsidP="0026110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>
        <w:rPr>
          <w:rFonts w:ascii="Arial" w:hAnsi="Arial" w:cs="Arial"/>
          <w:b/>
          <w:bCs/>
          <w:color w:val="17365D" w:themeColor="text2" w:themeShade="BF"/>
        </w:rPr>
        <w:t xml:space="preserve">Marie Brizard Wine &amp; </w:t>
      </w:r>
      <w:proofErr w:type="gramStart"/>
      <w:r>
        <w:rPr>
          <w:rFonts w:ascii="Arial" w:hAnsi="Arial" w:cs="Arial"/>
          <w:b/>
          <w:bCs/>
          <w:color w:val="17365D" w:themeColor="text2" w:themeShade="BF"/>
        </w:rPr>
        <w:t xml:space="preserve">Spirits  </w:t>
      </w:r>
      <w:r w:rsidR="007B5826">
        <w:rPr>
          <w:rFonts w:ascii="Arial" w:hAnsi="Arial" w:cs="Arial"/>
          <w:b/>
          <w:bCs/>
          <w:color w:val="17365D" w:themeColor="text2" w:themeShade="BF"/>
        </w:rPr>
        <w:tab/>
      </w:r>
      <w:proofErr w:type="gramEnd"/>
      <w:r w:rsidR="007B5826">
        <w:rPr>
          <w:rFonts w:ascii="Arial" w:hAnsi="Arial" w:cs="Arial"/>
          <w:b/>
          <w:bCs/>
          <w:color w:val="17365D" w:themeColor="text2" w:themeShade="BF"/>
        </w:rPr>
        <w:tab/>
      </w:r>
      <w:r w:rsidR="007B5826">
        <w:rPr>
          <w:rFonts w:ascii="Arial" w:hAnsi="Arial" w:cs="Arial"/>
          <w:b/>
          <w:bCs/>
          <w:color w:val="17365D" w:themeColor="text2" w:themeShade="BF"/>
        </w:rPr>
        <w:tab/>
      </w:r>
      <w:r w:rsidR="007B5826">
        <w:rPr>
          <w:rFonts w:ascii="Arial" w:hAnsi="Arial" w:cs="Arial"/>
          <w:b/>
          <w:bCs/>
          <w:color w:val="17365D" w:themeColor="text2" w:themeShade="BF"/>
        </w:rPr>
        <w:tab/>
      </w:r>
      <w:r w:rsidRPr="00AB140F">
        <w:rPr>
          <w:rFonts w:ascii="Arial" w:hAnsi="Arial" w:cs="Arial"/>
          <w:b/>
          <w:bCs/>
          <w:color w:val="17365D" w:themeColor="text2" w:themeShade="BF"/>
        </w:rPr>
        <w:tab/>
        <w:t xml:space="preserve">       </w:t>
      </w:r>
      <w:r>
        <w:rPr>
          <w:rFonts w:ascii="Arial" w:hAnsi="Arial" w:cs="Arial"/>
          <w:b/>
          <w:bCs/>
          <w:color w:val="17365D" w:themeColor="text2" w:themeShade="BF"/>
        </w:rPr>
        <w:tab/>
        <w:t xml:space="preserve">               </w:t>
      </w:r>
      <w:r>
        <w:rPr>
          <w:rFonts w:ascii="Arial" w:hAnsi="Arial" w:cs="Arial"/>
          <w:b/>
          <w:bCs/>
          <w:color w:val="17365D" w:themeColor="text2" w:themeShade="BF"/>
        </w:rPr>
        <w:tab/>
      </w:r>
      <w:r w:rsidRPr="00973C18">
        <w:rPr>
          <w:rFonts w:ascii="Arial" w:hAnsi="Arial" w:cs="Arial"/>
          <w:bCs/>
          <w:color w:val="17365D" w:themeColor="text2" w:themeShade="BF"/>
          <w:sz w:val="20"/>
          <w:szCs w:val="20"/>
        </w:rPr>
        <w:t>201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7</w:t>
      </w:r>
      <w:r w:rsidRPr="00973C18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- 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2019</w:t>
      </w:r>
    </w:p>
    <w:p w14:paraId="37F0C277" w14:textId="65C96AB2" w:rsidR="00261105" w:rsidRDefault="00261105" w:rsidP="0026110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>
        <w:rPr>
          <w:rFonts w:ascii="Arial" w:hAnsi="Arial" w:cs="Arial"/>
          <w:b/>
          <w:bCs/>
          <w:color w:val="17365D" w:themeColor="text2" w:themeShade="BF"/>
        </w:rPr>
        <w:t xml:space="preserve">Regional Manager - Florida </w:t>
      </w:r>
      <w:r w:rsidR="00EF4F3B">
        <w:rPr>
          <w:rFonts w:ascii="Arial" w:hAnsi="Arial" w:cs="Arial"/>
          <w:b/>
          <w:bCs/>
          <w:color w:val="17365D" w:themeColor="text2" w:themeShade="BF"/>
        </w:rPr>
        <w:t>/ Director of Chains - Florida</w:t>
      </w:r>
    </w:p>
    <w:p w14:paraId="2A6121E1" w14:textId="5803E07F" w:rsidR="00261105" w:rsidRDefault="00261105" w:rsidP="00261105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973C18">
        <w:rPr>
          <w:rFonts w:ascii="Arial" w:hAnsi="Arial" w:cs="Arial"/>
          <w:color w:val="17365D" w:themeColor="text2" w:themeShade="BF"/>
          <w:sz w:val="20"/>
          <w:szCs w:val="20"/>
        </w:rPr>
        <w:t xml:space="preserve">Responsible for the overall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Development and Execution of Market Strategy including all Sales, Pricing &amp; Programming in </w:t>
      </w:r>
      <w:r w:rsidR="00D92984">
        <w:rPr>
          <w:rFonts w:ascii="Arial" w:hAnsi="Arial" w:cs="Arial"/>
          <w:color w:val="17365D" w:themeColor="text2" w:themeShade="BF"/>
          <w:sz w:val="20"/>
          <w:szCs w:val="20"/>
        </w:rPr>
        <w:t>the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#</w:t>
      </w:r>
      <w:r w:rsidR="00D92984">
        <w:rPr>
          <w:rFonts w:ascii="Arial" w:hAnsi="Arial" w:cs="Arial"/>
          <w:color w:val="17365D" w:themeColor="text2" w:themeShade="BF"/>
          <w:sz w:val="20"/>
          <w:szCs w:val="20"/>
        </w:rPr>
        <w:t>2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US market.  Trained, Coached &amp; Mentored a team of 2 managers &amp; 2 brokers.</w:t>
      </w:r>
    </w:p>
    <w:p w14:paraId="3B9A12D4" w14:textId="775A41D7" w:rsidR="00261105" w:rsidRDefault="00EF4F3B" w:rsidP="00261105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color w:val="17365D" w:themeColor="text2" w:themeShade="BF"/>
          <w:sz w:val="20"/>
          <w:szCs w:val="20"/>
        </w:rPr>
      </w:pP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Initiated </w:t>
      </w:r>
      <w:r w:rsidR="00261105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the </w:t>
      </w:r>
      <w:r w:rsidR="00484198">
        <w:rPr>
          <w:rFonts w:ascii="Arial" w:hAnsi="Arial" w:cs="Arial"/>
          <w:bCs/>
          <w:color w:val="17365D" w:themeColor="text2" w:themeShade="BF"/>
          <w:sz w:val="20"/>
          <w:szCs w:val="20"/>
        </w:rPr>
        <w:t>Design</w:t>
      </w:r>
      <w:r w:rsidR="00261105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, </w:t>
      </w:r>
      <w:r w:rsidR="00484198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Development, </w:t>
      </w:r>
      <w:r w:rsidR="00261105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Implementation 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&amp;</w:t>
      </w:r>
      <w:r w:rsidR="00261105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Execution of the Annual Brand Plan by Channel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. (On &amp; Off)</w:t>
      </w:r>
    </w:p>
    <w:p w14:paraId="53A459F3" w14:textId="5A100FED" w:rsidR="00B05414" w:rsidRDefault="00B05414" w:rsidP="00D9298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color w:val="17365D" w:themeColor="text2" w:themeShade="BF"/>
          <w:sz w:val="20"/>
          <w:szCs w:val="20"/>
        </w:rPr>
      </w:pP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I</w:t>
      </w:r>
      <w:r w:rsidR="00EF4F3B">
        <w:rPr>
          <w:rFonts w:ascii="Arial" w:hAnsi="Arial" w:cs="Arial"/>
          <w:bCs/>
          <w:color w:val="17365D" w:themeColor="text2" w:themeShade="BF"/>
          <w:sz w:val="20"/>
          <w:szCs w:val="20"/>
        </w:rPr>
        <w:t>mplemented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a Financial Turnaround </w:t>
      </w:r>
      <w:r w:rsidR="00676E0C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saving MBWS 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from losing $400K to making $200K by adroitly </w:t>
      </w:r>
      <w:r w:rsidR="00624126">
        <w:rPr>
          <w:rFonts w:ascii="Arial" w:hAnsi="Arial" w:cs="Arial"/>
          <w:bCs/>
          <w:color w:val="17365D" w:themeColor="text2" w:themeShade="BF"/>
          <w:sz w:val="20"/>
          <w:szCs w:val="20"/>
        </w:rPr>
        <w:t>executing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:</w:t>
      </w:r>
    </w:p>
    <w:p w14:paraId="00A76C61" w14:textId="7DF57F20" w:rsidR="00FC63BC" w:rsidRDefault="005C1594" w:rsidP="00B05414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bCs/>
          <w:color w:val="17365D" w:themeColor="text2" w:themeShade="BF"/>
          <w:sz w:val="20"/>
          <w:szCs w:val="20"/>
        </w:rPr>
      </w:pP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a $1 </w:t>
      </w:r>
      <w:r w:rsidR="000E0C46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Sobieski </w:t>
      </w:r>
      <w:r w:rsidR="00624126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Vodka 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Retail </w:t>
      </w:r>
      <w:r w:rsidR="00B05414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Price Increase </w:t>
      </w:r>
    </w:p>
    <w:p w14:paraId="07C82B50" w14:textId="600C32FA" w:rsidR="00B05414" w:rsidRDefault="005C1594" w:rsidP="00B05414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bCs/>
          <w:color w:val="17365D" w:themeColor="text2" w:themeShade="BF"/>
          <w:sz w:val="20"/>
          <w:szCs w:val="20"/>
        </w:rPr>
      </w:pP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s</w:t>
      </w:r>
      <w:r w:rsidR="00624126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ound </w:t>
      </w:r>
      <w:r w:rsidR="00B05414">
        <w:rPr>
          <w:rFonts w:ascii="Arial" w:hAnsi="Arial" w:cs="Arial"/>
          <w:bCs/>
          <w:color w:val="17365D" w:themeColor="text2" w:themeShade="BF"/>
          <w:sz w:val="20"/>
          <w:szCs w:val="20"/>
        </w:rPr>
        <w:t>Price Support</w:t>
      </w:r>
      <w:r w:rsidR="00FC63BC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</w:t>
      </w:r>
      <w:r w:rsidR="00F378B6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(Depletion Allowance) </w:t>
      </w:r>
      <w:r w:rsidR="00624126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Investment </w:t>
      </w:r>
      <w:r w:rsidR="00FC63BC">
        <w:rPr>
          <w:rFonts w:ascii="Arial" w:hAnsi="Arial" w:cs="Arial"/>
          <w:bCs/>
          <w:color w:val="17365D" w:themeColor="text2" w:themeShade="BF"/>
          <w:sz w:val="20"/>
          <w:szCs w:val="20"/>
        </w:rPr>
        <w:t>management</w:t>
      </w:r>
    </w:p>
    <w:p w14:paraId="7BAE2E35" w14:textId="0A1DE5A4" w:rsidR="00B05414" w:rsidRPr="00B05414" w:rsidRDefault="005C1594" w:rsidP="00B05414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bCs/>
          <w:color w:val="17365D" w:themeColor="text2" w:themeShade="BF"/>
          <w:sz w:val="20"/>
          <w:szCs w:val="20"/>
        </w:rPr>
      </w:pP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a Manpower assessment resulting in </w:t>
      </w:r>
      <w:r w:rsidR="00676E0C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2 </w:t>
      </w:r>
      <w:r w:rsidR="00B05414">
        <w:rPr>
          <w:rFonts w:ascii="Arial" w:hAnsi="Arial" w:cs="Arial"/>
          <w:bCs/>
          <w:color w:val="17365D" w:themeColor="text2" w:themeShade="BF"/>
          <w:sz w:val="20"/>
          <w:szCs w:val="20"/>
        </w:rPr>
        <w:t>Broker Terminations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.</w:t>
      </w:r>
    </w:p>
    <w:p w14:paraId="1A2C253D" w14:textId="1ED4714A" w:rsidR="00F85886" w:rsidRDefault="00F85886" w:rsidP="00D9298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color w:val="17365D" w:themeColor="text2" w:themeShade="BF"/>
          <w:sz w:val="20"/>
          <w:szCs w:val="20"/>
        </w:rPr>
      </w:pP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Implemented Pyramid Pricing Strategy </w:t>
      </w:r>
      <w:r w:rsidR="00624126">
        <w:rPr>
          <w:rFonts w:ascii="Arial" w:hAnsi="Arial" w:cs="Arial"/>
          <w:bCs/>
          <w:color w:val="17365D" w:themeColor="text2" w:themeShade="BF"/>
          <w:sz w:val="20"/>
          <w:szCs w:val="20"/>
        </w:rPr>
        <w:t>into</w:t>
      </w:r>
      <w:r w:rsidR="00676E0C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</w:t>
      </w:r>
      <w:r w:rsidR="00600941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FL </w:t>
      </w:r>
      <w:r w:rsidR="00676E0C">
        <w:rPr>
          <w:rFonts w:ascii="Arial" w:hAnsi="Arial" w:cs="Arial"/>
          <w:bCs/>
          <w:color w:val="17365D" w:themeColor="text2" w:themeShade="BF"/>
          <w:sz w:val="20"/>
          <w:szCs w:val="20"/>
        </w:rPr>
        <w:t>market provid</w:t>
      </w:r>
      <w:r w:rsidR="00624126">
        <w:rPr>
          <w:rFonts w:ascii="Arial" w:hAnsi="Arial" w:cs="Arial"/>
          <w:bCs/>
          <w:color w:val="17365D" w:themeColor="text2" w:themeShade="BF"/>
          <w:sz w:val="20"/>
          <w:szCs w:val="20"/>
        </w:rPr>
        <w:t>ing</w:t>
      </w:r>
      <w:r w:rsidR="00676E0C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pricing consistency &amp; promotional opportunities.</w:t>
      </w:r>
    </w:p>
    <w:p w14:paraId="7B766080" w14:textId="16C5C148" w:rsidR="00261105" w:rsidRPr="00D92984" w:rsidRDefault="00261105" w:rsidP="00D9298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color w:val="17365D" w:themeColor="text2" w:themeShade="BF"/>
          <w:sz w:val="20"/>
          <w:szCs w:val="20"/>
        </w:rPr>
      </w:pPr>
      <w:r w:rsidRPr="00372DE2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Grew 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Developmental brands (Sobi Estate, Cedar Ridge, Tromba Tequila) from 40%-283%</w:t>
      </w:r>
      <w:r w:rsidR="004E50E3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with limited resources</w:t>
      </w:r>
      <w:r w:rsidRPr="00D92984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14:paraId="7C559E62" w14:textId="77777777" w:rsidR="00261105" w:rsidRPr="00322278" w:rsidRDefault="00261105" w:rsidP="00D27C0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  <w:sz w:val="16"/>
          <w:szCs w:val="16"/>
        </w:rPr>
      </w:pPr>
    </w:p>
    <w:p w14:paraId="5587E95E" w14:textId="06203F7A" w:rsidR="00D27C0C" w:rsidRPr="00AB140F" w:rsidRDefault="00D27C0C" w:rsidP="00D27C0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>
        <w:rPr>
          <w:rFonts w:ascii="Arial" w:hAnsi="Arial" w:cs="Arial"/>
          <w:b/>
          <w:bCs/>
          <w:color w:val="17365D" w:themeColor="text2" w:themeShade="BF"/>
        </w:rPr>
        <w:t>Edrington Americas</w:t>
      </w:r>
      <w:r w:rsidR="00985430">
        <w:rPr>
          <w:rFonts w:ascii="Arial" w:hAnsi="Arial" w:cs="Arial"/>
          <w:b/>
          <w:bCs/>
          <w:color w:val="17365D" w:themeColor="text2" w:themeShade="BF"/>
        </w:rPr>
        <w:t xml:space="preserve"> LLC.  </w:t>
      </w:r>
      <w:r w:rsidRPr="00AB140F">
        <w:rPr>
          <w:rFonts w:ascii="Arial" w:hAnsi="Arial" w:cs="Arial"/>
          <w:b/>
          <w:bCs/>
          <w:color w:val="17365D" w:themeColor="text2" w:themeShade="BF"/>
        </w:rPr>
        <w:tab/>
      </w:r>
      <w:r w:rsidRPr="00AB140F">
        <w:rPr>
          <w:rFonts w:ascii="Arial" w:hAnsi="Arial" w:cs="Arial"/>
          <w:b/>
          <w:bCs/>
          <w:color w:val="17365D" w:themeColor="text2" w:themeShade="BF"/>
        </w:rPr>
        <w:tab/>
      </w:r>
      <w:r w:rsidRPr="00AB140F">
        <w:rPr>
          <w:rFonts w:ascii="Arial" w:hAnsi="Arial" w:cs="Arial"/>
          <w:b/>
          <w:bCs/>
          <w:color w:val="17365D" w:themeColor="text2" w:themeShade="BF"/>
        </w:rPr>
        <w:tab/>
      </w:r>
      <w:r w:rsidRPr="00AB140F">
        <w:rPr>
          <w:rFonts w:ascii="Arial" w:hAnsi="Arial" w:cs="Arial"/>
          <w:b/>
          <w:bCs/>
          <w:color w:val="17365D" w:themeColor="text2" w:themeShade="BF"/>
        </w:rPr>
        <w:tab/>
        <w:t xml:space="preserve">       </w:t>
      </w:r>
      <w:r>
        <w:rPr>
          <w:rFonts w:ascii="Arial" w:hAnsi="Arial" w:cs="Arial"/>
          <w:b/>
          <w:bCs/>
          <w:color w:val="17365D" w:themeColor="text2" w:themeShade="BF"/>
        </w:rPr>
        <w:tab/>
      </w:r>
      <w:r w:rsidR="00E62E0B">
        <w:rPr>
          <w:rFonts w:ascii="Arial" w:hAnsi="Arial" w:cs="Arial"/>
          <w:b/>
          <w:bCs/>
          <w:color w:val="17365D" w:themeColor="text2" w:themeShade="BF"/>
        </w:rPr>
        <w:t xml:space="preserve">      </w:t>
      </w:r>
      <w:r w:rsidR="00973C18">
        <w:rPr>
          <w:rFonts w:ascii="Arial" w:hAnsi="Arial" w:cs="Arial"/>
          <w:b/>
          <w:bCs/>
          <w:color w:val="17365D" w:themeColor="text2" w:themeShade="BF"/>
        </w:rPr>
        <w:t xml:space="preserve">         </w:t>
      </w:r>
      <w:r w:rsidR="008E6A07">
        <w:rPr>
          <w:rFonts w:ascii="Arial" w:hAnsi="Arial" w:cs="Arial"/>
          <w:b/>
          <w:bCs/>
          <w:color w:val="17365D" w:themeColor="text2" w:themeShade="BF"/>
        </w:rPr>
        <w:tab/>
      </w:r>
      <w:r w:rsidR="008E6A07">
        <w:rPr>
          <w:rFonts w:ascii="Arial" w:hAnsi="Arial" w:cs="Arial"/>
          <w:b/>
          <w:bCs/>
          <w:color w:val="17365D" w:themeColor="text2" w:themeShade="BF"/>
        </w:rPr>
        <w:tab/>
      </w:r>
      <w:r w:rsidRPr="00973C18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2013 - </w:t>
      </w:r>
      <w:r w:rsidR="00F15118">
        <w:rPr>
          <w:rFonts w:ascii="Arial" w:hAnsi="Arial" w:cs="Arial"/>
          <w:bCs/>
          <w:color w:val="17365D" w:themeColor="text2" w:themeShade="BF"/>
          <w:sz w:val="20"/>
          <w:szCs w:val="20"/>
        </w:rPr>
        <w:t>2017</w:t>
      </w:r>
    </w:p>
    <w:p w14:paraId="5A10A3D2" w14:textId="163E8581" w:rsidR="00D27C0C" w:rsidRDefault="00D27C0C" w:rsidP="00D27C0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t xml:space="preserve">Director </w:t>
      </w:r>
      <w:r>
        <w:rPr>
          <w:rFonts w:ascii="Arial" w:hAnsi="Arial" w:cs="Arial"/>
          <w:b/>
          <w:bCs/>
          <w:color w:val="17365D" w:themeColor="text2" w:themeShade="BF"/>
        </w:rPr>
        <w:t>of Strategic</w:t>
      </w:r>
      <w:r w:rsidR="00600941">
        <w:rPr>
          <w:rFonts w:ascii="Arial" w:hAnsi="Arial" w:cs="Arial"/>
          <w:b/>
          <w:bCs/>
          <w:color w:val="17365D" w:themeColor="text2" w:themeShade="BF"/>
        </w:rPr>
        <w:t>/ National</w:t>
      </w:r>
      <w:r>
        <w:rPr>
          <w:rFonts w:ascii="Arial" w:hAnsi="Arial" w:cs="Arial"/>
          <w:b/>
          <w:bCs/>
          <w:color w:val="17365D" w:themeColor="text2" w:themeShade="BF"/>
        </w:rPr>
        <w:t xml:space="preserve"> Accounts</w:t>
      </w:r>
      <w:r w:rsidR="00014263">
        <w:rPr>
          <w:rFonts w:ascii="Arial" w:hAnsi="Arial" w:cs="Arial"/>
          <w:b/>
          <w:bCs/>
          <w:color w:val="17365D" w:themeColor="text2" w:themeShade="BF"/>
        </w:rPr>
        <w:t xml:space="preserve"> </w:t>
      </w:r>
      <w:r>
        <w:rPr>
          <w:rFonts w:ascii="Arial" w:hAnsi="Arial" w:cs="Arial"/>
          <w:b/>
          <w:bCs/>
          <w:color w:val="17365D" w:themeColor="text2" w:themeShade="BF"/>
        </w:rPr>
        <w:t>–</w:t>
      </w:r>
      <w:r w:rsidRPr="00AB140F">
        <w:rPr>
          <w:rFonts w:ascii="Arial" w:hAnsi="Arial" w:cs="Arial"/>
          <w:b/>
          <w:bCs/>
          <w:color w:val="17365D" w:themeColor="text2" w:themeShade="BF"/>
        </w:rPr>
        <w:t xml:space="preserve"> </w:t>
      </w:r>
      <w:r>
        <w:rPr>
          <w:rFonts w:ascii="Arial" w:hAnsi="Arial" w:cs="Arial"/>
          <w:b/>
          <w:bCs/>
          <w:color w:val="17365D" w:themeColor="text2" w:themeShade="BF"/>
        </w:rPr>
        <w:t>N</w:t>
      </w:r>
      <w:r w:rsidR="00985430">
        <w:rPr>
          <w:rFonts w:ascii="Arial" w:hAnsi="Arial" w:cs="Arial"/>
          <w:b/>
          <w:bCs/>
          <w:color w:val="17365D" w:themeColor="text2" w:themeShade="BF"/>
        </w:rPr>
        <w:t xml:space="preserve">ortheast </w:t>
      </w:r>
      <w:r w:rsidR="00600941">
        <w:rPr>
          <w:rFonts w:ascii="Arial" w:hAnsi="Arial" w:cs="Arial"/>
          <w:b/>
          <w:bCs/>
          <w:color w:val="17365D" w:themeColor="text2" w:themeShade="BF"/>
        </w:rPr>
        <w:t>&amp;</w:t>
      </w:r>
      <w:r w:rsidR="00985430">
        <w:rPr>
          <w:rFonts w:ascii="Arial" w:hAnsi="Arial" w:cs="Arial"/>
          <w:b/>
          <w:bCs/>
          <w:color w:val="17365D" w:themeColor="text2" w:themeShade="BF"/>
        </w:rPr>
        <w:t xml:space="preserve"> Southeast</w:t>
      </w:r>
      <w:r>
        <w:rPr>
          <w:rFonts w:ascii="Arial" w:hAnsi="Arial" w:cs="Arial"/>
          <w:b/>
          <w:bCs/>
          <w:color w:val="17365D" w:themeColor="text2" w:themeShade="BF"/>
        </w:rPr>
        <w:t xml:space="preserve"> </w:t>
      </w:r>
      <w:r w:rsidR="00F378B6">
        <w:rPr>
          <w:rFonts w:ascii="Arial" w:hAnsi="Arial" w:cs="Arial"/>
          <w:b/>
          <w:bCs/>
          <w:color w:val="17365D" w:themeColor="text2" w:themeShade="BF"/>
        </w:rPr>
        <w:t>US</w:t>
      </w:r>
    </w:p>
    <w:p w14:paraId="2F1136DF" w14:textId="76322A37" w:rsidR="00372DE2" w:rsidRDefault="001C4A8D" w:rsidP="00372DE2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973C18">
        <w:rPr>
          <w:rFonts w:ascii="Arial" w:hAnsi="Arial" w:cs="Arial"/>
          <w:color w:val="17365D" w:themeColor="text2" w:themeShade="BF"/>
          <w:sz w:val="20"/>
          <w:szCs w:val="20"/>
        </w:rPr>
        <w:t>R</w:t>
      </w:r>
      <w:r w:rsidR="00B546B1" w:rsidRPr="00973C18">
        <w:rPr>
          <w:rFonts w:ascii="Arial" w:hAnsi="Arial" w:cs="Arial"/>
          <w:color w:val="17365D" w:themeColor="text2" w:themeShade="BF"/>
          <w:sz w:val="20"/>
          <w:szCs w:val="20"/>
        </w:rPr>
        <w:t>esponsible</w:t>
      </w:r>
      <w:r w:rsidR="00D27C0C" w:rsidRPr="00973C18">
        <w:rPr>
          <w:rFonts w:ascii="Arial" w:hAnsi="Arial" w:cs="Arial"/>
          <w:color w:val="17365D" w:themeColor="text2" w:themeShade="BF"/>
          <w:sz w:val="20"/>
          <w:szCs w:val="20"/>
        </w:rPr>
        <w:t xml:space="preserve"> for </w:t>
      </w:r>
      <w:r w:rsidR="00B546B1" w:rsidRPr="00973C18">
        <w:rPr>
          <w:rFonts w:ascii="Arial" w:hAnsi="Arial" w:cs="Arial"/>
          <w:color w:val="17365D" w:themeColor="text2" w:themeShade="BF"/>
          <w:sz w:val="20"/>
          <w:szCs w:val="20"/>
        </w:rPr>
        <w:t>the over</w:t>
      </w:r>
      <w:r w:rsidR="00014263" w:rsidRPr="00973C18">
        <w:rPr>
          <w:rFonts w:ascii="Arial" w:hAnsi="Arial" w:cs="Arial"/>
          <w:color w:val="17365D" w:themeColor="text2" w:themeShade="BF"/>
          <w:sz w:val="20"/>
          <w:szCs w:val="20"/>
        </w:rPr>
        <w:t>all Development and Performance</w:t>
      </w:r>
      <w:r w:rsidR="00B546B1" w:rsidRPr="00973C18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3C3F00" w:rsidRPr="00973C1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546B1" w:rsidRPr="00973C18">
        <w:rPr>
          <w:rFonts w:ascii="Arial" w:hAnsi="Arial" w:cs="Arial"/>
          <w:color w:val="17365D" w:themeColor="text2" w:themeShade="BF"/>
          <w:sz w:val="20"/>
          <w:szCs w:val="20"/>
        </w:rPr>
        <w:t>C</w:t>
      </w:r>
      <w:r w:rsidR="003C3F00" w:rsidRPr="00973C18">
        <w:rPr>
          <w:rFonts w:ascii="Arial" w:hAnsi="Arial" w:cs="Arial"/>
          <w:color w:val="17365D" w:themeColor="text2" w:themeShade="BF"/>
          <w:sz w:val="20"/>
          <w:szCs w:val="20"/>
        </w:rPr>
        <w:t>orporate H</w:t>
      </w:r>
      <w:r w:rsidR="00A8195C" w:rsidRPr="00973C18">
        <w:rPr>
          <w:rFonts w:ascii="Arial" w:hAnsi="Arial" w:cs="Arial"/>
          <w:color w:val="17365D" w:themeColor="text2" w:themeShade="BF"/>
          <w:sz w:val="20"/>
          <w:szCs w:val="20"/>
        </w:rPr>
        <w:t xml:space="preserve">eadquarter </w:t>
      </w:r>
      <w:r w:rsidR="003C3F00" w:rsidRPr="00973C18">
        <w:rPr>
          <w:rFonts w:ascii="Arial" w:hAnsi="Arial" w:cs="Arial"/>
          <w:color w:val="17365D" w:themeColor="text2" w:themeShade="BF"/>
          <w:sz w:val="20"/>
          <w:szCs w:val="20"/>
        </w:rPr>
        <w:t xml:space="preserve">activities and </w:t>
      </w:r>
      <w:r w:rsidR="00B546B1" w:rsidRPr="00973C18">
        <w:rPr>
          <w:rFonts w:ascii="Arial" w:hAnsi="Arial" w:cs="Arial"/>
          <w:color w:val="17365D" w:themeColor="text2" w:themeShade="BF"/>
          <w:sz w:val="20"/>
          <w:szCs w:val="20"/>
        </w:rPr>
        <w:t>S</w:t>
      </w:r>
      <w:r w:rsidR="003C3F00" w:rsidRPr="00973C18">
        <w:rPr>
          <w:rFonts w:ascii="Arial" w:hAnsi="Arial" w:cs="Arial"/>
          <w:color w:val="17365D" w:themeColor="text2" w:themeShade="BF"/>
          <w:sz w:val="20"/>
          <w:szCs w:val="20"/>
        </w:rPr>
        <w:t>tore level execution</w:t>
      </w:r>
      <w:r w:rsidR="00A8195C" w:rsidRPr="00973C1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B546B1" w:rsidRPr="00973C18">
        <w:rPr>
          <w:rFonts w:ascii="Arial" w:hAnsi="Arial" w:cs="Arial"/>
          <w:color w:val="17365D" w:themeColor="text2" w:themeShade="BF"/>
          <w:sz w:val="20"/>
          <w:szCs w:val="20"/>
        </w:rPr>
        <w:t xml:space="preserve">for </w:t>
      </w:r>
      <w:r w:rsidR="00014263" w:rsidRPr="00973C18">
        <w:rPr>
          <w:rFonts w:ascii="Arial" w:hAnsi="Arial" w:cs="Arial"/>
          <w:color w:val="17365D" w:themeColor="text2" w:themeShade="BF"/>
          <w:sz w:val="20"/>
          <w:szCs w:val="20"/>
        </w:rPr>
        <w:t xml:space="preserve">some of </w:t>
      </w:r>
      <w:r w:rsidR="00B546B1" w:rsidRPr="00973C18">
        <w:rPr>
          <w:rFonts w:ascii="Arial" w:hAnsi="Arial" w:cs="Arial"/>
          <w:color w:val="17365D" w:themeColor="text2" w:themeShade="BF"/>
          <w:sz w:val="20"/>
          <w:szCs w:val="20"/>
        </w:rPr>
        <w:t xml:space="preserve">the largest Wine </w:t>
      </w:r>
      <w:r w:rsidR="003C3F00" w:rsidRPr="00973C18">
        <w:rPr>
          <w:rFonts w:ascii="Arial" w:hAnsi="Arial" w:cs="Arial"/>
          <w:color w:val="17365D" w:themeColor="text2" w:themeShade="BF"/>
          <w:sz w:val="20"/>
          <w:szCs w:val="20"/>
        </w:rPr>
        <w:t xml:space="preserve">&amp; Spirit customers in the US </w:t>
      </w:r>
      <w:proofErr w:type="gramStart"/>
      <w:r w:rsidR="003C3F00" w:rsidRPr="00973C18">
        <w:rPr>
          <w:rFonts w:ascii="Arial" w:hAnsi="Arial" w:cs="Arial"/>
          <w:color w:val="17365D" w:themeColor="text2" w:themeShade="BF"/>
          <w:sz w:val="20"/>
          <w:szCs w:val="20"/>
        </w:rPr>
        <w:t>including :</w:t>
      </w:r>
      <w:proofErr w:type="gramEnd"/>
      <w:r w:rsidR="00D27C0C" w:rsidRPr="00973C18">
        <w:rPr>
          <w:rFonts w:ascii="Arial" w:hAnsi="Arial" w:cs="Arial"/>
          <w:color w:val="17365D" w:themeColor="text2" w:themeShade="BF"/>
          <w:sz w:val="20"/>
          <w:szCs w:val="20"/>
        </w:rPr>
        <w:t xml:space="preserve"> Total Wine &amp; More, Costco, BJ’s, Sam’s Club</w:t>
      </w:r>
      <w:r w:rsidR="00D8740A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BB107A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D8740A">
        <w:rPr>
          <w:rFonts w:ascii="Arial" w:hAnsi="Arial" w:cs="Arial"/>
          <w:color w:val="17365D" w:themeColor="text2" w:themeShade="BF"/>
          <w:sz w:val="20"/>
          <w:szCs w:val="20"/>
        </w:rPr>
        <w:t xml:space="preserve">Publix, Winn-Dixie, Safeway, </w:t>
      </w:r>
      <w:r w:rsidR="00600941">
        <w:rPr>
          <w:rFonts w:ascii="Arial" w:hAnsi="Arial" w:cs="Arial"/>
          <w:color w:val="17365D" w:themeColor="text2" w:themeShade="BF"/>
          <w:sz w:val="20"/>
          <w:szCs w:val="20"/>
        </w:rPr>
        <w:t xml:space="preserve">Walmart, </w:t>
      </w:r>
      <w:r w:rsidR="00D8740A">
        <w:rPr>
          <w:rFonts w:ascii="Arial" w:hAnsi="Arial" w:cs="Arial"/>
          <w:color w:val="17365D" w:themeColor="text2" w:themeShade="BF"/>
          <w:sz w:val="20"/>
          <w:szCs w:val="20"/>
        </w:rPr>
        <w:t>Walgreen’s</w:t>
      </w:r>
      <w:r w:rsidR="00600941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="00D8740A">
        <w:rPr>
          <w:rFonts w:ascii="Arial" w:hAnsi="Arial" w:cs="Arial"/>
          <w:color w:val="17365D" w:themeColor="text2" w:themeShade="BF"/>
          <w:sz w:val="20"/>
          <w:szCs w:val="20"/>
        </w:rPr>
        <w:t xml:space="preserve"> AAFES &amp; Delta Airlines.</w:t>
      </w:r>
    </w:p>
    <w:p w14:paraId="4A564F4F" w14:textId="77777777" w:rsidR="00372DE2" w:rsidRPr="00372DE2" w:rsidRDefault="00372DE2" w:rsidP="00D8740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Cs/>
          <w:color w:val="17365D" w:themeColor="text2" w:themeShade="BF"/>
          <w:sz w:val="20"/>
          <w:szCs w:val="20"/>
        </w:rPr>
      </w:pPr>
      <w:r w:rsidRPr="00372DE2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Grew </w:t>
      </w:r>
      <w:r w:rsidR="00D8740A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the 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Off-Premise </w:t>
      </w:r>
      <w:r w:rsidRPr="00372DE2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Chain 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channel </w:t>
      </w:r>
      <w:r w:rsidRPr="00372DE2">
        <w:rPr>
          <w:rFonts w:ascii="Arial" w:hAnsi="Arial" w:cs="Arial"/>
          <w:bCs/>
          <w:color w:val="17365D" w:themeColor="text2" w:themeShade="BF"/>
          <w:sz w:val="20"/>
          <w:szCs w:val="20"/>
        </w:rPr>
        <w:t>business 3</w:t>
      </w:r>
      <w:r w:rsidR="00D8740A">
        <w:rPr>
          <w:rFonts w:ascii="Arial" w:hAnsi="Arial" w:cs="Arial"/>
          <w:bCs/>
          <w:color w:val="17365D" w:themeColor="text2" w:themeShade="BF"/>
          <w:sz w:val="20"/>
          <w:szCs w:val="20"/>
        </w:rPr>
        <w:t>7</w:t>
      </w:r>
      <w:r w:rsidRPr="00372DE2">
        <w:rPr>
          <w:rFonts w:ascii="Arial" w:hAnsi="Arial" w:cs="Arial"/>
          <w:bCs/>
          <w:color w:val="17365D" w:themeColor="text2" w:themeShade="BF"/>
          <w:sz w:val="20"/>
          <w:szCs w:val="20"/>
        </w:rPr>
        <w:t>.</w:t>
      </w:r>
      <w:r w:rsidR="00D8740A">
        <w:rPr>
          <w:rFonts w:ascii="Arial" w:hAnsi="Arial" w:cs="Arial"/>
          <w:bCs/>
          <w:color w:val="17365D" w:themeColor="text2" w:themeShade="BF"/>
          <w:sz w:val="20"/>
          <w:szCs w:val="20"/>
        </w:rPr>
        <w:t>1</w:t>
      </w:r>
      <w:r w:rsidRPr="00372DE2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% </w:t>
      </w:r>
      <w:r w:rsidR="00D8740A">
        <w:rPr>
          <w:rFonts w:ascii="Arial" w:hAnsi="Arial" w:cs="Arial"/>
          <w:bCs/>
          <w:color w:val="17365D" w:themeColor="text2" w:themeShade="BF"/>
          <w:sz w:val="20"/>
          <w:szCs w:val="20"/>
        </w:rPr>
        <w:t>over the past 2 years. (FY15 - FY16)</w:t>
      </w:r>
      <w:r w:rsidRPr="00372DE2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</w:t>
      </w:r>
    </w:p>
    <w:p w14:paraId="6C2D6EB3" w14:textId="674CC16A" w:rsidR="002D2584" w:rsidRPr="00372DE2" w:rsidRDefault="00A8195C" w:rsidP="00372DE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Developed &amp; Implemented </w:t>
      </w:r>
      <w:r w:rsidR="00947B86" w:rsidRPr="00372DE2">
        <w:rPr>
          <w:rFonts w:ascii="Arial" w:hAnsi="Arial" w:cs="Arial"/>
          <w:color w:val="17365D" w:themeColor="text2" w:themeShade="BF"/>
          <w:sz w:val="20"/>
          <w:szCs w:val="20"/>
        </w:rPr>
        <w:t>i</w:t>
      </w:r>
      <w:r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mpactful </w:t>
      </w:r>
      <w:r w:rsidR="003C3F00"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National </w:t>
      </w:r>
      <w:r w:rsidRPr="00372DE2">
        <w:rPr>
          <w:rFonts w:ascii="Arial" w:hAnsi="Arial" w:cs="Arial"/>
          <w:color w:val="17365D" w:themeColor="text2" w:themeShade="BF"/>
          <w:sz w:val="20"/>
          <w:szCs w:val="20"/>
        </w:rPr>
        <w:t>Brand programming</w:t>
      </w:r>
      <w:r w:rsidR="00014263"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372DE2">
        <w:rPr>
          <w:rFonts w:ascii="Arial" w:hAnsi="Arial" w:cs="Arial"/>
          <w:color w:val="17365D" w:themeColor="text2" w:themeShade="BF"/>
          <w:sz w:val="20"/>
          <w:szCs w:val="20"/>
        </w:rPr>
        <w:t>such as</w:t>
      </w:r>
      <w:r w:rsidR="002B3D04"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proofErr w:type="gramStart"/>
      <w:r w:rsidR="00014263" w:rsidRPr="00372DE2">
        <w:rPr>
          <w:rFonts w:ascii="Arial" w:hAnsi="Arial" w:cs="Arial"/>
          <w:color w:val="17365D" w:themeColor="text2" w:themeShade="BF"/>
          <w:sz w:val="20"/>
          <w:szCs w:val="20"/>
        </w:rPr>
        <w:t>T</w:t>
      </w:r>
      <w:r w:rsidRPr="00372DE2">
        <w:rPr>
          <w:rFonts w:ascii="Arial" w:hAnsi="Arial" w:cs="Arial"/>
          <w:color w:val="17365D" w:themeColor="text2" w:themeShade="BF"/>
          <w:sz w:val="20"/>
          <w:szCs w:val="20"/>
        </w:rPr>
        <w:t>he</w:t>
      </w:r>
      <w:proofErr w:type="gramEnd"/>
      <w:r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C4A8D" w:rsidRPr="00372DE2">
        <w:rPr>
          <w:rFonts w:ascii="Arial" w:hAnsi="Arial" w:cs="Arial"/>
          <w:color w:val="17365D" w:themeColor="text2" w:themeShade="BF"/>
          <w:sz w:val="20"/>
          <w:szCs w:val="20"/>
        </w:rPr>
        <w:t>“</w:t>
      </w:r>
      <w:r w:rsidRPr="00372DE2">
        <w:rPr>
          <w:rFonts w:ascii="Arial" w:hAnsi="Arial" w:cs="Arial"/>
          <w:color w:val="17365D" w:themeColor="text2" w:themeShade="BF"/>
          <w:sz w:val="20"/>
          <w:szCs w:val="20"/>
        </w:rPr>
        <w:t>Raise the Macallan</w:t>
      </w:r>
      <w:r w:rsidR="001C4A8D" w:rsidRPr="00372DE2">
        <w:rPr>
          <w:rFonts w:ascii="Arial" w:hAnsi="Arial" w:cs="Arial"/>
          <w:color w:val="17365D" w:themeColor="text2" w:themeShade="BF"/>
          <w:sz w:val="20"/>
          <w:szCs w:val="20"/>
        </w:rPr>
        <w:t>”</w:t>
      </w:r>
      <w:r w:rsidR="00294B98"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C4A8D"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Live </w:t>
      </w:r>
      <w:r w:rsidR="00947B86" w:rsidRPr="00372DE2">
        <w:rPr>
          <w:rFonts w:ascii="Arial" w:hAnsi="Arial" w:cs="Arial"/>
          <w:color w:val="17365D" w:themeColor="text2" w:themeShade="BF"/>
          <w:sz w:val="20"/>
          <w:szCs w:val="20"/>
        </w:rPr>
        <w:t>W</w:t>
      </w:r>
      <w:r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ebcast with Total Wine &amp; More.  This </w:t>
      </w:r>
      <w:r w:rsidR="00600941">
        <w:rPr>
          <w:rFonts w:ascii="Arial" w:hAnsi="Arial" w:cs="Arial"/>
          <w:color w:val="17365D" w:themeColor="text2" w:themeShade="BF"/>
          <w:sz w:val="20"/>
          <w:szCs w:val="20"/>
        </w:rPr>
        <w:t xml:space="preserve">first of its kind </w:t>
      </w:r>
      <w:r w:rsidR="00641967"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Virtual Spirits Tasting </w:t>
      </w:r>
      <w:r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was </w:t>
      </w:r>
      <w:r w:rsidR="00CD6305" w:rsidRPr="00372DE2">
        <w:rPr>
          <w:rFonts w:ascii="Arial" w:hAnsi="Arial" w:cs="Arial"/>
          <w:color w:val="17365D" w:themeColor="text2" w:themeShade="BF"/>
          <w:sz w:val="20"/>
          <w:szCs w:val="20"/>
        </w:rPr>
        <w:t>an extremely impact</w:t>
      </w:r>
      <w:r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ful </w:t>
      </w:r>
      <w:r w:rsidR="0058589F"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&amp; successful </w:t>
      </w:r>
      <w:r w:rsidR="00641967" w:rsidRPr="00372DE2">
        <w:rPr>
          <w:rFonts w:ascii="Arial" w:hAnsi="Arial" w:cs="Arial"/>
          <w:color w:val="17365D" w:themeColor="text2" w:themeShade="BF"/>
          <w:sz w:val="20"/>
          <w:szCs w:val="20"/>
        </w:rPr>
        <w:t>promotional initiative</w:t>
      </w:r>
      <w:r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8589F" w:rsidRPr="00372DE2">
        <w:rPr>
          <w:rFonts w:ascii="Arial" w:hAnsi="Arial" w:cs="Arial"/>
          <w:color w:val="17365D" w:themeColor="text2" w:themeShade="BF"/>
          <w:sz w:val="20"/>
          <w:szCs w:val="20"/>
        </w:rPr>
        <w:t>as it reached 13 states</w:t>
      </w:r>
      <w:r w:rsidR="00294B98"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 &amp;</w:t>
      </w:r>
      <w:r w:rsidR="0058589F"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600941">
        <w:rPr>
          <w:rFonts w:ascii="Arial" w:hAnsi="Arial" w:cs="Arial"/>
          <w:color w:val="17365D" w:themeColor="text2" w:themeShade="BF"/>
          <w:sz w:val="20"/>
          <w:szCs w:val="20"/>
        </w:rPr>
        <w:t xml:space="preserve">over </w:t>
      </w:r>
      <w:r w:rsidR="0058589F" w:rsidRPr="00372DE2">
        <w:rPr>
          <w:rFonts w:ascii="Arial" w:hAnsi="Arial" w:cs="Arial"/>
          <w:color w:val="17365D" w:themeColor="text2" w:themeShade="BF"/>
          <w:sz w:val="20"/>
          <w:szCs w:val="20"/>
        </w:rPr>
        <w:t>1</w:t>
      </w:r>
      <w:r w:rsidR="00BB107A">
        <w:rPr>
          <w:rFonts w:ascii="Arial" w:hAnsi="Arial" w:cs="Arial"/>
          <w:color w:val="17365D" w:themeColor="text2" w:themeShade="BF"/>
          <w:sz w:val="20"/>
          <w:szCs w:val="20"/>
        </w:rPr>
        <w:t>K</w:t>
      </w:r>
      <w:r w:rsidR="0058589F" w:rsidRPr="00372DE2">
        <w:rPr>
          <w:rFonts w:ascii="Arial" w:hAnsi="Arial" w:cs="Arial"/>
          <w:color w:val="17365D" w:themeColor="text2" w:themeShade="BF"/>
          <w:sz w:val="20"/>
          <w:szCs w:val="20"/>
        </w:rPr>
        <w:t xml:space="preserve"> consumers.</w:t>
      </w:r>
    </w:p>
    <w:p w14:paraId="25FCC389" w14:textId="39DFA5FD" w:rsidR="00014263" w:rsidRPr="00624126" w:rsidRDefault="00CD6305" w:rsidP="002D258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Influenced,</w:t>
      </w:r>
      <w:r w:rsidR="00624126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Formulated,</w:t>
      </w:r>
      <w:r w:rsidR="00947B86" w:rsidRPr="002D2584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Implemented 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&amp; Managed </w:t>
      </w:r>
      <w:r w:rsidR="00EB27E1">
        <w:rPr>
          <w:rFonts w:ascii="Arial" w:hAnsi="Arial" w:cs="Arial"/>
          <w:bCs/>
          <w:color w:val="17365D" w:themeColor="text2" w:themeShade="BF"/>
          <w:sz w:val="20"/>
          <w:szCs w:val="20"/>
        </w:rPr>
        <w:t>National Brand Pric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>ing</w:t>
      </w:r>
      <w:r w:rsidR="00EB27E1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</w:t>
      </w:r>
      <w:r w:rsidR="00AF6B50">
        <w:rPr>
          <w:rFonts w:ascii="Arial" w:hAnsi="Arial" w:cs="Arial"/>
          <w:bCs/>
          <w:color w:val="17365D" w:themeColor="text2" w:themeShade="BF"/>
          <w:sz w:val="20"/>
          <w:szCs w:val="20"/>
        </w:rPr>
        <w:t>Strategy</w:t>
      </w:r>
      <w:r w:rsidR="00EB27E1">
        <w:rPr>
          <w:rFonts w:ascii="Arial" w:hAnsi="Arial" w:cs="Arial"/>
          <w:bCs/>
          <w:color w:val="17365D" w:themeColor="text2" w:themeShade="BF"/>
          <w:sz w:val="20"/>
          <w:szCs w:val="20"/>
        </w:rPr>
        <w:t>.  E</w:t>
      </w:r>
      <w:r w:rsidR="002D2584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xpertly monitored competitive Brand activity within the </w:t>
      </w: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chain </w:t>
      </w:r>
      <w:r w:rsidR="002D2584">
        <w:rPr>
          <w:rFonts w:ascii="Arial" w:hAnsi="Arial" w:cs="Arial"/>
          <w:bCs/>
          <w:color w:val="17365D" w:themeColor="text2" w:themeShade="BF"/>
          <w:sz w:val="20"/>
          <w:szCs w:val="20"/>
        </w:rPr>
        <w:t>channel</w:t>
      </w:r>
      <w:r w:rsidR="007172BE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to deliver actionable insights to the Marketing &amp; Sales teams.</w:t>
      </w:r>
    </w:p>
    <w:p w14:paraId="6852527B" w14:textId="008CF2CF" w:rsidR="00624126" w:rsidRPr="002D2584" w:rsidRDefault="00624126" w:rsidP="002D258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Flawlessly communicated individual Chain Promotional plans to Field Sales team for local market execution. </w:t>
      </w:r>
    </w:p>
    <w:p w14:paraId="6CE63802" w14:textId="03F449C8" w:rsidR="00A8195C" w:rsidRPr="00D8740A" w:rsidRDefault="007B4EE5" w:rsidP="00A8195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Planned, </w:t>
      </w:r>
      <w:proofErr w:type="gramStart"/>
      <w:r>
        <w:rPr>
          <w:rFonts w:ascii="Arial" w:hAnsi="Arial" w:cs="Arial"/>
          <w:color w:val="17365D" w:themeColor="text2" w:themeShade="BF"/>
          <w:sz w:val="20"/>
          <w:szCs w:val="20"/>
        </w:rPr>
        <w:t>Executed</w:t>
      </w:r>
      <w:proofErr w:type="gramEnd"/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947B86" w:rsidRPr="00947B86">
        <w:rPr>
          <w:rFonts w:ascii="Arial" w:hAnsi="Arial" w:cs="Arial"/>
          <w:color w:val="17365D" w:themeColor="text2" w:themeShade="BF"/>
          <w:sz w:val="20"/>
          <w:szCs w:val="20"/>
        </w:rPr>
        <w:t xml:space="preserve">then </w:t>
      </w:r>
      <w:r w:rsidR="003C3F00" w:rsidRPr="00947B86">
        <w:rPr>
          <w:rFonts w:ascii="Arial" w:hAnsi="Arial" w:cs="Arial"/>
          <w:color w:val="17365D" w:themeColor="text2" w:themeShade="BF"/>
          <w:sz w:val="20"/>
          <w:szCs w:val="20"/>
        </w:rPr>
        <w:t xml:space="preserve">Secured </w:t>
      </w:r>
      <w:r w:rsidR="0058589F" w:rsidRPr="00947B86">
        <w:rPr>
          <w:rFonts w:ascii="Arial" w:hAnsi="Arial" w:cs="Arial"/>
          <w:color w:val="17365D" w:themeColor="text2" w:themeShade="BF"/>
          <w:sz w:val="20"/>
          <w:szCs w:val="20"/>
        </w:rPr>
        <w:t xml:space="preserve">Targeted </w:t>
      </w:r>
      <w:r w:rsidR="00A8195C" w:rsidRPr="00947B86">
        <w:rPr>
          <w:rFonts w:ascii="Arial" w:hAnsi="Arial" w:cs="Arial"/>
          <w:color w:val="17365D" w:themeColor="text2" w:themeShade="BF"/>
          <w:sz w:val="20"/>
          <w:szCs w:val="20"/>
        </w:rPr>
        <w:t>Distribution o</w:t>
      </w:r>
      <w:r w:rsidR="0058589F" w:rsidRPr="00947B86">
        <w:rPr>
          <w:rFonts w:ascii="Arial" w:hAnsi="Arial" w:cs="Arial"/>
          <w:color w:val="17365D" w:themeColor="text2" w:themeShade="BF"/>
          <w:sz w:val="20"/>
          <w:szCs w:val="20"/>
        </w:rPr>
        <w:t xml:space="preserve">f 100% on </w:t>
      </w:r>
      <w:r w:rsidR="00947B86">
        <w:rPr>
          <w:rFonts w:ascii="Arial" w:hAnsi="Arial" w:cs="Arial"/>
          <w:color w:val="17365D" w:themeColor="text2" w:themeShade="BF"/>
          <w:sz w:val="20"/>
          <w:szCs w:val="20"/>
        </w:rPr>
        <w:t xml:space="preserve">the </w:t>
      </w:r>
      <w:r w:rsidR="003C3F00" w:rsidRPr="00947B86">
        <w:rPr>
          <w:rFonts w:ascii="Arial" w:hAnsi="Arial" w:cs="Arial"/>
          <w:color w:val="17365D" w:themeColor="text2" w:themeShade="BF"/>
          <w:sz w:val="20"/>
          <w:szCs w:val="20"/>
        </w:rPr>
        <w:t xml:space="preserve">new item </w:t>
      </w:r>
      <w:r w:rsidR="00947B86" w:rsidRPr="00947B86">
        <w:rPr>
          <w:rFonts w:ascii="Arial" w:hAnsi="Arial" w:cs="Arial"/>
          <w:color w:val="17365D" w:themeColor="text2" w:themeShade="BF"/>
          <w:sz w:val="20"/>
          <w:szCs w:val="20"/>
        </w:rPr>
        <w:t>launch</w:t>
      </w:r>
      <w:r w:rsidR="003C3F00" w:rsidRPr="00947B86">
        <w:rPr>
          <w:rFonts w:ascii="Arial" w:hAnsi="Arial" w:cs="Arial"/>
          <w:color w:val="17365D" w:themeColor="text2" w:themeShade="BF"/>
          <w:sz w:val="20"/>
          <w:szCs w:val="20"/>
        </w:rPr>
        <w:t xml:space="preserve"> of </w:t>
      </w:r>
      <w:r w:rsidR="0058589F" w:rsidRPr="00947B86">
        <w:rPr>
          <w:rFonts w:ascii="Arial" w:hAnsi="Arial" w:cs="Arial"/>
          <w:color w:val="17365D" w:themeColor="text2" w:themeShade="BF"/>
          <w:sz w:val="20"/>
          <w:szCs w:val="20"/>
        </w:rPr>
        <w:t>The Macallan Rare</w:t>
      </w:r>
      <w:r w:rsidR="0064196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8589F" w:rsidRPr="00947B86">
        <w:rPr>
          <w:rFonts w:ascii="Arial" w:hAnsi="Arial" w:cs="Arial"/>
          <w:color w:val="17365D" w:themeColor="text2" w:themeShade="BF"/>
          <w:sz w:val="20"/>
          <w:szCs w:val="20"/>
        </w:rPr>
        <w:t>Cask &amp; 8</w:t>
      </w:r>
      <w:r w:rsidR="0063063C" w:rsidRPr="00947B86">
        <w:rPr>
          <w:rFonts w:ascii="Arial" w:hAnsi="Arial" w:cs="Arial"/>
          <w:color w:val="17365D" w:themeColor="text2" w:themeShade="BF"/>
          <w:sz w:val="20"/>
          <w:szCs w:val="20"/>
        </w:rPr>
        <w:t>6</w:t>
      </w:r>
      <w:r w:rsidR="0058589F" w:rsidRPr="00947B86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641967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624126">
        <w:rPr>
          <w:rFonts w:ascii="Arial" w:hAnsi="Arial" w:cs="Arial"/>
          <w:color w:val="17365D" w:themeColor="text2" w:themeShade="BF"/>
          <w:sz w:val="20"/>
          <w:szCs w:val="20"/>
        </w:rPr>
        <w:t>D</w:t>
      </w:r>
      <w:r w:rsidR="00641967">
        <w:rPr>
          <w:rFonts w:ascii="Arial" w:hAnsi="Arial" w:cs="Arial"/>
          <w:color w:val="17365D" w:themeColor="text2" w:themeShade="BF"/>
          <w:sz w:val="20"/>
          <w:szCs w:val="20"/>
        </w:rPr>
        <w:t>istribution</w:t>
      </w:r>
      <w:r w:rsidR="0058589F" w:rsidRPr="00947B86">
        <w:rPr>
          <w:rFonts w:ascii="Arial" w:hAnsi="Arial" w:cs="Arial"/>
          <w:color w:val="17365D" w:themeColor="text2" w:themeShade="BF"/>
          <w:sz w:val="20"/>
          <w:szCs w:val="20"/>
        </w:rPr>
        <w:t xml:space="preserve"> on </w:t>
      </w:r>
      <w:r w:rsidR="00947B86">
        <w:rPr>
          <w:rFonts w:ascii="Arial" w:hAnsi="Arial" w:cs="Arial"/>
          <w:color w:val="17365D" w:themeColor="text2" w:themeShade="BF"/>
          <w:sz w:val="20"/>
          <w:szCs w:val="20"/>
        </w:rPr>
        <w:t xml:space="preserve">the launch of </w:t>
      </w:r>
      <w:r w:rsidR="0058589F" w:rsidRPr="00947B86">
        <w:rPr>
          <w:rFonts w:ascii="Arial" w:hAnsi="Arial" w:cs="Arial"/>
          <w:color w:val="17365D" w:themeColor="text2" w:themeShade="BF"/>
          <w:sz w:val="20"/>
          <w:szCs w:val="20"/>
        </w:rPr>
        <w:t xml:space="preserve">The Macallan Double Cask 12 yr. </w:t>
      </w:r>
      <w:r w:rsidR="003C3F00" w:rsidRPr="00947B86">
        <w:rPr>
          <w:rFonts w:ascii="Arial" w:hAnsi="Arial" w:cs="Arial"/>
          <w:color w:val="17365D" w:themeColor="text2" w:themeShade="BF"/>
          <w:sz w:val="20"/>
          <w:szCs w:val="20"/>
        </w:rPr>
        <w:t>old.</w:t>
      </w:r>
    </w:p>
    <w:p w14:paraId="56FF8B61" w14:textId="60891420" w:rsidR="00D8740A" w:rsidRPr="00947B86" w:rsidRDefault="00D8740A" w:rsidP="00A8195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Secured 4 SKU’s of The Macallan in </w:t>
      </w:r>
      <w:r w:rsidR="00261105">
        <w:rPr>
          <w:rFonts w:ascii="Arial" w:hAnsi="Arial" w:cs="Arial"/>
          <w:color w:val="17365D" w:themeColor="text2" w:themeShade="BF"/>
          <w:sz w:val="20"/>
          <w:szCs w:val="20"/>
        </w:rPr>
        <w:t xml:space="preserve">all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Costco SE </w:t>
      </w:r>
      <w:r w:rsidR="00261105">
        <w:rPr>
          <w:rFonts w:ascii="Arial" w:hAnsi="Arial" w:cs="Arial"/>
          <w:color w:val="17365D" w:themeColor="text2" w:themeShade="BF"/>
          <w:sz w:val="20"/>
          <w:szCs w:val="20"/>
        </w:rPr>
        <w:t xml:space="preserve">Clubs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(Sherry Oak 12 &amp; 18, Fine Oak 15, &amp; Rare Cask</w:t>
      </w:r>
      <w:r w:rsidR="00261105">
        <w:rPr>
          <w:rFonts w:ascii="Arial" w:hAnsi="Arial" w:cs="Arial"/>
          <w:color w:val="17365D" w:themeColor="text2" w:themeShade="BF"/>
          <w:sz w:val="20"/>
          <w:szCs w:val="20"/>
        </w:rPr>
        <w:t>)</w:t>
      </w:r>
    </w:p>
    <w:p w14:paraId="2492DC62" w14:textId="7CBB4D11" w:rsidR="0058589F" w:rsidRPr="00D27C0C" w:rsidRDefault="003C3F00" w:rsidP="00A8195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Placed </w:t>
      </w:r>
      <w:proofErr w:type="gramStart"/>
      <w:r w:rsidR="0058589F">
        <w:rPr>
          <w:rFonts w:ascii="Arial" w:hAnsi="Arial" w:cs="Arial"/>
          <w:color w:val="17365D" w:themeColor="text2" w:themeShade="BF"/>
          <w:sz w:val="20"/>
          <w:szCs w:val="20"/>
        </w:rPr>
        <w:t>The</w:t>
      </w:r>
      <w:proofErr w:type="gramEnd"/>
      <w:r w:rsidR="0058589F">
        <w:rPr>
          <w:rFonts w:ascii="Arial" w:hAnsi="Arial" w:cs="Arial"/>
          <w:color w:val="17365D" w:themeColor="text2" w:themeShade="BF"/>
          <w:sz w:val="20"/>
          <w:szCs w:val="20"/>
        </w:rPr>
        <w:t xml:space="preserve"> Macallan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58589F">
        <w:rPr>
          <w:rFonts w:ascii="Arial" w:hAnsi="Arial" w:cs="Arial"/>
          <w:color w:val="17365D" w:themeColor="text2" w:themeShade="BF"/>
          <w:sz w:val="20"/>
          <w:szCs w:val="20"/>
        </w:rPr>
        <w:t>12 yr. old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50ml</w:t>
      </w:r>
      <w:r w:rsidR="00CD6305">
        <w:rPr>
          <w:rFonts w:ascii="Arial" w:hAnsi="Arial" w:cs="Arial"/>
          <w:color w:val="17365D" w:themeColor="text2" w:themeShade="BF"/>
          <w:sz w:val="20"/>
          <w:szCs w:val="20"/>
        </w:rPr>
        <w:t>s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into Delta Airlines</w:t>
      </w:r>
      <w:r w:rsidR="0058589F">
        <w:rPr>
          <w:rFonts w:ascii="Arial" w:hAnsi="Arial" w:cs="Arial"/>
          <w:color w:val="17365D" w:themeColor="text2" w:themeShade="BF"/>
          <w:sz w:val="20"/>
          <w:szCs w:val="20"/>
        </w:rPr>
        <w:t xml:space="preserve"> Premium Class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cabins and </w:t>
      </w:r>
      <w:r w:rsidR="00BB107A">
        <w:rPr>
          <w:rFonts w:ascii="Arial" w:hAnsi="Arial" w:cs="Arial"/>
          <w:color w:val="17365D" w:themeColor="text2" w:themeShade="BF"/>
          <w:sz w:val="20"/>
          <w:szCs w:val="20"/>
        </w:rPr>
        <w:t xml:space="preserve">an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additional 3 Macallan Sku’s into all </w:t>
      </w:r>
      <w:r w:rsidR="00BB107A">
        <w:rPr>
          <w:rFonts w:ascii="Arial" w:hAnsi="Arial" w:cs="Arial"/>
          <w:color w:val="17365D" w:themeColor="text2" w:themeShade="BF"/>
          <w:sz w:val="20"/>
          <w:szCs w:val="20"/>
        </w:rPr>
        <w:t xml:space="preserve">US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Delta Sky Clubs.</w:t>
      </w:r>
      <w:r w:rsidR="0058589F">
        <w:rPr>
          <w:rFonts w:ascii="Arial" w:hAnsi="Arial" w:cs="Arial"/>
          <w:color w:val="17365D" w:themeColor="text2" w:themeShade="BF"/>
          <w:sz w:val="20"/>
          <w:szCs w:val="20"/>
        </w:rPr>
        <w:t xml:space="preserve">  </w:t>
      </w:r>
      <w:r w:rsidR="00B418C7">
        <w:rPr>
          <w:rFonts w:ascii="Arial" w:hAnsi="Arial" w:cs="Arial"/>
          <w:color w:val="17365D" w:themeColor="text2" w:themeShade="BF"/>
          <w:sz w:val="20"/>
          <w:szCs w:val="20"/>
        </w:rPr>
        <w:t>Followed up with a First of its Kind In-Flight Experiential Tasting program.</w:t>
      </w:r>
    </w:p>
    <w:p w14:paraId="311D74C4" w14:textId="77777777" w:rsidR="00D27C0C" w:rsidRPr="00322278" w:rsidRDefault="00D27C0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  <w:sz w:val="16"/>
          <w:szCs w:val="16"/>
        </w:rPr>
      </w:pPr>
    </w:p>
    <w:p w14:paraId="521562E3" w14:textId="77777777" w:rsidR="00F559CB" w:rsidRPr="00AB140F" w:rsidRDefault="00F559C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t>Constellation Brands Inc.</w:t>
      </w:r>
      <w:r w:rsidR="001135F8" w:rsidRPr="00AB140F">
        <w:rPr>
          <w:rFonts w:ascii="Arial" w:hAnsi="Arial" w:cs="Arial"/>
          <w:b/>
          <w:bCs/>
          <w:color w:val="17365D" w:themeColor="text2" w:themeShade="BF"/>
        </w:rPr>
        <w:tab/>
      </w:r>
      <w:r w:rsidR="001135F8" w:rsidRPr="00AB140F">
        <w:rPr>
          <w:rFonts w:ascii="Arial" w:hAnsi="Arial" w:cs="Arial"/>
          <w:b/>
          <w:bCs/>
          <w:color w:val="17365D" w:themeColor="text2" w:themeShade="BF"/>
        </w:rPr>
        <w:tab/>
      </w:r>
      <w:r w:rsidR="000204DE" w:rsidRPr="00AB140F">
        <w:rPr>
          <w:rFonts w:ascii="Arial" w:hAnsi="Arial" w:cs="Arial"/>
          <w:b/>
          <w:bCs/>
          <w:color w:val="17365D" w:themeColor="text2" w:themeShade="BF"/>
        </w:rPr>
        <w:tab/>
      </w:r>
      <w:r w:rsidR="000204DE" w:rsidRPr="00AB140F">
        <w:rPr>
          <w:rFonts w:ascii="Arial" w:hAnsi="Arial" w:cs="Arial"/>
          <w:b/>
          <w:bCs/>
          <w:color w:val="17365D" w:themeColor="text2" w:themeShade="BF"/>
        </w:rPr>
        <w:tab/>
      </w:r>
      <w:r w:rsidR="000204DE" w:rsidRPr="00AB140F">
        <w:rPr>
          <w:rFonts w:ascii="Arial" w:hAnsi="Arial" w:cs="Arial"/>
          <w:b/>
          <w:bCs/>
          <w:color w:val="17365D" w:themeColor="text2" w:themeShade="BF"/>
        </w:rPr>
        <w:tab/>
        <w:t xml:space="preserve">       </w:t>
      </w:r>
      <w:r w:rsidR="00D27C0C">
        <w:rPr>
          <w:rFonts w:ascii="Arial" w:hAnsi="Arial" w:cs="Arial"/>
          <w:b/>
          <w:bCs/>
          <w:color w:val="17365D" w:themeColor="text2" w:themeShade="BF"/>
        </w:rPr>
        <w:tab/>
      </w:r>
      <w:r w:rsidR="00973C18">
        <w:rPr>
          <w:rFonts w:ascii="Arial" w:hAnsi="Arial" w:cs="Arial"/>
          <w:b/>
          <w:bCs/>
          <w:color w:val="17365D" w:themeColor="text2" w:themeShade="BF"/>
        </w:rPr>
        <w:t xml:space="preserve">        </w:t>
      </w:r>
      <w:r w:rsidR="008E6A07">
        <w:rPr>
          <w:rFonts w:ascii="Arial" w:hAnsi="Arial" w:cs="Arial"/>
          <w:b/>
          <w:bCs/>
          <w:color w:val="17365D" w:themeColor="text2" w:themeShade="BF"/>
        </w:rPr>
        <w:tab/>
      </w:r>
      <w:r w:rsidR="008E6A07">
        <w:rPr>
          <w:rFonts w:ascii="Arial" w:hAnsi="Arial" w:cs="Arial"/>
          <w:b/>
          <w:bCs/>
          <w:color w:val="17365D" w:themeColor="text2" w:themeShade="BF"/>
        </w:rPr>
        <w:tab/>
      </w:r>
      <w:r w:rsidRPr="00973C18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2009 - </w:t>
      </w:r>
      <w:r w:rsidR="00D27C0C" w:rsidRPr="00973C18">
        <w:rPr>
          <w:rFonts w:ascii="Arial" w:hAnsi="Arial" w:cs="Arial"/>
          <w:bCs/>
          <w:color w:val="17365D" w:themeColor="text2" w:themeShade="BF"/>
          <w:sz w:val="20"/>
          <w:szCs w:val="20"/>
        </w:rPr>
        <w:t>2013</w:t>
      </w:r>
    </w:p>
    <w:p w14:paraId="197F7695" w14:textId="77777777" w:rsidR="00F559CB" w:rsidRDefault="000E6E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t xml:space="preserve">Director </w:t>
      </w:r>
      <w:r w:rsidR="00195580">
        <w:rPr>
          <w:rFonts w:ascii="Arial" w:hAnsi="Arial" w:cs="Arial"/>
          <w:b/>
          <w:bCs/>
          <w:color w:val="17365D" w:themeColor="text2" w:themeShade="BF"/>
        </w:rPr>
        <w:t xml:space="preserve">of Spirits </w:t>
      </w:r>
      <w:r w:rsidR="00C0003E">
        <w:rPr>
          <w:rFonts w:ascii="Arial" w:hAnsi="Arial" w:cs="Arial"/>
          <w:b/>
          <w:bCs/>
          <w:color w:val="17365D" w:themeColor="text2" w:themeShade="BF"/>
        </w:rPr>
        <w:t>– GA,</w:t>
      </w:r>
      <w:r w:rsidR="00F559CB" w:rsidRPr="00AB140F">
        <w:rPr>
          <w:rFonts w:ascii="Arial" w:hAnsi="Arial" w:cs="Arial"/>
          <w:b/>
          <w:bCs/>
          <w:color w:val="17365D" w:themeColor="text2" w:themeShade="BF"/>
        </w:rPr>
        <w:t xml:space="preserve"> SC</w:t>
      </w:r>
      <w:r w:rsidR="001135F8" w:rsidRPr="00AB140F">
        <w:rPr>
          <w:rFonts w:ascii="Arial" w:hAnsi="Arial" w:cs="Arial"/>
          <w:b/>
          <w:bCs/>
          <w:color w:val="17365D" w:themeColor="text2" w:themeShade="BF"/>
        </w:rPr>
        <w:t xml:space="preserve"> </w:t>
      </w:r>
      <w:r w:rsidR="00C0003E">
        <w:rPr>
          <w:rFonts w:ascii="Arial" w:hAnsi="Arial" w:cs="Arial"/>
          <w:b/>
          <w:bCs/>
          <w:color w:val="17365D" w:themeColor="text2" w:themeShade="BF"/>
        </w:rPr>
        <w:t>&amp; TN</w:t>
      </w:r>
    </w:p>
    <w:p w14:paraId="569A14A1" w14:textId="08533B87" w:rsidR="00195580" w:rsidRPr="00AB140F" w:rsidRDefault="00C12147" w:rsidP="00195580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Responsible </w:t>
      </w:r>
      <w:r w:rsidR="001135F8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to deliver the </w:t>
      </w:r>
      <w:r w:rsidR="00217DA5">
        <w:rPr>
          <w:rFonts w:ascii="Arial" w:hAnsi="Arial" w:cs="Arial"/>
          <w:color w:val="17365D" w:themeColor="text2" w:themeShade="BF"/>
          <w:sz w:val="20"/>
          <w:szCs w:val="20"/>
        </w:rPr>
        <w:t xml:space="preserve">Spirits </w:t>
      </w:r>
      <w:r w:rsidR="001135F8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Annual Plan of </w:t>
      </w:r>
      <w:r w:rsidR="00F559CB" w:rsidRPr="00AB140F">
        <w:rPr>
          <w:rFonts w:ascii="Arial" w:hAnsi="Arial" w:cs="Arial"/>
          <w:color w:val="17365D" w:themeColor="text2" w:themeShade="BF"/>
          <w:sz w:val="20"/>
          <w:szCs w:val="20"/>
        </w:rPr>
        <w:t>$</w:t>
      </w:r>
      <w:r w:rsidR="001135F8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25.7M </w:t>
      </w:r>
      <w:r w:rsidR="00F559CB" w:rsidRPr="00AB140F">
        <w:rPr>
          <w:rFonts w:ascii="Arial" w:hAnsi="Arial" w:cs="Arial"/>
          <w:color w:val="17365D" w:themeColor="text2" w:themeShade="BF"/>
          <w:sz w:val="20"/>
          <w:szCs w:val="20"/>
        </w:rPr>
        <w:t>o</w:t>
      </w:r>
      <w:r w:rsidR="00217DA5">
        <w:rPr>
          <w:rFonts w:ascii="Arial" w:hAnsi="Arial" w:cs="Arial"/>
          <w:color w:val="17365D" w:themeColor="text2" w:themeShade="BF"/>
          <w:sz w:val="20"/>
          <w:szCs w:val="20"/>
        </w:rPr>
        <w:t>n</w:t>
      </w:r>
      <w:r w:rsidR="00F559CB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135F8" w:rsidRPr="00AB140F">
        <w:rPr>
          <w:rFonts w:ascii="Arial" w:hAnsi="Arial" w:cs="Arial"/>
          <w:color w:val="17365D" w:themeColor="text2" w:themeShade="BF"/>
          <w:sz w:val="20"/>
          <w:szCs w:val="20"/>
        </w:rPr>
        <w:t>383</w:t>
      </w:r>
      <w:r w:rsidR="00F559CB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K cases </w:t>
      </w:r>
      <w:r w:rsidR="00217DA5">
        <w:rPr>
          <w:rFonts w:ascii="Arial" w:hAnsi="Arial" w:cs="Arial"/>
          <w:color w:val="17365D" w:themeColor="text2" w:themeShade="BF"/>
          <w:sz w:val="20"/>
          <w:szCs w:val="20"/>
        </w:rPr>
        <w:t xml:space="preserve">with a </w:t>
      </w:r>
      <w:r w:rsidR="00F559CB" w:rsidRPr="00AB140F">
        <w:rPr>
          <w:rFonts w:ascii="Arial" w:hAnsi="Arial" w:cs="Arial"/>
          <w:color w:val="17365D" w:themeColor="text2" w:themeShade="BF"/>
          <w:sz w:val="20"/>
          <w:szCs w:val="20"/>
        </w:rPr>
        <w:t>$</w:t>
      </w:r>
      <w:r w:rsidR="001135F8" w:rsidRPr="00AB140F">
        <w:rPr>
          <w:rFonts w:ascii="Arial" w:hAnsi="Arial" w:cs="Arial"/>
          <w:color w:val="17365D" w:themeColor="text2" w:themeShade="BF"/>
          <w:sz w:val="20"/>
          <w:szCs w:val="20"/>
        </w:rPr>
        <w:t>6.67</w:t>
      </w:r>
      <w:r w:rsidR="00F559CB" w:rsidRPr="00AB140F">
        <w:rPr>
          <w:rFonts w:ascii="Arial" w:hAnsi="Arial" w:cs="Arial"/>
          <w:color w:val="17365D" w:themeColor="text2" w:themeShade="BF"/>
          <w:sz w:val="20"/>
          <w:szCs w:val="20"/>
        </w:rPr>
        <w:t>M Brand Contribution</w:t>
      </w:r>
      <w:r w:rsidR="00261105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="00195580">
        <w:rPr>
          <w:rFonts w:ascii="Arial" w:hAnsi="Arial" w:cs="Arial"/>
          <w:color w:val="17365D" w:themeColor="text2" w:themeShade="BF"/>
          <w:sz w:val="20"/>
          <w:szCs w:val="20"/>
        </w:rPr>
        <w:t xml:space="preserve">Effectively managed Tactical sales &amp; Promotional budgets, </w:t>
      </w:r>
      <w:proofErr w:type="gramStart"/>
      <w:r w:rsidR="001C6D58">
        <w:rPr>
          <w:rFonts w:ascii="Arial" w:hAnsi="Arial" w:cs="Arial"/>
          <w:color w:val="17365D" w:themeColor="text2" w:themeShade="BF"/>
          <w:sz w:val="20"/>
          <w:szCs w:val="20"/>
        </w:rPr>
        <w:t>Perfectly</w:t>
      </w:r>
      <w:proofErr w:type="gramEnd"/>
      <w:r w:rsidR="001C6D58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195580">
        <w:rPr>
          <w:rFonts w:ascii="Arial" w:hAnsi="Arial" w:cs="Arial"/>
          <w:color w:val="17365D" w:themeColor="text2" w:themeShade="BF"/>
          <w:sz w:val="20"/>
          <w:szCs w:val="20"/>
        </w:rPr>
        <w:t xml:space="preserve">executed National Brand Strategy. </w:t>
      </w:r>
      <w:r w:rsidR="001C6D58">
        <w:rPr>
          <w:rFonts w:ascii="Arial" w:hAnsi="Arial" w:cs="Arial"/>
          <w:color w:val="17365D" w:themeColor="text2" w:themeShade="BF"/>
          <w:sz w:val="20"/>
          <w:szCs w:val="20"/>
        </w:rPr>
        <w:t xml:space="preserve">Consistently </w:t>
      </w:r>
      <w:r w:rsidR="00195580">
        <w:rPr>
          <w:rFonts w:ascii="Arial" w:hAnsi="Arial" w:cs="Arial"/>
          <w:color w:val="17365D" w:themeColor="text2" w:themeShade="BF"/>
          <w:sz w:val="20"/>
          <w:szCs w:val="20"/>
        </w:rPr>
        <w:t xml:space="preserve">conducted Distributor QBR’s as well as </w:t>
      </w:r>
      <w:r w:rsidR="00195580" w:rsidRPr="00AB140F">
        <w:rPr>
          <w:rFonts w:ascii="Arial" w:hAnsi="Arial" w:cs="Arial"/>
          <w:color w:val="17365D" w:themeColor="text2" w:themeShade="BF"/>
          <w:sz w:val="20"/>
          <w:szCs w:val="20"/>
        </w:rPr>
        <w:t>Source</w:t>
      </w:r>
      <w:r w:rsidR="00195580">
        <w:rPr>
          <w:rFonts w:ascii="Arial" w:hAnsi="Arial" w:cs="Arial"/>
          <w:color w:val="17365D" w:themeColor="text2" w:themeShade="BF"/>
          <w:sz w:val="20"/>
          <w:szCs w:val="20"/>
        </w:rPr>
        <w:t>d</w:t>
      </w:r>
      <w:r w:rsidR="00195580" w:rsidRPr="00AB140F">
        <w:rPr>
          <w:rFonts w:ascii="Arial" w:hAnsi="Arial" w:cs="Arial"/>
          <w:color w:val="17365D" w:themeColor="text2" w:themeShade="BF"/>
          <w:sz w:val="20"/>
          <w:szCs w:val="20"/>
        </w:rPr>
        <w:t>, Hire</w:t>
      </w:r>
      <w:r w:rsidR="00195580">
        <w:rPr>
          <w:rFonts w:ascii="Arial" w:hAnsi="Arial" w:cs="Arial"/>
          <w:color w:val="17365D" w:themeColor="text2" w:themeShade="BF"/>
          <w:sz w:val="20"/>
          <w:szCs w:val="20"/>
        </w:rPr>
        <w:t>d</w:t>
      </w:r>
      <w:r w:rsidR="00195580" w:rsidRPr="00AB140F">
        <w:rPr>
          <w:rFonts w:ascii="Arial" w:hAnsi="Arial" w:cs="Arial"/>
          <w:color w:val="17365D" w:themeColor="text2" w:themeShade="BF"/>
          <w:sz w:val="20"/>
          <w:szCs w:val="20"/>
        </w:rPr>
        <w:t>, Coach</w:t>
      </w:r>
      <w:r w:rsidR="00195580">
        <w:rPr>
          <w:rFonts w:ascii="Arial" w:hAnsi="Arial" w:cs="Arial"/>
          <w:color w:val="17365D" w:themeColor="text2" w:themeShade="BF"/>
          <w:sz w:val="20"/>
          <w:szCs w:val="20"/>
        </w:rPr>
        <w:t>ed</w:t>
      </w:r>
      <w:r w:rsidR="00195580" w:rsidRPr="00AB140F">
        <w:rPr>
          <w:rFonts w:ascii="Arial" w:hAnsi="Arial" w:cs="Arial"/>
          <w:color w:val="17365D" w:themeColor="text2" w:themeShade="BF"/>
          <w:sz w:val="20"/>
          <w:szCs w:val="20"/>
        </w:rPr>
        <w:t>, Develop</w:t>
      </w:r>
      <w:r w:rsidR="00195580">
        <w:rPr>
          <w:rFonts w:ascii="Arial" w:hAnsi="Arial" w:cs="Arial"/>
          <w:color w:val="17365D" w:themeColor="text2" w:themeShade="BF"/>
          <w:sz w:val="20"/>
          <w:szCs w:val="20"/>
        </w:rPr>
        <w:t>ed</w:t>
      </w:r>
      <w:r w:rsidR="00195580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&amp; Manage</w:t>
      </w:r>
      <w:r w:rsidR="00195580">
        <w:rPr>
          <w:rFonts w:ascii="Arial" w:hAnsi="Arial" w:cs="Arial"/>
          <w:color w:val="17365D" w:themeColor="text2" w:themeShade="BF"/>
          <w:sz w:val="20"/>
          <w:szCs w:val="20"/>
        </w:rPr>
        <w:t>d</w:t>
      </w:r>
      <w:r w:rsidR="00195580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4 subordinate</w:t>
      </w:r>
      <w:r w:rsidR="00F378B6">
        <w:rPr>
          <w:rFonts w:ascii="Arial" w:hAnsi="Arial" w:cs="Arial"/>
          <w:color w:val="17365D" w:themeColor="text2" w:themeShade="BF"/>
          <w:sz w:val="20"/>
          <w:szCs w:val="20"/>
        </w:rPr>
        <w:t>s</w:t>
      </w:r>
      <w:r w:rsidR="00195580" w:rsidRPr="00AB140F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14:paraId="70165075" w14:textId="00E7F62B" w:rsidR="00195580" w:rsidRDefault="00D8740A" w:rsidP="00D27C0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Developed SVEDKA Vodka into the #2 </w:t>
      </w:r>
      <w:r w:rsidR="00322278">
        <w:rPr>
          <w:rFonts w:ascii="Arial" w:hAnsi="Arial" w:cs="Arial"/>
          <w:color w:val="17365D" w:themeColor="text2" w:themeShade="BF"/>
          <w:sz w:val="20"/>
          <w:szCs w:val="20"/>
        </w:rPr>
        <w:t>Spirits B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rand in SC &amp; the #1 Imported Vodka</w:t>
      </w:r>
      <w:r w:rsidR="00195580">
        <w:rPr>
          <w:rFonts w:ascii="Arial" w:hAnsi="Arial" w:cs="Arial"/>
          <w:color w:val="17365D" w:themeColor="text2" w:themeShade="BF"/>
          <w:sz w:val="20"/>
          <w:szCs w:val="20"/>
        </w:rPr>
        <w:t xml:space="preserve"> with a 26.6% share</w:t>
      </w:r>
      <w:r w:rsidR="00261105">
        <w:rPr>
          <w:rFonts w:ascii="Arial" w:hAnsi="Arial" w:cs="Arial"/>
          <w:color w:val="17365D" w:themeColor="text2" w:themeShade="BF"/>
          <w:sz w:val="20"/>
          <w:szCs w:val="20"/>
        </w:rPr>
        <w:t>.</w:t>
      </w:r>
      <w:r w:rsidR="00195580">
        <w:rPr>
          <w:rFonts w:ascii="Arial" w:hAnsi="Arial" w:cs="Arial"/>
          <w:color w:val="17365D" w:themeColor="text2" w:themeShade="BF"/>
          <w:sz w:val="20"/>
          <w:szCs w:val="20"/>
        </w:rPr>
        <w:t xml:space="preserve">  </w:t>
      </w:r>
    </w:p>
    <w:p w14:paraId="23198EE5" w14:textId="38D6E0DA" w:rsidR="001135F8" w:rsidRDefault="00195580" w:rsidP="00D27C0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D</w:t>
      </w:r>
      <w:r w:rsidR="001135F8" w:rsidRPr="002D2584">
        <w:rPr>
          <w:rFonts w:ascii="Arial" w:hAnsi="Arial" w:cs="Arial"/>
          <w:color w:val="17365D" w:themeColor="text2" w:themeShade="BF"/>
          <w:sz w:val="20"/>
          <w:szCs w:val="20"/>
        </w:rPr>
        <w:t xml:space="preserve">eveloped SVEDKA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Vodka in</w:t>
      </w:r>
      <w:r w:rsidR="001135F8" w:rsidRPr="002D2584">
        <w:rPr>
          <w:rFonts w:ascii="Arial" w:hAnsi="Arial" w:cs="Arial"/>
          <w:color w:val="17365D" w:themeColor="text2" w:themeShade="BF"/>
          <w:sz w:val="20"/>
          <w:szCs w:val="20"/>
        </w:rPr>
        <w:t xml:space="preserve">to the #7 </w:t>
      </w:r>
      <w:r w:rsidR="00322278">
        <w:rPr>
          <w:rFonts w:ascii="Arial" w:hAnsi="Arial" w:cs="Arial"/>
          <w:color w:val="17365D" w:themeColor="text2" w:themeShade="BF"/>
          <w:sz w:val="20"/>
          <w:szCs w:val="20"/>
        </w:rPr>
        <w:t xml:space="preserve">Sprits </w:t>
      </w:r>
      <w:r w:rsidR="001135F8" w:rsidRPr="002D2584">
        <w:rPr>
          <w:rFonts w:ascii="Arial" w:hAnsi="Arial" w:cs="Arial"/>
          <w:color w:val="17365D" w:themeColor="text2" w:themeShade="BF"/>
          <w:sz w:val="20"/>
          <w:szCs w:val="20"/>
        </w:rPr>
        <w:t>Brand and the #2 Imported Vodka</w:t>
      </w:r>
      <w:r w:rsidR="002D2584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072734">
        <w:rPr>
          <w:rFonts w:ascii="Arial" w:hAnsi="Arial" w:cs="Arial"/>
          <w:color w:val="17365D" w:themeColor="text2" w:themeShade="BF"/>
          <w:sz w:val="20"/>
          <w:szCs w:val="20"/>
        </w:rPr>
        <w:t>in GA.</w:t>
      </w:r>
    </w:p>
    <w:p w14:paraId="54ADE44F" w14:textId="3661D383" w:rsidR="00F559CB" w:rsidRPr="00322278" w:rsidRDefault="00195580" w:rsidP="00322278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Developed SVEDKA Vodka into the #1 Imported Vodka in TN with a 22.1% share of market.</w:t>
      </w:r>
    </w:p>
    <w:p w14:paraId="2E1C9493" w14:textId="77777777" w:rsidR="00FE08C5" w:rsidRDefault="00FE08C5" w:rsidP="00D27C0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Re</w:t>
      </w:r>
      <w:r w:rsidR="00294B98">
        <w:rPr>
          <w:rFonts w:ascii="Arial" w:hAnsi="Arial" w:cs="Arial"/>
          <w:color w:val="17365D" w:themeColor="text2" w:themeShade="BF"/>
          <w:sz w:val="20"/>
          <w:szCs w:val="20"/>
        </w:rPr>
        <w:t>-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energized Paul </w:t>
      </w:r>
      <w:r w:rsidR="00294B98">
        <w:rPr>
          <w:rFonts w:ascii="Arial" w:hAnsi="Arial" w:cs="Arial"/>
          <w:color w:val="17365D" w:themeColor="text2" w:themeShade="BF"/>
          <w:sz w:val="20"/>
          <w:szCs w:val="20"/>
        </w:rPr>
        <w:t xml:space="preserve">Masson Brandy in metro Atlanta. Grew business by </w:t>
      </w:r>
      <w:r w:rsidR="002F4B1B">
        <w:rPr>
          <w:rFonts w:ascii="Arial" w:hAnsi="Arial" w:cs="Arial"/>
          <w:color w:val="17365D" w:themeColor="text2" w:themeShade="BF"/>
          <w:sz w:val="20"/>
          <w:szCs w:val="20"/>
        </w:rPr>
        <w:t xml:space="preserve">13% &amp; </w:t>
      </w:r>
      <w:r w:rsidR="0055001A">
        <w:rPr>
          <w:rFonts w:ascii="Arial" w:hAnsi="Arial" w:cs="Arial"/>
          <w:color w:val="17365D" w:themeColor="text2" w:themeShade="BF"/>
          <w:sz w:val="20"/>
          <w:szCs w:val="20"/>
        </w:rPr>
        <w:t xml:space="preserve">into </w:t>
      </w:r>
      <w:r w:rsidR="002F4B1B">
        <w:rPr>
          <w:rFonts w:ascii="Arial" w:hAnsi="Arial" w:cs="Arial"/>
          <w:color w:val="17365D" w:themeColor="text2" w:themeShade="BF"/>
          <w:sz w:val="20"/>
          <w:szCs w:val="20"/>
        </w:rPr>
        <w:t xml:space="preserve">Top 10 </w:t>
      </w:r>
      <w:r w:rsidR="0055001A">
        <w:rPr>
          <w:rFonts w:ascii="Arial" w:hAnsi="Arial" w:cs="Arial"/>
          <w:color w:val="17365D" w:themeColor="text2" w:themeShade="BF"/>
          <w:sz w:val="20"/>
          <w:szCs w:val="20"/>
        </w:rPr>
        <w:t xml:space="preserve">GA </w:t>
      </w:r>
      <w:r w:rsidR="002F4B1B">
        <w:rPr>
          <w:rFonts w:ascii="Arial" w:hAnsi="Arial" w:cs="Arial"/>
          <w:color w:val="17365D" w:themeColor="text2" w:themeShade="BF"/>
          <w:sz w:val="20"/>
          <w:szCs w:val="20"/>
        </w:rPr>
        <w:t>brand</w:t>
      </w:r>
      <w:r w:rsidR="0055001A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14:paraId="5BE503D3" w14:textId="4927AAB6" w:rsidR="003C3C6C" w:rsidRPr="00973C18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7365D" w:themeColor="text2" w:themeShade="BF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lastRenderedPageBreak/>
        <w:t>W</w:t>
      </w:r>
      <w:r w:rsidR="00B26374" w:rsidRPr="00AB140F">
        <w:rPr>
          <w:rFonts w:ascii="Arial" w:hAnsi="Arial" w:cs="Arial"/>
          <w:b/>
          <w:bCs/>
          <w:color w:val="17365D" w:themeColor="text2" w:themeShade="BF"/>
        </w:rPr>
        <w:t>illiam Grant &amp; Sons Inc.</w:t>
      </w:r>
      <w:r w:rsidRPr="00AB140F">
        <w:rPr>
          <w:rFonts w:ascii="Arial" w:hAnsi="Arial" w:cs="Arial"/>
          <w:b/>
          <w:bCs/>
          <w:color w:val="17365D" w:themeColor="text2" w:themeShade="BF"/>
        </w:rPr>
        <w:tab/>
      </w:r>
      <w:r w:rsidRPr="00AB140F">
        <w:rPr>
          <w:rFonts w:ascii="Arial" w:hAnsi="Arial" w:cs="Arial"/>
          <w:b/>
          <w:bCs/>
          <w:color w:val="17365D" w:themeColor="text2" w:themeShade="BF"/>
        </w:rPr>
        <w:tab/>
      </w:r>
      <w:r w:rsidRPr="00AB140F">
        <w:rPr>
          <w:rFonts w:ascii="Arial" w:hAnsi="Arial" w:cs="Arial"/>
          <w:b/>
          <w:bCs/>
          <w:color w:val="17365D" w:themeColor="text2" w:themeShade="BF"/>
        </w:rPr>
        <w:tab/>
      </w:r>
      <w:r w:rsidRPr="00AB140F">
        <w:rPr>
          <w:rFonts w:ascii="Arial" w:hAnsi="Arial" w:cs="Arial"/>
          <w:b/>
          <w:bCs/>
          <w:color w:val="17365D" w:themeColor="text2" w:themeShade="BF"/>
        </w:rPr>
        <w:tab/>
      </w:r>
      <w:r w:rsidRPr="00AB140F">
        <w:rPr>
          <w:rFonts w:ascii="Arial" w:hAnsi="Arial" w:cs="Arial"/>
          <w:b/>
          <w:bCs/>
          <w:color w:val="17365D" w:themeColor="text2" w:themeShade="BF"/>
        </w:rPr>
        <w:tab/>
      </w:r>
      <w:r w:rsidRPr="00AB140F">
        <w:rPr>
          <w:rFonts w:ascii="Arial" w:hAnsi="Arial" w:cs="Arial"/>
          <w:b/>
          <w:bCs/>
          <w:color w:val="17365D" w:themeColor="text2" w:themeShade="BF"/>
        </w:rPr>
        <w:tab/>
      </w:r>
      <w:r w:rsidR="00DE6F13" w:rsidRPr="00AB140F">
        <w:rPr>
          <w:rFonts w:ascii="Arial" w:hAnsi="Arial" w:cs="Arial"/>
          <w:b/>
          <w:bCs/>
          <w:color w:val="17365D" w:themeColor="text2" w:themeShade="BF"/>
        </w:rPr>
        <w:tab/>
      </w:r>
      <w:r w:rsidR="00973C18">
        <w:rPr>
          <w:rFonts w:ascii="Arial" w:hAnsi="Arial" w:cs="Arial"/>
          <w:b/>
          <w:bCs/>
          <w:color w:val="17365D" w:themeColor="text2" w:themeShade="BF"/>
        </w:rPr>
        <w:t xml:space="preserve">      </w:t>
      </w:r>
      <w:r w:rsidR="008E6A07">
        <w:rPr>
          <w:rFonts w:ascii="Arial" w:hAnsi="Arial" w:cs="Arial"/>
          <w:b/>
          <w:bCs/>
          <w:color w:val="17365D" w:themeColor="text2" w:themeShade="BF"/>
        </w:rPr>
        <w:tab/>
      </w:r>
      <w:r w:rsidRPr="00973C18">
        <w:rPr>
          <w:rFonts w:ascii="Arial" w:hAnsi="Arial" w:cs="Arial"/>
          <w:bCs/>
          <w:color w:val="17365D" w:themeColor="text2" w:themeShade="BF"/>
          <w:sz w:val="20"/>
          <w:szCs w:val="20"/>
        </w:rPr>
        <w:t>1991 - 2009</w:t>
      </w:r>
    </w:p>
    <w:p w14:paraId="7BD0ADAF" w14:textId="77777777" w:rsidR="004A6006" w:rsidRDefault="0024497C" w:rsidP="004A600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7365D" w:themeColor="text2" w:themeShade="BF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t>Regional</w:t>
      </w:r>
      <w:r w:rsidR="003C3C6C" w:rsidRPr="00AB140F">
        <w:rPr>
          <w:rFonts w:ascii="Arial" w:hAnsi="Arial" w:cs="Arial"/>
          <w:b/>
          <w:bCs/>
          <w:color w:val="17365D" w:themeColor="text2" w:themeShade="BF"/>
        </w:rPr>
        <w:t xml:space="preserve"> Manager </w:t>
      </w:r>
      <w:r w:rsidR="00E62E0B">
        <w:rPr>
          <w:rFonts w:ascii="Arial" w:hAnsi="Arial" w:cs="Arial"/>
          <w:b/>
          <w:bCs/>
          <w:color w:val="17365D" w:themeColor="text2" w:themeShade="BF"/>
        </w:rPr>
        <w:t xml:space="preserve">Wine &amp; Spirits </w:t>
      </w:r>
      <w:r w:rsidR="003C3C6C" w:rsidRPr="00AB140F">
        <w:rPr>
          <w:rFonts w:ascii="Arial" w:hAnsi="Arial" w:cs="Arial"/>
          <w:b/>
          <w:bCs/>
          <w:color w:val="17365D" w:themeColor="text2" w:themeShade="BF"/>
        </w:rPr>
        <w:t>- GA / SC</w:t>
      </w:r>
      <w:r w:rsidR="00C0003E">
        <w:rPr>
          <w:rFonts w:ascii="Arial" w:hAnsi="Arial" w:cs="Arial"/>
          <w:b/>
          <w:bCs/>
          <w:color w:val="17365D" w:themeColor="text2" w:themeShade="BF"/>
        </w:rPr>
        <w:t xml:space="preserve"> </w:t>
      </w:r>
      <w:r w:rsidR="00EA378A">
        <w:rPr>
          <w:rFonts w:ascii="Arial" w:hAnsi="Arial" w:cs="Arial"/>
          <w:b/>
          <w:bCs/>
          <w:color w:val="17365D" w:themeColor="text2" w:themeShade="BF"/>
        </w:rPr>
        <w:tab/>
      </w:r>
      <w:r w:rsidR="00EA378A">
        <w:rPr>
          <w:rFonts w:ascii="Arial" w:hAnsi="Arial" w:cs="Arial"/>
          <w:b/>
          <w:bCs/>
          <w:color w:val="17365D" w:themeColor="text2" w:themeShade="BF"/>
        </w:rPr>
        <w:tab/>
      </w:r>
      <w:r w:rsidR="00EA378A">
        <w:rPr>
          <w:rFonts w:ascii="Arial" w:hAnsi="Arial" w:cs="Arial"/>
          <w:b/>
          <w:bCs/>
          <w:color w:val="17365D" w:themeColor="text2" w:themeShade="BF"/>
        </w:rPr>
        <w:tab/>
      </w:r>
      <w:r w:rsidR="00EA378A">
        <w:rPr>
          <w:rFonts w:ascii="Arial" w:hAnsi="Arial" w:cs="Arial"/>
          <w:b/>
          <w:bCs/>
          <w:color w:val="17365D" w:themeColor="text2" w:themeShade="BF"/>
        </w:rPr>
        <w:tab/>
      </w:r>
      <w:r w:rsidR="00EA378A">
        <w:rPr>
          <w:rFonts w:ascii="Arial" w:hAnsi="Arial" w:cs="Arial"/>
          <w:b/>
          <w:bCs/>
          <w:color w:val="17365D" w:themeColor="text2" w:themeShade="BF"/>
        </w:rPr>
        <w:tab/>
      </w:r>
      <w:r w:rsidR="003C3C6C" w:rsidRPr="00AB140F">
        <w:rPr>
          <w:rFonts w:ascii="Arial" w:hAnsi="Arial" w:cs="Arial"/>
          <w:b/>
          <w:bCs/>
          <w:color w:val="17365D" w:themeColor="text2" w:themeShade="BF"/>
        </w:rPr>
        <w:t xml:space="preserve"> </w:t>
      </w:r>
      <w:r w:rsidR="00973C18">
        <w:rPr>
          <w:rFonts w:ascii="Arial" w:hAnsi="Arial" w:cs="Arial"/>
          <w:b/>
          <w:bCs/>
          <w:color w:val="17365D" w:themeColor="text2" w:themeShade="BF"/>
        </w:rPr>
        <w:t xml:space="preserve">      </w:t>
      </w:r>
      <w:r w:rsidR="008E6A07">
        <w:rPr>
          <w:rFonts w:ascii="Arial" w:hAnsi="Arial" w:cs="Arial"/>
          <w:b/>
          <w:bCs/>
          <w:color w:val="17365D" w:themeColor="text2" w:themeShade="BF"/>
        </w:rPr>
        <w:tab/>
      </w:r>
      <w:r w:rsidR="003C3C6C" w:rsidRPr="00973C18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2006 </w:t>
      </w:r>
      <w:r w:rsidR="004A6006">
        <w:rPr>
          <w:rFonts w:ascii="Arial" w:hAnsi="Arial" w:cs="Arial"/>
          <w:bCs/>
          <w:color w:val="17365D" w:themeColor="text2" w:themeShade="BF"/>
          <w:sz w:val="20"/>
          <w:szCs w:val="20"/>
        </w:rPr>
        <w:t>–</w:t>
      </w:r>
      <w:r w:rsidR="003C3C6C" w:rsidRPr="00973C18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</w:t>
      </w:r>
      <w:r w:rsidR="004A6006">
        <w:rPr>
          <w:rFonts w:ascii="Arial" w:hAnsi="Arial" w:cs="Arial"/>
          <w:bCs/>
          <w:color w:val="17365D" w:themeColor="text2" w:themeShade="BF"/>
          <w:sz w:val="20"/>
          <w:szCs w:val="20"/>
        </w:rPr>
        <w:t>2009</w:t>
      </w:r>
      <w:r w:rsidR="004A6006">
        <w:rPr>
          <w:rFonts w:ascii="Arial" w:hAnsi="Arial" w:cs="Arial"/>
          <w:bCs/>
          <w:color w:val="17365D" w:themeColor="text2" w:themeShade="BF"/>
        </w:rPr>
        <w:t xml:space="preserve"> </w:t>
      </w:r>
    </w:p>
    <w:p w14:paraId="245FEED1" w14:textId="34A5A1C3" w:rsidR="003C3C6C" w:rsidRPr="004A6006" w:rsidRDefault="000E6EEB" w:rsidP="004A600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7365D" w:themeColor="text2" w:themeShade="BF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After </w:t>
      </w:r>
      <w:r w:rsidR="00CD6305">
        <w:rPr>
          <w:rFonts w:ascii="Arial" w:hAnsi="Arial" w:cs="Arial"/>
          <w:color w:val="17365D" w:themeColor="text2" w:themeShade="BF"/>
          <w:sz w:val="20"/>
          <w:szCs w:val="20"/>
        </w:rPr>
        <w:t xml:space="preserve">the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closing </w:t>
      </w:r>
      <w:r w:rsidR="007172BE">
        <w:rPr>
          <w:rFonts w:ascii="Arial" w:hAnsi="Arial" w:cs="Arial"/>
          <w:color w:val="17365D" w:themeColor="text2" w:themeShade="BF"/>
          <w:sz w:val="20"/>
          <w:szCs w:val="20"/>
        </w:rPr>
        <w:t xml:space="preserve">of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the companies Wine Division</w:t>
      </w:r>
      <w:r w:rsidR="0024497C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,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I became r</w:t>
      </w:r>
      <w:r w:rsidR="003C3C6C" w:rsidRPr="00AB140F">
        <w:rPr>
          <w:rFonts w:ascii="Arial" w:hAnsi="Arial" w:cs="Arial"/>
          <w:color w:val="17365D" w:themeColor="text2" w:themeShade="BF"/>
          <w:sz w:val="20"/>
          <w:szCs w:val="20"/>
        </w:rPr>
        <w:t>esponsible for the entire $7.125M Spirits</w:t>
      </w:r>
      <w:r w:rsidR="002D2584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3C3C6C" w:rsidRPr="00AB140F">
        <w:rPr>
          <w:rFonts w:ascii="Arial" w:hAnsi="Arial" w:cs="Arial"/>
          <w:color w:val="17365D" w:themeColor="text2" w:themeShade="BF"/>
          <w:sz w:val="20"/>
          <w:szCs w:val="20"/>
        </w:rPr>
        <w:t>&amp; Wine Portfolio of 57K cases and $2.4M in Net Brand Contributions in this Top 12 Market.</w:t>
      </w:r>
    </w:p>
    <w:p w14:paraId="0F599AA6" w14:textId="77777777" w:rsidR="003C3C6C" w:rsidRPr="00AB140F" w:rsidRDefault="003C3C6C" w:rsidP="00EA378A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Led the US over </w:t>
      </w:r>
      <w:r w:rsidR="0024497C" w:rsidRPr="00AB140F">
        <w:rPr>
          <w:rFonts w:ascii="Arial" w:hAnsi="Arial" w:cs="Arial"/>
          <w:color w:val="17365D" w:themeColor="text2" w:themeShade="BF"/>
          <w:sz w:val="20"/>
          <w:szCs w:val="20"/>
        </w:rPr>
        <w:t>my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24497C" w:rsidRPr="00AB140F">
        <w:rPr>
          <w:rFonts w:ascii="Arial" w:hAnsi="Arial" w:cs="Arial"/>
          <w:color w:val="17365D" w:themeColor="text2" w:themeShade="BF"/>
          <w:sz w:val="20"/>
          <w:szCs w:val="20"/>
        </w:rPr>
        <w:t>l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ast 3 years in the development &amp; growth of the company's </w:t>
      </w:r>
      <w:r w:rsidR="00E62E0B">
        <w:rPr>
          <w:rFonts w:ascii="Arial" w:hAnsi="Arial" w:cs="Arial"/>
          <w:color w:val="17365D" w:themeColor="text2" w:themeShade="BF"/>
          <w:sz w:val="20"/>
          <w:szCs w:val="20"/>
        </w:rPr>
        <w:t xml:space="preserve">Investment Brands: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Sailor Jerry +78%, Hendricks Gin +54%, Milagro Tequila's+31% - 3 year (AGR) average growth rate.</w:t>
      </w:r>
    </w:p>
    <w:p w14:paraId="7B8E9A28" w14:textId="7337EC92" w:rsidR="003C3C6C" w:rsidRPr="00B546B1" w:rsidRDefault="003C3C6C" w:rsidP="00EA378A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B546B1">
        <w:rPr>
          <w:rFonts w:ascii="Arial" w:hAnsi="Arial" w:cs="Arial"/>
          <w:color w:val="17365D" w:themeColor="text2" w:themeShade="BF"/>
          <w:sz w:val="20"/>
          <w:szCs w:val="20"/>
        </w:rPr>
        <w:t xml:space="preserve">Grew Sailor Jerry On-Premise Distribution in </w:t>
      </w:r>
      <w:proofErr w:type="gramStart"/>
      <w:r w:rsidRPr="00B546B1">
        <w:rPr>
          <w:rFonts w:ascii="Arial" w:hAnsi="Arial" w:cs="Arial"/>
          <w:color w:val="17365D" w:themeColor="text2" w:themeShade="BF"/>
          <w:sz w:val="20"/>
          <w:szCs w:val="20"/>
        </w:rPr>
        <w:t>Atlanta,GA.</w:t>
      </w:r>
      <w:proofErr w:type="gramEnd"/>
      <w:r w:rsidR="00B05414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B546B1">
        <w:rPr>
          <w:rFonts w:ascii="Arial" w:hAnsi="Arial" w:cs="Arial"/>
          <w:color w:val="17365D" w:themeColor="text2" w:themeShade="BF"/>
          <w:sz w:val="20"/>
          <w:szCs w:val="20"/>
        </w:rPr>
        <w:t>from 1% to 34% in 120</w:t>
      </w:r>
      <w:r w:rsidR="00B546B1" w:rsidRPr="00B546B1">
        <w:rPr>
          <w:rFonts w:ascii="Arial" w:hAnsi="Arial" w:cs="Arial"/>
          <w:color w:val="17365D" w:themeColor="text2" w:themeShade="BF"/>
          <w:sz w:val="20"/>
          <w:szCs w:val="20"/>
        </w:rPr>
        <w:t xml:space="preserve"> days during the summer of 2008</w:t>
      </w:r>
      <w:r w:rsidR="00261105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14:paraId="28BCF827" w14:textId="77777777" w:rsidR="003C3C6C" w:rsidRPr="00AB140F" w:rsidRDefault="003C3C6C" w:rsidP="00EA378A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Grew Milagro Tequila </w:t>
      </w:r>
      <w:r w:rsidR="00DE6F13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sales in Georgia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to the 9th largest market in the U.S.</w:t>
      </w:r>
      <w:r w:rsidR="00CA0C38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more than doubling the business from 1196 cases to 2647 cases in 3 years</w:t>
      </w:r>
      <w:r w:rsidR="00CA0C38">
        <w:rPr>
          <w:rFonts w:ascii="Arial" w:hAnsi="Arial" w:cs="Arial"/>
          <w:color w:val="17365D" w:themeColor="text2" w:themeShade="BF"/>
          <w:sz w:val="20"/>
          <w:szCs w:val="20"/>
        </w:rPr>
        <w:t xml:space="preserve"> while growing NSV as well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14:paraId="3D6D0F67" w14:textId="77777777" w:rsidR="008E6A07" w:rsidRPr="00322278" w:rsidRDefault="008E6A0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  <w:sz w:val="20"/>
          <w:szCs w:val="20"/>
        </w:rPr>
      </w:pPr>
    </w:p>
    <w:p w14:paraId="1BF4A748" w14:textId="77777777" w:rsidR="003C3C6C" w:rsidRPr="00AB140F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t>Southeast Division Wine Manager - GA / SC / NC / AL / MS</w:t>
      </w:r>
      <w:r w:rsidR="00EA378A">
        <w:rPr>
          <w:rFonts w:ascii="Arial" w:hAnsi="Arial" w:cs="Arial"/>
          <w:b/>
          <w:bCs/>
          <w:color w:val="17365D" w:themeColor="text2" w:themeShade="BF"/>
        </w:rPr>
        <w:tab/>
      </w:r>
      <w:r w:rsidRPr="00AB140F">
        <w:rPr>
          <w:rFonts w:ascii="Arial" w:hAnsi="Arial" w:cs="Arial"/>
          <w:b/>
          <w:bCs/>
          <w:color w:val="17365D" w:themeColor="text2" w:themeShade="BF"/>
        </w:rPr>
        <w:t xml:space="preserve"> </w:t>
      </w:r>
      <w:r w:rsidR="00973C18">
        <w:rPr>
          <w:rFonts w:ascii="Arial" w:hAnsi="Arial" w:cs="Arial"/>
          <w:b/>
          <w:bCs/>
          <w:color w:val="17365D" w:themeColor="text2" w:themeShade="BF"/>
        </w:rPr>
        <w:t xml:space="preserve">       </w:t>
      </w:r>
      <w:r w:rsidR="008E6A07">
        <w:rPr>
          <w:rFonts w:ascii="Arial" w:hAnsi="Arial" w:cs="Arial"/>
          <w:b/>
          <w:bCs/>
          <w:color w:val="17365D" w:themeColor="text2" w:themeShade="BF"/>
        </w:rPr>
        <w:tab/>
      </w:r>
      <w:r w:rsidR="008E6A07">
        <w:rPr>
          <w:rFonts w:ascii="Arial" w:hAnsi="Arial" w:cs="Arial"/>
          <w:b/>
          <w:bCs/>
          <w:color w:val="17365D" w:themeColor="text2" w:themeShade="BF"/>
        </w:rPr>
        <w:tab/>
      </w:r>
      <w:r w:rsidRPr="00973C18">
        <w:rPr>
          <w:rFonts w:ascii="Arial" w:hAnsi="Arial" w:cs="Arial"/>
          <w:bCs/>
          <w:color w:val="17365D" w:themeColor="text2" w:themeShade="BF"/>
          <w:sz w:val="20"/>
          <w:szCs w:val="20"/>
        </w:rPr>
        <w:t>2001 - 2006</w:t>
      </w:r>
    </w:p>
    <w:p w14:paraId="13C225DD" w14:textId="77777777" w:rsidR="003C3C6C" w:rsidRPr="00AB140F" w:rsidRDefault="003C3C6C" w:rsidP="004A6006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Charged with </w:t>
      </w:r>
      <w:r w:rsidR="00A66883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the responsibility </w:t>
      </w:r>
      <w:r w:rsidR="002B3D04">
        <w:rPr>
          <w:rFonts w:ascii="Arial" w:hAnsi="Arial" w:cs="Arial"/>
          <w:color w:val="17365D" w:themeColor="text2" w:themeShade="BF"/>
          <w:sz w:val="20"/>
          <w:szCs w:val="20"/>
        </w:rPr>
        <w:t>for the SE Division P &amp; L.  I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ntroduc</w:t>
      </w:r>
      <w:r w:rsidR="0024497C" w:rsidRPr="00AB140F">
        <w:rPr>
          <w:rFonts w:ascii="Arial" w:hAnsi="Arial" w:cs="Arial"/>
          <w:color w:val="17365D" w:themeColor="text2" w:themeShade="BF"/>
          <w:sz w:val="20"/>
          <w:szCs w:val="20"/>
        </w:rPr>
        <w:t>ed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and manag</w:t>
      </w:r>
      <w:r w:rsidR="0024497C" w:rsidRPr="00AB140F">
        <w:rPr>
          <w:rFonts w:ascii="Arial" w:hAnsi="Arial" w:cs="Arial"/>
          <w:color w:val="17365D" w:themeColor="text2" w:themeShade="BF"/>
          <w:sz w:val="20"/>
          <w:szCs w:val="20"/>
        </w:rPr>
        <w:t>ed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A66883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the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entire 35+ Wine Brand Portfolio for 5 Sou</w:t>
      </w:r>
      <w:r w:rsidR="000E6EEB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thern states </w:t>
      </w:r>
      <w:r w:rsidR="0024497C" w:rsidRPr="00AB140F">
        <w:rPr>
          <w:rFonts w:ascii="Arial" w:hAnsi="Arial" w:cs="Arial"/>
          <w:color w:val="17365D" w:themeColor="text2" w:themeShade="BF"/>
          <w:sz w:val="20"/>
          <w:szCs w:val="20"/>
        </w:rPr>
        <w:t>including</w:t>
      </w:r>
      <w:r w:rsidR="000E6EEB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15 Wholesalers and 1 Broker.</w:t>
      </w:r>
    </w:p>
    <w:p w14:paraId="1A334550" w14:textId="4F4182AD" w:rsidR="003C3C6C" w:rsidRPr="00AB140F" w:rsidRDefault="003C3C6C" w:rsidP="00EA378A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Ranked as the 2nd leading </w:t>
      </w:r>
      <w:r w:rsidR="00AF6B50">
        <w:rPr>
          <w:rFonts w:ascii="Arial" w:hAnsi="Arial" w:cs="Arial"/>
          <w:color w:val="17365D" w:themeColor="text2" w:themeShade="BF"/>
          <w:sz w:val="20"/>
          <w:szCs w:val="20"/>
        </w:rPr>
        <w:t xml:space="preserve">US </w:t>
      </w:r>
      <w:r w:rsidR="004533A5">
        <w:rPr>
          <w:rFonts w:ascii="Arial" w:hAnsi="Arial" w:cs="Arial"/>
          <w:color w:val="17365D" w:themeColor="text2" w:themeShade="BF"/>
          <w:sz w:val="20"/>
          <w:szCs w:val="20"/>
        </w:rPr>
        <w:t>W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ine</w:t>
      </w:r>
      <w:r w:rsidR="00AF6B50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manager according to the WGS performance appraisal process.</w:t>
      </w:r>
    </w:p>
    <w:p w14:paraId="42A4A485" w14:textId="77777777" w:rsidR="004533A5" w:rsidRDefault="003C3C6C" w:rsidP="00EA378A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4533A5">
        <w:rPr>
          <w:rFonts w:ascii="Arial" w:hAnsi="Arial" w:cs="Arial"/>
          <w:color w:val="17365D" w:themeColor="text2" w:themeShade="BF"/>
          <w:sz w:val="20"/>
          <w:szCs w:val="20"/>
        </w:rPr>
        <w:t>Introduced Bennett Family Reserve</w:t>
      </w:r>
      <w:r w:rsidR="00AB140F" w:rsidRPr="004533A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A66883" w:rsidRPr="004533A5">
        <w:rPr>
          <w:rFonts w:ascii="Arial" w:hAnsi="Arial" w:cs="Arial"/>
          <w:color w:val="17365D" w:themeColor="text2" w:themeShade="BF"/>
          <w:sz w:val="20"/>
          <w:szCs w:val="20"/>
        </w:rPr>
        <w:t xml:space="preserve">from </w:t>
      </w:r>
      <w:r w:rsidR="004533A5" w:rsidRPr="004533A5">
        <w:rPr>
          <w:rFonts w:ascii="Arial" w:hAnsi="Arial" w:cs="Arial"/>
          <w:color w:val="17365D" w:themeColor="text2" w:themeShade="BF"/>
          <w:sz w:val="20"/>
          <w:szCs w:val="20"/>
        </w:rPr>
        <w:t>CA</w:t>
      </w:r>
      <w:r w:rsidR="00A66883" w:rsidRPr="004533A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4533A5">
        <w:rPr>
          <w:rFonts w:ascii="Arial" w:hAnsi="Arial" w:cs="Arial"/>
          <w:color w:val="17365D" w:themeColor="text2" w:themeShade="BF"/>
          <w:sz w:val="20"/>
          <w:szCs w:val="20"/>
        </w:rPr>
        <w:t xml:space="preserve">and within 1 year became the #1 </w:t>
      </w:r>
      <w:r w:rsidR="00A66883" w:rsidRPr="004533A5">
        <w:rPr>
          <w:rFonts w:ascii="Arial" w:hAnsi="Arial" w:cs="Arial"/>
          <w:color w:val="17365D" w:themeColor="text2" w:themeShade="BF"/>
          <w:sz w:val="20"/>
          <w:szCs w:val="20"/>
        </w:rPr>
        <w:t>US</w:t>
      </w:r>
      <w:r w:rsidR="00AB140F" w:rsidRPr="004533A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4533A5">
        <w:rPr>
          <w:rFonts w:ascii="Arial" w:hAnsi="Arial" w:cs="Arial"/>
          <w:color w:val="17365D" w:themeColor="text2" w:themeShade="BF"/>
          <w:sz w:val="20"/>
          <w:szCs w:val="20"/>
        </w:rPr>
        <w:t>Market (GA) with a 14.9% share of the US Business versus Georgia's 2.2% SOM.</w:t>
      </w:r>
      <w:r w:rsidR="00DE6F13" w:rsidRPr="004533A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14:paraId="0434FF44" w14:textId="6BCD6B92" w:rsidR="003C3C6C" w:rsidRPr="004533A5" w:rsidRDefault="003C3C6C" w:rsidP="00EA378A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4533A5">
        <w:rPr>
          <w:rFonts w:ascii="Arial" w:hAnsi="Arial" w:cs="Arial"/>
          <w:color w:val="17365D" w:themeColor="text2" w:themeShade="BF"/>
          <w:sz w:val="20"/>
          <w:szCs w:val="20"/>
        </w:rPr>
        <w:t xml:space="preserve">Reinvigorated the company's Premium Italian Portfolio.  Grew entire business (GA) to a 3.7% SOM vs. 1.5% CDI, ranking 7th in the US versus Georgia's 19th </w:t>
      </w:r>
      <w:r w:rsidR="004A6006" w:rsidRPr="004533A5">
        <w:rPr>
          <w:rFonts w:ascii="Arial" w:hAnsi="Arial" w:cs="Arial"/>
          <w:color w:val="17365D" w:themeColor="text2" w:themeShade="BF"/>
          <w:sz w:val="20"/>
          <w:szCs w:val="20"/>
        </w:rPr>
        <w:t>ranking</w:t>
      </w:r>
      <w:r w:rsidRPr="004533A5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14:paraId="0031884F" w14:textId="026F956D" w:rsidR="003C3C6C" w:rsidRPr="00AB140F" w:rsidRDefault="003C3C6C" w:rsidP="00EA378A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Expanded </w:t>
      </w:r>
      <w:r w:rsidR="00AF6B50">
        <w:rPr>
          <w:rFonts w:ascii="Arial" w:hAnsi="Arial" w:cs="Arial"/>
          <w:color w:val="17365D" w:themeColor="text2" w:themeShade="BF"/>
          <w:sz w:val="20"/>
          <w:szCs w:val="20"/>
        </w:rPr>
        <w:t>c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ompany owned Tiziano Chianti brand</w:t>
      </w:r>
      <w:r w:rsidR="00AF6B50">
        <w:rPr>
          <w:rFonts w:ascii="Arial" w:hAnsi="Arial" w:cs="Arial"/>
          <w:color w:val="17365D" w:themeColor="text2" w:themeShade="BF"/>
          <w:sz w:val="20"/>
          <w:szCs w:val="20"/>
        </w:rPr>
        <w:t xml:space="preserve"> in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NC from 23 to 1895 cases within 2 years</w:t>
      </w:r>
      <w:r w:rsidR="00AF6B50">
        <w:rPr>
          <w:rFonts w:ascii="Arial" w:hAnsi="Arial" w:cs="Arial"/>
          <w:color w:val="17365D" w:themeColor="text2" w:themeShade="BF"/>
          <w:sz w:val="20"/>
          <w:szCs w:val="20"/>
        </w:rPr>
        <w:t xml:space="preserve"> by making it a </w:t>
      </w:r>
      <w:r w:rsidR="00F378B6">
        <w:rPr>
          <w:rFonts w:ascii="Arial" w:hAnsi="Arial" w:cs="Arial"/>
          <w:color w:val="17365D" w:themeColor="text2" w:themeShade="BF"/>
          <w:sz w:val="20"/>
          <w:szCs w:val="20"/>
        </w:rPr>
        <w:t xml:space="preserve">Harris -Teeter </w:t>
      </w:r>
      <w:r w:rsidR="00AF6B50">
        <w:rPr>
          <w:rFonts w:ascii="Arial" w:hAnsi="Arial" w:cs="Arial"/>
          <w:color w:val="17365D" w:themeColor="text2" w:themeShade="BF"/>
          <w:sz w:val="20"/>
          <w:szCs w:val="20"/>
        </w:rPr>
        <w:t>“Control Brand”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. </w:t>
      </w:r>
      <w:r w:rsidR="00AF6B50">
        <w:rPr>
          <w:rFonts w:ascii="Arial" w:hAnsi="Arial" w:cs="Arial"/>
          <w:color w:val="17365D" w:themeColor="text2" w:themeShade="BF"/>
          <w:sz w:val="20"/>
          <w:szCs w:val="20"/>
        </w:rPr>
        <w:t>This change grew it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="00F378B6">
        <w:rPr>
          <w:rFonts w:ascii="Arial" w:hAnsi="Arial" w:cs="Arial"/>
          <w:color w:val="17365D" w:themeColor="text2" w:themeShade="BF"/>
          <w:sz w:val="20"/>
          <w:szCs w:val="20"/>
        </w:rPr>
        <w:t>in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to # 4 </w:t>
      </w:r>
      <w:r w:rsidR="004533A5">
        <w:rPr>
          <w:rFonts w:ascii="Arial" w:hAnsi="Arial" w:cs="Arial"/>
          <w:color w:val="17365D" w:themeColor="text2" w:themeShade="BF"/>
          <w:sz w:val="20"/>
          <w:szCs w:val="20"/>
        </w:rPr>
        <w:t xml:space="preserve">US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market</w:t>
      </w:r>
      <w:r w:rsidR="004533A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achiev</w:t>
      </w:r>
      <w:r w:rsidR="004533A5">
        <w:rPr>
          <w:rFonts w:ascii="Arial" w:hAnsi="Arial" w:cs="Arial"/>
          <w:color w:val="17365D" w:themeColor="text2" w:themeShade="BF"/>
          <w:sz w:val="20"/>
          <w:szCs w:val="20"/>
        </w:rPr>
        <w:t>ing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a 4.25% CDI</w:t>
      </w:r>
      <w:r w:rsidR="00AF6B50">
        <w:rPr>
          <w:rFonts w:ascii="Arial" w:hAnsi="Arial" w:cs="Arial"/>
          <w:color w:val="17365D" w:themeColor="text2" w:themeShade="BF"/>
          <w:sz w:val="20"/>
          <w:szCs w:val="20"/>
        </w:rPr>
        <w:t xml:space="preserve"> Share vs. NC's 1.5% CDI</w:t>
      </w:r>
      <w:r w:rsidR="004533A5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14:paraId="0746DF72" w14:textId="5499D9D5" w:rsidR="003C3C6C" w:rsidRPr="00AB140F" w:rsidRDefault="003C3C6C" w:rsidP="00EA378A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Introduced Xanadu Australian wines and </w:t>
      </w:r>
      <w:r w:rsidR="004533A5">
        <w:rPr>
          <w:rFonts w:ascii="Arial" w:hAnsi="Arial" w:cs="Arial"/>
          <w:color w:val="17365D" w:themeColor="text2" w:themeShade="BF"/>
          <w:sz w:val="20"/>
          <w:szCs w:val="20"/>
        </w:rPr>
        <w:t xml:space="preserve">quickly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became the #1 Market (GA) in the United States for the brand.</w:t>
      </w:r>
    </w:p>
    <w:p w14:paraId="44F6DA5A" w14:textId="77777777" w:rsidR="003C3C6C" w:rsidRPr="00322278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10"/>
          <w:szCs w:val="10"/>
        </w:rPr>
        <w:t xml:space="preserve"> </w:t>
      </w:r>
    </w:p>
    <w:p w14:paraId="4D2390EB" w14:textId="77777777" w:rsidR="003C3C6C" w:rsidRPr="00AB140F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proofErr w:type="gramStart"/>
      <w:r w:rsidRPr="00AB140F">
        <w:rPr>
          <w:rFonts w:ascii="Arial" w:hAnsi="Arial" w:cs="Arial"/>
          <w:b/>
          <w:bCs/>
          <w:color w:val="17365D" w:themeColor="text2" w:themeShade="BF"/>
        </w:rPr>
        <w:t xml:space="preserve">Southeast </w:t>
      </w:r>
      <w:r w:rsidR="004F30F6">
        <w:rPr>
          <w:rFonts w:ascii="Arial" w:hAnsi="Arial" w:cs="Arial"/>
          <w:b/>
          <w:bCs/>
          <w:color w:val="17365D" w:themeColor="text2" w:themeShade="BF"/>
        </w:rPr>
        <w:t xml:space="preserve"> </w:t>
      </w:r>
      <w:r w:rsidRPr="00AB140F">
        <w:rPr>
          <w:rFonts w:ascii="Arial" w:hAnsi="Arial" w:cs="Arial"/>
          <w:b/>
          <w:bCs/>
          <w:color w:val="17365D" w:themeColor="text2" w:themeShade="BF"/>
        </w:rPr>
        <w:t>Division</w:t>
      </w:r>
      <w:proofErr w:type="gramEnd"/>
      <w:r w:rsidRPr="00AB140F">
        <w:rPr>
          <w:rFonts w:ascii="Arial" w:hAnsi="Arial" w:cs="Arial"/>
          <w:b/>
          <w:bCs/>
          <w:color w:val="17365D" w:themeColor="text2" w:themeShade="BF"/>
        </w:rPr>
        <w:t xml:space="preserve"> Manager - GA / SC / NC / VA / TN / KY</w:t>
      </w:r>
      <w:r w:rsidR="00EA378A">
        <w:rPr>
          <w:rFonts w:ascii="Arial" w:hAnsi="Arial" w:cs="Arial"/>
          <w:b/>
          <w:bCs/>
          <w:color w:val="17365D" w:themeColor="text2" w:themeShade="BF"/>
        </w:rPr>
        <w:t>/ AL / MS</w:t>
      </w:r>
      <w:r w:rsidR="00EA378A">
        <w:rPr>
          <w:rFonts w:ascii="Arial" w:hAnsi="Arial" w:cs="Arial"/>
          <w:b/>
          <w:bCs/>
          <w:color w:val="17365D" w:themeColor="text2" w:themeShade="BF"/>
        </w:rPr>
        <w:tab/>
      </w:r>
      <w:r w:rsidR="008E6A07">
        <w:rPr>
          <w:rFonts w:ascii="Arial" w:hAnsi="Arial" w:cs="Arial"/>
          <w:b/>
          <w:bCs/>
          <w:color w:val="17365D" w:themeColor="text2" w:themeShade="BF"/>
        </w:rPr>
        <w:tab/>
      </w:r>
      <w:r w:rsidRPr="00AB140F">
        <w:rPr>
          <w:rFonts w:ascii="Arial" w:hAnsi="Arial" w:cs="Arial"/>
          <w:b/>
          <w:bCs/>
          <w:color w:val="17365D" w:themeColor="text2" w:themeShade="BF"/>
        </w:rPr>
        <w:t xml:space="preserve"> </w:t>
      </w:r>
      <w:r w:rsidRPr="00973C18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1995 - </w:t>
      </w:r>
      <w:r w:rsidR="00EA378A" w:rsidRPr="00973C18">
        <w:rPr>
          <w:rFonts w:ascii="Arial" w:hAnsi="Arial" w:cs="Arial"/>
          <w:bCs/>
          <w:color w:val="17365D" w:themeColor="text2" w:themeShade="BF"/>
          <w:sz w:val="20"/>
          <w:szCs w:val="20"/>
        </w:rPr>
        <w:t>2001</w:t>
      </w:r>
    </w:p>
    <w:p w14:paraId="687B56F1" w14:textId="09ECA009" w:rsidR="003C3C6C" w:rsidRPr="00AB140F" w:rsidRDefault="00C12147" w:rsidP="004A6006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Responsible for maximizing the </w:t>
      </w:r>
      <w:r w:rsidR="004F30F6">
        <w:rPr>
          <w:rFonts w:ascii="Arial" w:hAnsi="Arial" w:cs="Arial"/>
          <w:color w:val="17365D" w:themeColor="text2" w:themeShade="BF"/>
          <w:sz w:val="20"/>
          <w:szCs w:val="20"/>
        </w:rPr>
        <w:t xml:space="preserve">overall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performance in th</w:t>
      </w:r>
      <w:r w:rsidR="000E6EEB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is </w:t>
      </w:r>
      <w:r w:rsidR="00EA378A">
        <w:rPr>
          <w:rFonts w:ascii="Arial" w:hAnsi="Arial" w:cs="Arial"/>
          <w:color w:val="17365D" w:themeColor="text2" w:themeShade="BF"/>
          <w:sz w:val="20"/>
          <w:szCs w:val="20"/>
        </w:rPr>
        <w:t>8</w:t>
      </w:r>
      <w:r w:rsidR="000E6EEB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state Division</w:t>
      </w:r>
      <w:r w:rsidR="002B3D04">
        <w:rPr>
          <w:rFonts w:ascii="Arial" w:hAnsi="Arial" w:cs="Arial"/>
          <w:color w:val="17365D" w:themeColor="text2" w:themeShade="BF"/>
          <w:sz w:val="20"/>
          <w:szCs w:val="20"/>
        </w:rPr>
        <w:t>.  Adroitly deliver</w:t>
      </w:r>
      <w:r w:rsidR="004F30F6">
        <w:rPr>
          <w:rFonts w:ascii="Arial" w:hAnsi="Arial" w:cs="Arial"/>
          <w:color w:val="17365D" w:themeColor="text2" w:themeShade="BF"/>
          <w:sz w:val="20"/>
          <w:szCs w:val="20"/>
        </w:rPr>
        <w:t xml:space="preserve">ed on </w:t>
      </w:r>
      <w:r w:rsidR="00F378B6">
        <w:rPr>
          <w:rFonts w:ascii="Arial" w:hAnsi="Arial" w:cs="Arial"/>
          <w:color w:val="17365D" w:themeColor="text2" w:themeShade="BF"/>
          <w:sz w:val="20"/>
          <w:szCs w:val="20"/>
        </w:rPr>
        <w:t xml:space="preserve">all </w:t>
      </w:r>
      <w:r w:rsidR="004F30F6">
        <w:rPr>
          <w:rFonts w:ascii="Arial" w:hAnsi="Arial" w:cs="Arial"/>
          <w:color w:val="17365D" w:themeColor="text2" w:themeShade="BF"/>
          <w:sz w:val="20"/>
          <w:szCs w:val="20"/>
        </w:rPr>
        <w:t xml:space="preserve">Key Financials (Revenue, </w:t>
      </w:r>
      <w:r w:rsidR="002B3D04">
        <w:rPr>
          <w:rFonts w:ascii="Arial" w:hAnsi="Arial" w:cs="Arial"/>
          <w:color w:val="17365D" w:themeColor="text2" w:themeShade="BF"/>
          <w:sz w:val="20"/>
          <w:szCs w:val="20"/>
        </w:rPr>
        <w:t>Gross Margin, Market Share &amp; Expenses)</w:t>
      </w:r>
      <w:r w:rsidR="004A6006">
        <w:rPr>
          <w:rFonts w:ascii="Arial" w:hAnsi="Arial" w:cs="Arial"/>
          <w:color w:val="17365D" w:themeColor="text2" w:themeShade="BF"/>
          <w:sz w:val="20"/>
          <w:szCs w:val="20"/>
        </w:rPr>
        <w:t xml:space="preserve"> while d</w:t>
      </w:r>
      <w:r w:rsidR="003C3C6C" w:rsidRPr="00AB140F">
        <w:rPr>
          <w:rFonts w:ascii="Arial" w:hAnsi="Arial" w:cs="Arial"/>
          <w:color w:val="17365D" w:themeColor="text2" w:themeShade="BF"/>
          <w:sz w:val="20"/>
          <w:szCs w:val="20"/>
        </w:rPr>
        <w:t>irect</w:t>
      </w:r>
      <w:r w:rsidR="004A6006">
        <w:rPr>
          <w:rFonts w:ascii="Arial" w:hAnsi="Arial" w:cs="Arial"/>
          <w:color w:val="17365D" w:themeColor="text2" w:themeShade="BF"/>
          <w:sz w:val="20"/>
          <w:szCs w:val="20"/>
        </w:rPr>
        <w:t>ing</w:t>
      </w:r>
      <w:r w:rsidR="003C3C6C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all </w:t>
      </w:r>
      <w:r w:rsidR="004F30F6">
        <w:rPr>
          <w:rFonts w:ascii="Arial" w:hAnsi="Arial" w:cs="Arial"/>
          <w:color w:val="17365D" w:themeColor="text2" w:themeShade="BF"/>
          <w:sz w:val="20"/>
          <w:szCs w:val="20"/>
        </w:rPr>
        <w:t>S</w:t>
      </w:r>
      <w:r w:rsidR="003C3C6C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ales activities </w:t>
      </w:r>
      <w:r w:rsidR="000E6EEB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and Distributor management </w:t>
      </w:r>
      <w:r w:rsidR="003C3C6C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for </w:t>
      </w:r>
      <w:r w:rsidR="004F30F6">
        <w:rPr>
          <w:rFonts w:ascii="Arial" w:hAnsi="Arial" w:cs="Arial"/>
          <w:color w:val="17365D" w:themeColor="text2" w:themeShade="BF"/>
          <w:sz w:val="20"/>
          <w:szCs w:val="20"/>
        </w:rPr>
        <w:t>the</w:t>
      </w:r>
      <w:r w:rsidR="000E6EEB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Division</w:t>
      </w:r>
      <w:r w:rsidR="003C3C6C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and the US Military (AAFES) which included managing 37 wholesalers and 4 brokers.</w:t>
      </w:r>
      <w:r w:rsidR="00A66883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 </w:t>
      </w:r>
    </w:p>
    <w:p w14:paraId="07141341" w14:textId="78AC9B02" w:rsidR="003C3C6C" w:rsidRPr="00AB140F" w:rsidRDefault="003C3C6C" w:rsidP="00EA378A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Developed, </w:t>
      </w:r>
      <w:r w:rsidR="00FC63BC" w:rsidRPr="00AB140F">
        <w:rPr>
          <w:rFonts w:ascii="Arial" w:hAnsi="Arial" w:cs="Arial"/>
          <w:color w:val="17365D" w:themeColor="text2" w:themeShade="BF"/>
          <w:sz w:val="20"/>
          <w:szCs w:val="20"/>
        </w:rPr>
        <w:t>Managed</w:t>
      </w:r>
      <w:r w:rsidR="00FC63BC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and </w:t>
      </w:r>
      <w:r w:rsidR="00FC63BC">
        <w:rPr>
          <w:rFonts w:ascii="Arial" w:hAnsi="Arial" w:cs="Arial"/>
          <w:color w:val="17365D" w:themeColor="text2" w:themeShade="BF"/>
          <w:sz w:val="20"/>
          <w:szCs w:val="20"/>
        </w:rPr>
        <w:t>G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rew Bols Cordial business by securing the Rio Bravo National account Triple Sec business for the US. with an Incremental volume increase of 18,000 cases.</w:t>
      </w:r>
    </w:p>
    <w:p w14:paraId="283365E1" w14:textId="0C17F468" w:rsidR="003C3C6C" w:rsidRPr="00AB140F" w:rsidRDefault="003C3C6C" w:rsidP="00EA378A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Grew the entire WGS Scotch Whiskey Portfolio in a competitive Control state environment (VA)</w:t>
      </w:r>
      <w:r w:rsidR="004533A5">
        <w:rPr>
          <w:rFonts w:ascii="Arial" w:hAnsi="Arial" w:cs="Arial"/>
          <w:color w:val="17365D" w:themeColor="text2" w:themeShade="BF"/>
          <w:sz w:val="20"/>
          <w:szCs w:val="20"/>
        </w:rPr>
        <w:t>. 4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brand</w:t>
      </w:r>
      <w:r w:rsidR="004533A5">
        <w:rPr>
          <w:rFonts w:ascii="Arial" w:hAnsi="Arial" w:cs="Arial"/>
          <w:color w:val="17365D" w:themeColor="text2" w:themeShade="BF"/>
          <w:sz w:val="20"/>
          <w:szCs w:val="20"/>
        </w:rPr>
        <w:t xml:space="preserve">s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grew from 12% to 680% in volume. </w:t>
      </w:r>
      <w:r w:rsidR="00DE6F13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Glenfiddich became the #1 Single Malt </w:t>
      </w:r>
      <w:r w:rsidR="004533A5">
        <w:rPr>
          <w:rFonts w:ascii="Arial" w:hAnsi="Arial" w:cs="Arial"/>
          <w:color w:val="17365D" w:themeColor="text2" w:themeShade="BF"/>
          <w:sz w:val="20"/>
          <w:szCs w:val="20"/>
        </w:rPr>
        <w:t>&amp; Clan Macgregor the #1 Domestic Scotch.</w:t>
      </w:r>
    </w:p>
    <w:p w14:paraId="56D8243B" w14:textId="77777777" w:rsidR="003C3C6C" w:rsidRPr="00322278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10"/>
          <w:szCs w:val="10"/>
        </w:rPr>
        <w:t xml:space="preserve"> </w:t>
      </w:r>
    </w:p>
    <w:p w14:paraId="3CF2CDD1" w14:textId="77777777" w:rsidR="003C3C6C" w:rsidRPr="004A6006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7365D" w:themeColor="text2" w:themeShade="BF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t>Southern Region Manager - FL / GA / SC</w:t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Pr="00AB140F">
        <w:rPr>
          <w:rFonts w:ascii="Arial" w:hAnsi="Arial" w:cs="Arial"/>
          <w:b/>
          <w:bCs/>
          <w:color w:val="17365D" w:themeColor="text2" w:themeShade="BF"/>
        </w:rPr>
        <w:t xml:space="preserve"> </w:t>
      </w:r>
      <w:r w:rsidR="008E6A07">
        <w:rPr>
          <w:rFonts w:ascii="Arial" w:hAnsi="Arial" w:cs="Arial"/>
          <w:b/>
          <w:bCs/>
          <w:color w:val="17365D" w:themeColor="text2" w:themeShade="BF"/>
        </w:rPr>
        <w:tab/>
      </w:r>
      <w:r w:rsidRPr="004A6006">
        <w:rPr>
          <w:rFonts w:ascii="Arial" w:hAnsi="Arial" w:cs="Arial"/>
          <w:bCs/>
          <w:color w:val="17365D" w:themeColor="text2" w:themeShade="BF"/>
          <w:sz w:val="20"/>
          <w:szCs w:val="20"/>
        </w:rPr>
        <w:t>1991 - 1995</w:t>
      </w:r>
    </w:p>
    <w:p w14:paraId="49CE915C" w14:textId="794ED9A1" w:rsidR="003C3C6C" w:rsidRPr="00AB140F" w:rsidRDefault="003C3C6C" w:rsidP="004A6006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Responsible for all </w:t>
      </w:r>
      <w:r w:rsidR="00B233ED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facets of Distributor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sales </w:t>
      </w:r>
      <w:r w:rsidR="00B233ED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management including planning, pricing, forecasting and </w:t>
      </w:r>
      <w:r w:rsidR="00EB27E1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performance reviews </w:t>
      </w:r>
      <w:r w:rsidR="00B233ED" w:rsidRPr="00AB140F">
        <w:rPr>
          <w:rFonts w:ascii="Arial" w:hAnsi="Arial" w:cs="Arial"/>
          <w:color w:val="17365D" w:themeColor="text2" w:themeShade="BF"/>
          <w:sz w:val="20"/>
          <w:szCs w:val="20"/>
        </w:rPr>
        <w:t>in this 3</w:t>
      </w:r>
      <w:r w:rsidR="00B05414">
        <w:rPr>
          <w:rFonts w:ascii="Arial" w:hAnsi="Arial" w:cs="Arial"/>
          <w:color w:val="17365D" w:themeColor="text2" w:themeShade="BF"/>
          <w:sz w:val="20"/>
          <w:szCs w:val="20"/>
        </w:rPr>
        <w:t>-</w:t>
      </w:r>
      <w:r w:rsidR="00B233ED" w:rsidRPr="00AB140F">
        <w:rPr>
          <w:rFonts w:ascii="Arial" w:hAnsi="Arial" w:cs="Arial"/>
          <w:color w:val="17365D" w:themeColor="text2" w:themeShade="BF"/>
          <w:sz w:val="20"/>
          <w:szCs w:val="20"/>
        </w:rPr>
        <w:t>state territory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, which included 16 wholesalers.</w:t>
      </w:r>
    </w:p>
    <w:p w14:paraId="14AB4660" w14:textId="0AF59699" w:rsidR="003C3C6C" w:rsidRPr="00AB140F" w:rsidRDefault="003C3C6C" w:rsidP="00EA378A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Grew Clan Macgregor Scotch to the #2 scotch in the state of Florida</w:t>
      </w:r>
      <w:r w:rsidR="004533A5">
        <w:rPr>
          <w:rFonts w:ascii="Arial" w:hAnsi="Arial" w:cs="Arial"/>
          <w:color w:val="17365D" w:themeColor="text2" w:themeShade="BF"/>
          <w:sz w:val="20"/>
          <w:szCs w:val="20"/>
        </w:rPr>
        <w:t>, thus be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coming the largest market in the US.</w:t>
      </w:r>
    </w:p>
    <w:p w14:paraId="09B77D16" w14:textId="356AA10A" w:rsidR="003C3C6C" w:rsidRPr="00EA378A" w:rsidRDefault="007172BE" w:rsidP="00EA378A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Served as the Subject Matter Expert (SME) </w:t>
      </w:r>
      <w:r w:rsidR="004533A5">
        <w:rPr>
          <w:rFonts w:ascii="Arial" w:hAnsi="Arial" w:cs="Arial"/>
          <w:color w:val="17365D" w:themeColor="text2" w:themeShade="BF"/>
          <w:sz w:val="20"/>
          <w:szCs w:val="20"/>
        </w:rPr>
        <w:t xml:space="preserve">in a </w:t>
      </w:r>
      <w:r w:rsidR="003C3C6C" w:rsidRPr="00EA378A">
        <w:rPr>
          <w:rFonts w:ascii="Arial" w:hAnsi="Arial" w:cs="Arial"/>
          <w:color w:val="17365D" w:themeColor="text2" w:themeShade="BF"/>
          <w:sz w:val="20"/>
          <w:szCs w:val="20"/>
        </w:rPr>
        <w:t>Towers Perrin revitalization of W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GS</w:t>
      </w:r>
      <w:r w:rsidR="004533A5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14:paraId="5F466EE9" w14:textId="77777777" w:rsidR="003C3C6C" w:rsidRPr="00322278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10"/>
          <w:szCs w:val="10"/>
        </w:rPr>
        <w:t xml:space="preserve"> </w:t>
      </w:r>
    </w:p>
    <w:p w14:paraId="2C19CA25" w14:textId="77777777" w:rsidR="003C3C6C" w:rsidRPr="00AB140F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t>Remy Amerique, Inc.</w:t>
      </w:r>
    </w:p>
    <w:p w14:paraId="746CBDB0" w14:textId="77777777" w:rsidR="003C3C6C" w:rsidRPr="00AB140F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t>Florida State Manager</w:t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4F30F6">
        <w:rPr>
          <w:rFonts w:ascii="Arial" w:hAnsi="Arial" w:cs="Arial"/>
          <w:b/>
          <w:bCs/>
          <w:color w:val="17365D" w:themeColor="text2" w:themeShade="BF"/>
        </w:rPr>
        <w:t xml:space="preserve">       </w:t>
      </w:r>
      <w:r w:rsidRPr="00AB140F">
        <w:rPr>
          <w:rFonts w:ascii="Arial" w:hAnsi="Arial" w:cs="Arial"/>
          <w:b/>
          <w:bCs/>
          <w:color w:val="17365D" w:themeColor="text2" w:themeShade="BF"/>
        </w:rPr>
        <w:t xml:space="preserve"> </w:t>
      </w:r>
      <w:r w:rsidR="008E6A07">
        <w:rPr>
          <w:rFonts w:ascii="Arial" w:hAnsi="Arial" w:cs="Arial"/>
          <w:b/>
          <w:bCs/>
          <w:color w:val="17365D" w:themeColor="text2" w:themeShade="BF"/>
        </w:rPr>
        <w:tab/>
      </w:r>
      <w:r w:rsidR="008E6A07">
        <w:rPr>
          <w:rFonts w:ascii="Arial" w:hAnsi="Arial" w:cs="Arial"/>
          <w:b/>
          <w:bCs/>
          <w:color w:val="17365D" w:themeColor="text2" w:themeShade="BF"/>
        </w:rPr>
        <w:tab/>
      </w:r>
      <w:r w:rsidRPr="004A6006">
        <w:rPr>
          <w:rFonts w:ascii="Arial" w:hAnsi="Arial" w:cs="Arial"/>
          <w:bCs/>
          <w:color w:val="17365D" w:themeColor="text2" w:themeShade="BF"/>
          <w:sz w:val="20"/>
          <w:szCs w:val="20"/>
        </w:rPr>
        <w:t>1990 - 1991</w:t>
      </w:r>
    </w:p>
    <w:p w14:paraId="0AB5F763" w14:textId="77777777" w:rsidR="003C3C6C" w:rsidRPr="00AB140F" w:rsidRDefault="003C3C6C" w:rsidP="004A6006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Responsible for the </w:t>
      </w:r>
      <w:r w:rsidR="003246C5"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entire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Premium Wine &amp; Spirits portfolio in the</w:t>
      </w:r>
      <w:r w:rsidR="00EE18D2">
        <w:rPr>
          <w:rFonts w:ascii="Arial" w:hAnsi="Arial" w:cs="Arial"/>
          <w:color w:val="17365D" w:themeColor="text2" w:themeShade="BF"/>
          <w:sz w:val="20"/>
          <w:szCs w:val="20"/>
        </w:rPr>
        <w:t xml:space="preserve"> company’s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3rd largest market.</w:t>
      </w:r>
    </w:p>
    <w:p w14:paraId="01E03A8E" w14:textId="77777777" w:rsidR="003C3C6C" w:rsidRPr="00322278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10"/>
          <w:szCs w:val="10"/>
        </w:rPr>
        <w:t xml:space="preserve"> </w:t>
      </w:r>
    </w:p>
    <w:p w14:paraId="123305CC" w14:textId="77777777" w:rsidR="003C3C6C" w:rsidRPr="00AB140F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t>Irish Distillers (Pernod-Ricard)</w:t>
      </w:r>
    </w:p>
    <w:p w14:paraId="4A721D08" w14:textId="77777777" w:rsidR="003C3C6C" w:rsidRPr="004A6006" w:rsidRDefault="004A6006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7365D" w:themeColor="text2" w:themeShade="BF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t xml:space="preserve">Vice-President </w:t>
      </w:r>
      <w:r w:rsidR="003C3C6C" w:rsidRPr="00AB140F">
        <w:rPr>
          <w:rFonts w:ascii="Arial" w:hAnsi="Arial" w:cs="Arial"/>
          <w:b/>
          <w:bCs/>
          <w:color w:val="17365D" w:themeColor="text2" w:themeShade="BF"/>
        </w:rPr>
        <w:t>Southern Region</w:t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3C3C6C" w:rsidRPr="00AB140F">
        <w:rPr>
          <w:rFonts w:ascii="Arial" w:hAnsi="Arial" w:cs="Arial"/>
          <w:b/>
          <w:bCs/>
          <w:color w:val="17365D" w:themeColor="text2" w:themeShade="BF"/>
        </w:rPr>
        <w:t xml:space="preserve"> </w:t>
      </w:r>
      <w:r w:rsidR="004F30F6">
        <w:rPr>
          <w:rFonts w:ascii="Arial" w:hAnsi="Arial" w:cs="Arial"/>
          <w:b/>
          <w:bCs/>
          <w:color w:val="17365D" w:themeColor="text2" w:themeShade="BF"/>
        </w:rPr>
        <w:t xml:space="preserve">       </w:t>
      </w:r>
      <w:r w:rsidR="008E6A07">
        <w:rPr>
          <w:rFonts w:ascii="Arial" w:hAnsi="Arial" w:cs="Arial"/>
          <w:b/>
          <w:bCs/>
          <w:color w:val="17365D" w:themeColor="text2" w:themeShade="BF"/>
        </w:rPr>
        <w:tab/>
      </w:r>
      <w:r w:rsidR="008E6A07">
        <w:rPr>
          <w:rFonts w:ascii="Arial" w:hAnsi="Arial" w:cs="Arial"/>
          <w:b/>
          <w:bCs/>
          <w:color w:val="17365D" w:themeColor="text2" w:themeShade="BF"/>
        </w:rPr>
        <w:tab/>
      </w:r>
      <w:r w:rsidR="003C3C6C" w:rsidRPr="004A6006">
        <w:rPr>
          <w:rFonts w:ascii="Arial" w:hAnsi="Arial" w:cs="Arial"/>
          <w:bCs/>
          <w:color w:val="17365D" w:themeColor="text2" w:themeShade="BF"/>
          <w:sz w:val="20"/>
          <w:szCs w:val="20"/>
        </w:rPr>
        <w:t>1988 - 1990</w:t>
      </w:r>
    </w:p>
    <w:p w14:paraId="16D0960C" w14:textId="77777777" w:rsidR="003C3C6C" w:rsidRPr="00AB140F" w:rsidRDefault="003C3C6C" w:rsidP="004A6006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Responsible for building Brand Equity and accelerating Brand Growth in the Irish Whisky category </w:t>
      </w:r>
      <w:r w:rsidR="00EA378A">
        <w:rPr>
          <w:rFonts w:ascii="Arial" w:hAnsi="Arial" w:cs="Arial"/>
          <w:color w:val="17365D" w:themeColor="text2" w:themeShade="BF"/>
          <w:sz w:val="20"/>
          <w:szCs w:val="20"/>
        </w:rPr>
        <w:t xml:space="preserve">on Jameson &amp; Bushmills Whiskeys 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for the Southern United States.</w:t>
      </w:r>
    </w:p>
    <w:p w14:paraId="5B19118A" w14:textId="7A336A89" w:rsidR="003C3C6C" w:rsidRPr="00AB140F" w:rsidRDefault="003C3C6C" w:rsidP="00EA378A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Achieved </w:t>
      </w:r>
      <w:r w:rsidR="00322278">
        <w:rPr>
          <w:rFonts w:ascii="Arial" w:hAnsi="Arial" w:cs="Arial"/>
          <w:color w:val="17365D" w:themeColor="text2" w:themeShade="BF"/>
          <w:sz w:val="20"/>
          <w:szCs w:val="20"/>
        </w:rPr>
        <w:t>D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ouble digit </w:t>
      </w:r>
      <w:r w:rsidR="00322278">
        <w:rPr>
          <w:rFonts w:ascii="Arial" w:hAnsi="Arial" w:cs="Arial"/>
          <w:color w:val="17365D" w:themeColor="text2" w:themeShade="BF"/>
          <w:sz w:val="20"/>
          <w:szCs w:val="20"/>
        </w:rPr>
        <w:t>D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epletion growth which exceeded the </w:t>
      </w:r>
      <w:proofErr w:type="gramStart"/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5 year</w:t>
      </w:r>
      <w:proofErr w:type="gramEnd"/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operating plan by 40%.</w:t>
      </w:r>
    </w:p>
    <w:p w14:paraId="6BC2CA66" w14:textId="77777777" w:rsidR="003C3C6C" w:rsidRPr="00322278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10"/>
          <w:szCs w:val="10"/>
        </w:rPr>
        <w:t xml:space="preserve"> </w:t>
      </w:r>
    </w:p>
    <w:p w14:paraId="2ADBA125" w14:textId="77777777" w:rsidR="003C3C6C" w:rsidRPr="00AB140F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t>Joseph E. Seagram &amp; Sons, Inc.</w:t>
      </w:r>
    </w:p>
    <w:p w14:paraId="46C1C61B" w14:textId="153C6218" w:rsidR="004A6006" w:rsidRDefault="003C3C6C" w:rsidP="004A6006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t>State</w:t>
      </w:r>
      <w:r w:rsidR="00EE5C84">
        <w:rPr>
          <w:rFonts w:ascii="Arial" w:hAnsi="Arial" w:cs="Arial"/>
          <w:b/>
          <w:bCs/>
          <w:color w:val="17365D" w:themeColor="text2" w:themeShade="BF"/>
        </w:rPr>
        <w:t xml:space="preserve"> Manager - Southern California</w:t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EE5C84">
        <w:rPr>
          <w:rFonts w:ascii="Arial" w:hAnsi="Arial" w:cs="Arial"/>
          <w:b/>
          <w:bCs/>
          <w:color w:val="17365D" w:themeColor="text2" w:themeShade="BF"/>
        </w:rPr>
        <w:tab/>
      </w:r>
      <w:r w:rsidR="004A6006">
        <w:rPr>
          <w:rFonts w:ascii="Arial" w:hAnsi="Arial" w:cs="Arial"/>
          <w:b/>
          <w:bCs/>
          <w:color w:val="17365D" w:themeColor="text2" w:themeShade="BF"/>
        </w:rPr>
        <w:tab/>
      </w:r>
      <w:r w:rsidR="004F30F6">
        <w:rPr>
          <w:rFonts w:ascii="Arial" w:hAnsi="Arial" w:cs="Arial"/>
          <w:b/>
          <w:bCs/>
          <w:color w:val="17365D" w:themeColor="text2" w:themeShade="BF"/>
        </w:rPr>
        <w:t xml:space="preserve">      </w:t>
      </w:r>
      <w:r w:rsidR="008E6A07">
        <w:rPr>
          <w:rFonts w:ascii="Arial" w:hAnsi="Arial" w:cs="Arial"/>
          <w:b/>
          <w:bCs/>
          <w:color w:val="17365D" w:themeColor="text2" w:themeShade="BF"/>
        </w:rPr>
        <w:tab/>
      </w:r>
      <w:r w:rsidRPr="004A6006">
        <w:rPr>
          <w:rFonts w:ascii="Arial" w:hAnsi="Arial" w:cs="Arial"/>
          <w:bCs/>
          <w:color w:val="17365D" w:themeColor="text2" w:themeShade="BF"/>
          <w:sz w:val="20"/>
          <w:szCs w:val="20"/>
        </w:rPr>
        <w:t>198</w:t>
      </w:r>
      <w:r w:rsidR="004533A5">
        <w:rPr>
          <w:rFonts w:ascii="Arial" w:hAnsi="Arial" w:cs="Arial"/>
          <w:bCs/>
          <w:color w:val="17365D" w:themeColor="text2" w:themeShade="BF"/>
          <w:sz w:val="20"/>
          <w:szCs w:val="20"/>
        </w:rPr>
        <w:t>1</w:t>
      </w:r>
      <w:r w:rsidRPr="004A6006">
        <w:rPr>
          <w:rFonts w:ascii="Arial" w:hAnsi="Arial" w:cs="Arial"/>
          <w:bCs/>
          <w:color w:val="17365D" w:themeColor="text2" w:themeShade="BF"/>
          <w:sz w:val="20"/>
          <w:szCs w:val="20"/>
        </w:rPr>
        <w:t xml:space="preserve"> </w:t>
      </w:r>
      <w:r w:rsidR="004A6006">
        <w:rPr>
          <w:rFonts w:ascii="Arial" w:hAnsi="Arial" w:cs="Arial"/>
          <w:bCs/>
          <w:color w:val="17365D" w:themeColor="text2" w:themeShade="BF"/>
          <w:sz w:val="20"/>
          <w:szCs w:val="20"/>
        </w:rPr>
        <w:t>–</w:t>
      </w:r>
      <w:r w:rsidRPr="00973C18">
        <w:rPr>
          <w:rFonts w:ascii="Arial" w:hAnsi="Arial" w:cs="Arial"/>
          <w:b/>
          <w:bCs/>
          <w:color w:val="17365D" w:themeColor="text2" w:themeShade="BF"/>
          <w:sz w:val="20"/>
          <w:szCs w:val="20"/>
        </w:rPr>
        <w:t xml:space="preserve"> </w:t>
      </w:r>
      <w:r w:rsidRPr="004A6006">
        <w:rPr>
          <w:rFonts w:ascii="Arial" w:hAnsi="Arial" w:cs="Arial"/>
          <w:bCs/>
          <w:color w:val="17365D" w:themeColor="text2" w:themeShade="BF"/>
          <w:sz w:val="20"/>
          <w:szCs w:val="20"/>
        </w:rPr>
        <w:t>1988</w:t>
      </w:r>
    </w:p>
    <w:p w14:paraId="12D9E675" w14:textId="77777777" w:rsidR="003C3C6C" w:rsidRPr="004A6006" w:rsidRDefault="003C3C6C" w:rsidP="004A600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  <w:sz w:val="20"/>
          <w:szCs w:val="20"/>
        </w:rPr>
      </w:pP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Responsible for the sales and profitability in the #1 Spirits market in the U.S.  Managed sales revenue of $55M and a 960</w:t>
      </w:r>
      <w:r w:rsidR="0083195B" w:rsidRPr="00AB140F">
        <w:rPr>
          <w:rFonts w:ascii="Arial" w:hAnsi="Arial" w:cs="Arial"/>
          <w:color w:val="17365D" w:themeColor="text2" w:themeShade="BF"/>
          <w:sz w:val="20"/>
          <w:szCs w:val="20"/>
        </w:rPr>
        <w:t>K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case volume contributing $20.7M in Net Brand Profit.  </w:t>
      </w:r>
      <w:r w:rsidR="001501CF">
        <w:rPr>
          <w:rFonts w:ascii="Arial" w:hAnsi="Arial" w:cs="Arial"/>
          <w:color w:val="17365D" w:themeColor="text2" w:themeShade="BF"/>
          <w:sz w:val="20"/>
          <w:szCs w:val="20"/>
        </w:rPr>
        <w:t>Trained, Mentored and D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eveloped a </w:t>
      </w:r>
      <w:r w:rsidR="00EB27E1">
        <w:rPr>
          <w:rFonts w:ascii="Arial" w:hAnsi="Arial" w:cs="Arial"/>
          <w:color w:val="17365D" w:themeColor="text2" w:themeShade="BF"/>
          <w:sz w:val="20"/>
          <w:szCs w:val="20"/>
        </w:rPr>
        <w:t>strong functioning team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 xml:space="preserve"> of 6 managers</w:t>
      </w:r>
      <w:r w:rsidR="00EB27E1">
        <w:rPr>
          <w:rFonts w:ascii="Arial" w:hAnsi="Arial" w:cs="Arial"/>
          <w:color w:val="17365D" w:themeColor="text2" w:themeShade="BF"/>
          <w:sz w:val="20"/>
          <w:szCs w:val="20"/>
        </w:rPr>
        <w:t xml:space="preserve"> with a passion for winning</w:t>
      </w:r>
      <w:r w:rsidRPr="00AB140F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14:paraId="4C6AD884" w14:textId="77777777" w:rsidR="003C3C6C" w:rsidRPr="00EA378A" w:rsidRDefault="003C3C6C" w:rsidP="00EA378A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EA378A">
        <w:rPr>
          <w:rFonts w:ascii="Arial" w:hAnsi="Arial" w:cs="Arial"/>
          <w:color w:val="17365D" w:themeColor="text2" w:themeShade="BF"/>
          <w:sz w:val="20"/>
          <w:szCs w:val="20"/>
        </w:rPr>
        <w:t xml:space="preserve">Awarded </w:t>
      </w:r>
      <w:r w:rsidR="00EA378A">
        <w:rPr>
          <w:rFonts w:ascii="Arial" w:hAnsi="Arial" w:cs="Arial"/>
          <w:color w:val="17365D" w:themeColor="text2" w:themeShade="BF"/>
          <w:sz w:val="20"/>
          <w:szCs w:val="20"/>
        </w:rPr>
        <w:t>JES</w:t>
      </w:r>
      <w:r w:rsidR="00EA378A" w:rsidRPr="00EA378A">
        <w:rPr>
          <w:rFonts w:ascii="Arial" w:hAnsi="Arial" w:cs="Arial"/>
          <w:color w:val="17365D" w:themeColor="text2" w:themeShade="BF"/>
          <w:sz w:val="20"/>
          <w:szCs w:val="20"/>
        </w:rPr>
        <w:t xml:space="preserve"> "Man of the Year" in 1987 &amp;</w:t>
      </w:r>
      <w:r w:rsidR="00EA378A">
        <w:rPr>
          <w:rFonts w:ascii="Arial" w:hAnsi="Arial" w:cs="Arial"/>
          <w:color w:val="17365D" w:themeColor="text2" w:themeShade="BF"/>
          <w:sz w:val="20"/>
          <w:szCs w:val="20"/>
        </w:rPr>
        <w:t xml:space="preserve"> the</w:t>
      </w:r>
      <w:r w:rsidR="00EA378A" w:rsidRPr="00EA378A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 w:rsidRPr="00EA378A">
        <w:rPr>
          <w:rFonts w:ascii="Arial" w:hAnsi="Arial" w:cs="Arial"/>
          <w:color w:val="17365D" w:themeColor="text2" w:themeShade="BF"/>
          <w:sz w:val="20"/>
          <w:szCs w:val="20"/>
        </w:rPr>
        <w:t xml:space="preserve">"Chivas Regal Bonus Award" </w:t>
      </w:r>
      <w:r w:rsidR="00EA378A">
        <w:rPr>
          <w:rFonts w:ascii="Arial" w:hAnsi="Arial" w:cs="Arial"/>
          <w:color w:val="17365D" w:themeColor="text2" w:themeShade="BF"/>
          <w:sz w:val="20"/>
          <w:szCs w:val="20"/>
        </w:rPr>
        <w:t>a</w:t>
      </w:r>
      <w:r w:rsidRPr="00EA378A">
        <w:rPr>
          <w:rFonts w:ascii="Arial" w:hAnsi="Arial" w:cs="Arial"/>
          <w:color w:val="17365D" w:themeColor="text2" w:themeShade="BF"/>
          <w:sz w:val="20"/>
          <w:szCs w:val="20"/>
        </w:rPr>
        <w:t xml:space="preserve"> Top 5% </w:t>
      </w:r>
      <w:r w:rsidR="00EA378A">
        <w:rPr>
          <w:rFonts w:ascii="Arial" w:hAnsi="Arial" w:cs="Arial"/>
          <w:color w:val="17365D" w:themeColor="text2" w:themeShade="BF"/>
          <w:sz w:val="20"/>
          <w:szCs w:val="20"/>
        </w:rPr>
        <w:t>designation</w:t>
      </w:r>
      <w:r w:rsidRPr="00EA378A">
        <w:rPr>
          <w:rFonts w:ascii="Arial" w:hAnsi="Arial" w:cs="Arial"/>
          <w:color w:val="17365D" w:themeColor="text2" w:themeShade="BF"/>
          <w:sz w:val="20"/>
          <w:szCs w:val="20"/>
        </w:rPr>
        <w:t>.</w:t>
      </w:r>
    </w:p>
    <w:p w14:paraId="3A011AC4" w14:textId="77777777" w:rsidR="003C3C6C" w:rsidRPr="00322278" w:rsidRDefault="003C3C6C" w:rsidP="00EA378A">
      <w:pPr>
        <w:widowControl w:val="0"/>
        <w:autoSpaceDE w:val="0"/>
        <w:autoSpaceDN w:val="0"/>
        <w:adjustRightInd w:val="0"/>
        <w:ind w:firstLine="30"/>
        <w:rPr>
          <w:rFonts w:ascii="Arial" w:hAnsi="Arial" w:cs="Arial"/>
          <w:color w:val="17365D" w:themeColor="text2" w:themeShade="BF"/>
          <w:sz w:val="20"/>
          <w:szCs w:val="20"/>
        </w:rPr>
      </w:pPr>
    </w:p>
    <w:p w14:paraId="13AEA8F9" w14:textId="77777777" w:rsidR="003C3C6C" w:rsidRPr="00AB140F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t>EDUCATION</w:t>
      </w:r>
    </w:p>
    <w:p w14:paraId="2E950843" w14:textId="77777777" w:rsidR="003C3C6C" w:rsidRPr="00AB140F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365D" w:themeColor="text2" w:themeShade="BF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t>The University of Florida, Gainesville, Florida</w:t>
      </w:r>
    </w:p>
    <w:p w14:paraId="266AC7D6" w14:textId="77777777" w:rsidR="004A6006" w:rsidRDefault="003C3C6C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  <w:sz w:val="12"/>
          <w:szCs w:val="12"/>
        </w:rPr>
      </w:pPr>
      <w:r w:rsidRPr="00AB140F">
        <w:rPr>
          <w:rFonts w:ascii="Arial" w:hAnsi="Arial" w:cs="Arial"/>
          <w:b/>
          <w:bCs/>
          <w:color w:val="17365D" w:themeColor="text2" w:themeShade="BF"/>
        </w:rPr>
        <w:t>B.S.B.A</w:t>
      </w:r>
      <w:r w:rsidR="00DE6F13" w:rsidRPr="00AB140F">
        <w:rPr>
          <w:rFonts w:ascii="Arial" w:hAnsi="Arial" w:cs="Arial"/>
          <w:b/>
          <w:bCs/>
          <w:color w:val="17365D" w:themeColor="text2" w:themeShade="BF"/>
        </w:rPr>
        <w:t>.</w:t>
      </w:r>
      <w:r w:rsidRPr="00AB140F">
        <w:rPr>
          <w:rFonts w:ascii="Arial" w:hAnsi="Arial" w:cs="Arial"/>
          <w:b/>
          <w:bCs/>
          <w:color w:val="17365D" w:themeColor="text2" w:themeShade="BF"/>
        </w:rPr>
        <w:t xml:space="preserve"> Marketing, Minor: Advertising</w:t>
      </w:r>
      <w:r w:rsidRPr="00AB140F">
        <w:rPr>
          <w:rFonts w:ascii="Arial" w:hAnsi="Arial" w:cs="Arial"/>
          <w:color w:val="17365D" w:themeColor="text2" w:themeShade="BF"/>
          <w:sz w:val="12"/>
          <w:szCs w:val="12"/>
        </w:rPr>
        <w:t xml:space="preserve"> </w:t>
      </w:r>
    </w:p>
    <w:p w14:paraId="698119E2" w14:textId="77777777" w:rsidR="00B4581C" w:rsidRPr="00AB140F" w:rsidRDefault="00B4581C">
      <w:pPr>
        <w:widowControl w:val="0"/>
        <w:autoSpaceDE w:val="0"/>
        <w:autoSpaceDN w:val="0"/>
        <w:adjustRightInd w:val="0"/>
        <w:rPr>
          <w:rFonts w:ascii="Arial" w:hAnsi="Arial" w:cs="Arial"/>
          <w:color w:val="17365D" w:themeColor="text2" w:themeShade="BF"/>
        </w:rPr>
      </w:pPr>
      <w:r>
        <w:rPr>
          <w:rFonts w:ascii="Arial" w:hAnsi="Arial" w:cs="Arial"/>
          <w:b/>
          <w:bCs/>
          <w:color w:val="17365D" w:themeColor="text2" w:themeShade="BF"/>
        </w:rPr>
        <w:t xml:space="preserve">Wine &amp; Spirits Education </w:t>
      </w:r>
      <w:proofErr w:type="gramStart"/>
      <w:r>
        <w:rPr>
          <w:rFonts w:ascii="Arial" w:hAnsi="Arial" w:cs="Arial"/>
          <w:b/>
          <w:bCs/>
          <w:color w:val="17365D" w:themeColor="text2" w:themeShade="BF"/>
        </w:rPr>
        <w:t>Trust  -</w:t>
      </w:r>
      <w:proofErr w:type="gramEnd"/>
      <w:r>
        <w:rPr>
          <w:rFonts w:ascii="Arial" w:hAnsi="Arial" w:cs="Arial"/>
          <w:b/>
          <w:bCs/>
          <w:color w:val="17365D" w:themeColor="text2" w:themeShade="BF"/>
        </w:rPr>
        <w:t xml:space="preserve"> WSET Level 2 W&amp;S Certified with Distinction</w:t>
      </w:r>
    </w:p>
    <w:sectPr w:rsidR="00B4581C" w:rsidRPr="00AB140F" w:rsidSect="008E6A0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21E37F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03D6E7B"/>
    <w:multiLevelType w:val="hybridMultilevel"/>
    <w:tmpl w:val="62689D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A6444"/>
    <w:multiLevelType w:val="hybridMultilevel"/>
    <w:tmpl w:val="C340E0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C1D4B"/>
    <w:multiLevelType w:val="hybridMultilevel"/>
    <w:tmpl w:val="13F63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1514D"/>
    <w:multiLevelType w:val="hybridMultilevel"/>
    <w:tmpl w:val="7736DC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4333A2"/>
    <w:multiLevelType w:val="hybridMultilevel"/>
    <w:tmpl w:val="23DE73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2856A7"/>
    <w:multiLevelType w:val="hybridMultilevel"/>
    <w:tmpl w:val="046852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F30EA2"/>
    <w:multiLevelType w:val="hybridMultilevel"/>
    <w:tmpl w:val="FD9AAB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C35AE"/>
    <w:multiLevelType w:val="hybridMultilevel"/>
    <w:tmpl w:val="CECAD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B4EC7"/>
    <w:multiLevelType w:val="hybridMultilevel"/>
    <w:tmpl w:val="CD8C2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04808"/>
    <w:multiLevelType w:val="hybridMultilevel"/>
    <w:tmpl w:val="62DE5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021530"/>
    <w:multiLevelType w:val="hybridMultilevel"/>
    <w:tmpl w:val="4FC826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F0B57"/>
    <w:multiLevelType w:val="hybridMultilevel"/>
    <w:tmpl w:val="6FD82A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70"/>
        <w:lvlJc w:val="left"/>
        <w:rPr>
          <w:rFonts w:ascii="Symbol" w:hAnsi="Symbol" w:hint="default"/>
        </w:rPr>
      </w:lvl>
    </w:lvlOverride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10"/>
  </w:num>
  <w:num w:numId="10">
    <w:abstractNumId w:val="9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13"/>
    <w:rsid w:val="00014263"/>
    <w:rsid w:val="000204DE"/>
    <w:rsid w:val="000445FB"/>
    <w:rsid w:val="000501C7"/>
    <w:rsid w:val="0005509D"/>
    <w:rsid w:val="00067701"/>
    <w:rsid w:val="00072734"/>
    <w:rsid w:val="000E0C46"/>
    <w:rsid w:val="000E6EEB"/>
    <w:rsid w:val="000F6593"/>
    <w:rsid w:val="001135F8"/>
    <w:rsid w:val="00127A9A"/>
    <w:rsid w:val="001438F0"/>
    <w:rsid w:val="001501CF"/>
    <w:rsid w:val="001902DE"/>
    <w:rsid w:val="00194071"/>
    <w:rsid w:val="00195580"/>
    <w:rsid w:val="001C4A8D"/>
    <w:rsid w:val="001C565C"/>
    <w:rsid w:val="001C6D58"/>
    <w:rsid w:val="001E2B56"/>
    <w:rsid w:val="00217DA5"/>
    <w:rsid w:val="0024497C"/>
    <w:rsid w:val="00261105"/>
    <w:rsid w:val="00291E6D"/>
    <w:rsid w:val="00294B98"/>
    <w:rsid w:val="002A7BF5"/>
    <w:rsid w:val="002B3D04"/>
    <w:rsid w:val="002C265E"/>
    <w:rsid w:val="002D2584"/>
    <w:rsid w:val="002F4B1B"/>
    <w:rsid w:val="00322278"/>
    <w:rsid w:val="003246C5"/>
    <w:rsid w:val="0035373D"/>
    <w:rsid w:val="003613D8"/>
    <w:rsid w:val="003729A0"/>
    <w:rsid w:val="00372DE2"/>
    <w:rsid w:val="003768CE"/>
    <w:rsid w:val="00382EA4"/>
    <w:rsid w:val="003C3C6C"/>
    <w:rsid w:val="003C3F00"/>
    <w:rsid w:val="003C5532"/>
    <w:rsid w:val="003F3244"/>
    <w:rsid w:val="00411E00"/>
    <w:rsid w:val="00422977"/>
    <w:rsid w:val="004533A5"/>
    <w:rsid w:val="004558EB"/>
    <w:rsid w:val="00480152"/>
    <w:rsid w:val="00484198"/>
    <w:rsid w:val="004A6006"/>
    <w:rsid w:val="004B779E"/>
    <w:rsid w:val="004E50E3"/>
    <w:rsid w:val="004F30F6"/>
    <w:rsid w:val="004F592B"/>
    <w:rsid w:val="0055001A"/>
    <w:rsid w:val="0058589F"/>
    <w:rsid w:val="005C1594"/>
    <w:rsid w:val="005E7E76"/>
    <w:rsid w:val="005F7DDB"/>
    <w:rsid w:val="00600941"/>
    <w:rsid w:val="00624126"/>
    <w:rsid w:val="0063063C"/>
    <w:rsid w:val="00635341"/>
    <w:rsid w:val="00641967"/>
    <w:rsid w:val="006552C7"/>
    <w:rsid w:val="00657F91"/>
    <w:rsid w:val="00660CCC"/>
    <w:rsid w:val="0067654C"/>
    <w:rsid w:val="00676E0C"/>
    <w:rsid w:val="006B26FF"/>
    <w:rsid w:val="006E2804"/>
    <w:rsid w:val="006F2906"/>
    <w:rsid w:val="006F6232"/>
    <w:rsid w:val="0070530C"/>
    <w:rsid w:val="007172BE"/>
    <w:rsid w:val="00720EF9"/>
    <w:rsid w:val="0072564D"/>
    <w:rsid w:val="0073018C"/>
    <w:rsid w:val="00737903"/>
    <w:rsid w:val="0075478A"/>
    <w:rsid w:val="00754AA5"/>
    <w:rsid w:val="00767F82"/>
    <w:rsid w:val="007727A7"/>
    <w:rsid w:val="00772B50"/>
    <w:rsid w:val="007B4EE5"/>
    <w:rsid w:val="007B5826"/>
    <w:rsid w:val="00815D6E"/>
    <w:rsid w:val="0083195B"/>
    <w:rsid w:val="008478ED"/>
    <w:rsid w:val="0085070D"/>
    <w:rsid w:val="00863331"/>
    <w:rsid w:val="0087487A"/>
    <w:rsid w:val="00876D63"/>
    <w:rsid w:val="00895621"/>
    <w:rsid w:val="0089566C"/>
    <w:rsid w:val="008E6A07"/>
    <w:rsid w:val="00903805"/>
    <w:rsid w:val="0094537F"/>
    <w:rsid w:val="00947B86"/>
    <w:rsid w:val="00964F8E"/>
    <w:rsid w:val="00973C18"/>
    <w:rsid w:val="00985430"/>
    <w:rsid w:val="00987ADD"/>
    <w:rsid w:val="00991897"/>
    <w:rsid w:val="00A000DA"/>
    <w:rsid w:val="00A01F96"/>
    <w:rsid w:val="00A13D65"/>
    <w:rsid w:val="00A40489"/>
    <w:rsid w:val="00A66883"/>
    <w:rsid w:val="00A73019"/>
    <w:rsid w:val="00A8195C"/>
    <w:rsid w:val="00A85E7C"/>
    <w:rsid w:val="00AB140F"/>
    <w:rsid w:val="00AC0B61"/>
    <w:rsid w:val="00AE4E3C"/>
    <w:rsid w:val="00AF6B50"/>
    <w:rsid w:val="00B05414"/>
    <w:rsid w:val="00B0641E"/>
    <w:rsid w:val="00B06820"/>
    <w:rsid w:val="00B233ED"/>
    <w:rsid w:val="00B26374"/>
    <w:rsid w:val="00B418C7"/>
    <w:rsid w:val="00B4581C"/>
    <w:rsid w:val="00B54661"/>
    <w:rsid w:val="00B546B1"/>
    <w:rsid w:val="00B65D16"/>
    <w:rsid w:val="00B750C3"/>
    <w:rsid w:val="00B75D46"/>
    <w:rsid w:val="00B96513"/>
    <w:rsid w:val="00BB107A"/>
    <w:rsid w:val="00BB2BCB"/>
    <w:rsid w:val="00C0003E"/>
    <w:rsid w:val="00C07813"/>
    <w:rsid w:val="00C12147"/>
    <w:rsid w:val="00C32428"/>
    <w:rsid w:val="00C47D2D"/>
    <w:rsid w:val="00C536E4"/>
    <w:rsid w:val="00C675F1"/>
    <w:rsid w:val="00C83D30"/>
    <w:rsid w:val="00CA0C38"/>
    <w:rsid w:val="00CB09DA"/>
    <w:rsid w:val="00CD531A"/>
    <w:rsid w:val="00CD6305"/>
    <w:rsid w:val="00CE2135"/>
    <w:rsid w:val="00D068C4"/>
    <w:rsid w:val="00D2398D"/>
    <w:rsid w:val="00D276C9"/>
    <w:rsid w:val="00D27C0C"/>
    <w:rsid w:val="00D81517"/>
    <w:rsid w:val="00D8740A"/>
    <w:rsid w:val="00D92984"/>
    <w:rsid w:val="00DE6F13"/>
    <w:rsid w:val="00DF45A9"/>
    <w:rsid w:val="00E07361"/>
    <w:rsid w:val="00E163D0"/>
    <w:rsid w:val="00E20924"/>
    <w:rsid w:val="00E62E0B"/>
    <w:rsid w:val="00EA378A"/>
    <w:rsid w:val="00EB27E1"/>
    <w:rsid w:val="00EC11A2"/>
    <w:rsid w:val="00EE18D2"/>
    <w:rsid w:val="00EE5C84"/>
    <w:rsid w:val="00EF3E5C"/>
    <w:rsid w:val="00EF4F3B"/>
    <w:rsid w:val="00F01BE6"/>
    <w:rsid w:val="00F15118"/>
    <w:rsid w:val="00F378B6"/>
    <w:rsid w:val="00F474E7"/>
    <w:rsid w:val="00F559CB"/>
    <w:rsid w:val="00F77BD2"/>
    <w:rsid w:val="00F85886"/>
    <w:rsid w:val="00F94FF3"/>
    <w:rsid w:val="00FC63BC"/>
    <w:rsid w:val="00FD2B4C"/>
    <w:rsid w:val="00F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6FCBD"/>
  <w15:docId w15:val="{9EA29EE6-AC64-4865-AB7F-12FD5A59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5FB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C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E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B4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 J</vt:lpstr>
    </vt:vector>
  </TitlesOfParts>
  <Company>Compass Bank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 J</dc:title>
  <dc:creator>Mark</dc:creator>
  <cp:lastModifiedBy>Mark Reese</cp:lastModifiedBy>
  <cp:revision>2</cp:revision>
  <cp:lastPrinted>2020-06-22T19:20:00Z</cp:lastPrinted>
  <dcterms:created xsi:type="dcterms:W3CDTF">2020-07-28T12:50:00Z</dcterms:created>
  <dcterms:modified xsi:type="dcterms:W3CDTF">2020-07-28T12:50:00Z</dcterms:modified>
</cp:coreProperties>
</file>