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F076" w14:textId="77777777" w:rsidR="008B2CBD" w:rsidRPr="00A359A3" w:rsidRDefault="003F0494" w:rsidP="00162F9A">
      <w:pPr>
        <w:pStyle w:val="Heading4"/>
        <w:jc w:val="center"/>
        <w:rPr>
          <w:rFonts w:ascii="Arial" w:hAnsi="Arial" w:cs="Arial"/>
        </w:rPr>
      </w:pPr>
      <w:bookmarkStart w:id="0" w:name="_Hlk494106303"/>
      <w:r w:rsidRPr="00A359A3">
        <w:rPr>
          <w:rFonts w:ascii="Arial" w:hAnsi="Arial" w:cs="Arial"/>
        </w:rPr>
        <w:t>Jo</w:t>
      </w:r>
      <w:r w:rsidR="00144FF6" w:rsidRPr="00A359A3">
        <w:rPr>
          <w:rFonts w:ascii="Arial" w:hAnsi="Arial" w:cs="Arial"/>
        </w:rPr>
        <w:t>hn Morrison</w:t>
      </w:r>
      <w:r w:rsidR="00701A5B" w:rsidRPr="00A359A3">
        <w:rPr>
          <w:rFonts w:ascii="Arial" w:hAnsi="Arial" w:cs="Arial"/>
        </w:rPr>
        <w:t>, MBA</w:t>
      </w:r>
    </w:p>
    <w:p w14:paraId="348C9C29" w14:textId="1034E9F8" w:rsidR="007223BF" w:rsidRPr="009F4F6D" w:rsidRDefault="00144FF6" w:rsidP="00162F9A">
      <w:pPr>
        <w:pStyle w:val="Title"/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</w:pPr>
      <w:bookmarkStart w:id="1" w:name="_Hlk494288916"/>
      <w:bookmarkStart w:id="2" w:name="_Hlk527356710"/>
      <w:r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t>502.445.7069</w:t>
      </w:r>
      <w:r w:rsidR="009728B6"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t xml:space="preserve"> </w:t>
      </w:r>
    </w:p>
    <w:bookmarkEnd w:id="1"/>
    <w:bookmarkEnd w:id="2"/>
    <w:p w14:paraId="114F9AB4" w14:textId="388CBF17" w:rsidR="00370457" w:rsidRPr="003B1904" w:rsidRDefault="00144FF6" w:rsidP="00162F9A">
      <w:pPr>
        <w:pStyle w:val="Title"/>
        <w:rPr>
          <w:rFonts w:ascii="Arial" w:hAnsi="Arial" w:cs="Arial"/>
          <w:b w:val="0"/>
          <w:bCs w:val="0"/>
          <w:smallCaps w:val="0"/>
          <w:color w:val="4472C4"/>
          <w:sz w:val="22"/>
          <w:szCs w:val="22"/>
        </w:rPr>
      </w:pPr>
      <w:r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instrText xml:space="preserve"> HYPERLINK "mailto:</w:instrText>
      </w:r>
      <w:r w:rsidRPr="00144FF6"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instrText>JohnTMorrison1@gmail.com</w:instrText>
      </w:r>
      <w:r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instrText xml:space="preserve">" </w:instrText>
      </w:r>
      <w:r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fldChar w:fldCharType="separate"/>
      </w:r>
      <w:r w:rsidRPr="004A2912">
        <w:rPr>
          <w:rStyle w:val="Hyperlink"/>
          <w:rFonts w:ascii="Arial" w:hAnsi="Arial" w:cs="Arial"/>
          <w:b w:val="0"/>
          <w:bCs w:val="0"/>
          <w:smallCaps w:val="0"/>
          <w:sz w:val="22"/>
          <w:szCs w:val="22"/>
        </w:rPr>
        <w:t>JohnTMorrison1@gmail.com</w:t>
      </w:r>
      <w:r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fldChar w:fldCharType="end"/>
      </w:r>
      <w:r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t xml:space="preserve"> </w:t>
      </w:r>
      <w:r w:rsidR="00ED72E3" w:rsidRPr="009F4F6D">
        <w:rPr>
          <w:rFonts w:ascii="Arial" w:hAnsi="Arial" w:cs="Arial"/>
          <w:b w:val="0"/>
          <w:bCs w:val="0"/>
          <w:smallCaps w:val="0"/>
          <w:color w:val="000000"/>
          <w:sz w:val="22"/>
          <w:szCs w:val="22"/>
        </w:rPr>
        <w:t xml:space="preserve">• </w:t>
      </w:r>
      <w:hyperlink r:id="rId8" w:history="1">
        <w:r w:rsidR="00B47A2B" w:rsidRPr="00B47A2B">
          <w:rPr>
            <w:rStyle w:val="Hyperlink"/>
            <w:rFonts w:ascii="Arial" w:hAnsi="Arial" w:cs="Arial"/>
            <w:b w:val="0"/>
            <w:bCs w:val="0"/>
            <w:smallCaps w:val="0"/>
            <w:sz w:val="22"/>
            <w:szCs w:val="22"/>
          </w:rPr>
          <w:t>https://www.linkedin.com/in/john~morrison/</w:t>
        </w:r>
      </w:hyperlink>
    </w:p>
    <w:p w14:paraId="3EDE6CE2" w14:textId="77777777" w:rsidR="00016EAE" w:rsidRPr="00A359A3" w:rsidRDefault="00016EAE" w:rsidP="00FE62BB">
      <w:pPr>
        <w:jc w:val="center"/>
        <w:rPr>
          <w:rFonts w:ascii="Arial" w:hAnsi="Arial" w:cs="Arial"/>
          <w:bCs/>
          <w:sz w:val="16"/>
          <w:szCs w:val="16"/>
        </w:rPr>
      </w:pPr>
      <w:bookmarkStart w:id="3" w:name="_Hlk494097553"/>
    </w:p>
    <w:p w14:paraId="35EE9BA5" w14:textId="275339D5" w:rsidR="008B2CBD" w:rsidRPr="00A359A3" w:rsidRDefault="008B0112" w:rsidP="00FE62BB">
      <w:pPr>
        <w:jc w:val="center"/>
        <w:rPr>
          <w:rFonts w:ascii="Arial" w:hAnsi="Arial" w:cs="Arial"/>
          <w:b/>
          <w:bCs/>
          <w:smallCaps/>
          <w:sz w:val="25"/>
          <w:szCs w:val="25"/>
        </w:rPr>
      </w:pPr>
      <w:r w:rsidRPr="00A359A3">
        <w:rPr>
          <w:rFonts w:ascii="Arial" w:hAnsi="Arial" w:cs="Arial"/>
          <w:b/>
          <w:bCs/>
          <w:smallCaps/>
          <w:sz w:val="25"/>
          <w:szCs w:val="25"/>
        </w:rPr>
        <w:t xml:space="preserve">Marketing and </w:t>
      </w:r>
      <w:r w:rsidR="00701A5B" w:rsidRPr="00A359A3">
        <w:rPr>
          <w:rFonts w:ascii="Arial" w:hAnsi="Arial" w:cs="Arial"/>
          <w:b/>
          <w:bCs/>
          <w:smallCaps/>
          <w:sz w:val="25"/>
          <w:szCs w:val="25"/>
        </w:rPr>
        <w:t>Brand Man</w:t>
      </w:r>
      <w:r w:rsidR="00F05573" w:rsidRPr="00A359A3">
        <w:rPr>
          <w:rFonts w:ascii="Arial" w:hAnsi="Arial" w:cs="Arial"/>
          <w:b/>
          <w:bCs/>
          <w:smallCaps/>
          <w:sz w:val="25"/>
          <w:szCs w:val="25"/>
        </w:rPr>
        <w:t>a</w:t>
      </w:r>
      <w:r w:rsidR="00701A5B" w:rsidRPr="00A359A3">
        <w:rPr>
          <w:rFonts w:ascii="Arial" w:hAnsi="Arial" w:cs="Arial"/>
          <w:b/>
          <w:bCs/>
          <w:smallCaps/>
          <w:sz w:val="25"/>
          <w:szCs w:val="25"/>
        </w:rPr>
        <w:t xml:space="preserve">gement, Portfolio &amp; Channel </w:t>
      </w:r>
      <w:r w:rsidR="000B5AA4" w:rsidRPr="00A359A3">
        <w:rPr>
          <w:rFonts w:ascii="Arial" w:hAnsi="Arial" w:cs="Arial"/>
          <w:b/>
          <w:bCs/>
          <w:smallCaps/>
          <w:sz w:val="25"/>
          <w:szCs w:val="25"/>
        </w:rPr>
        <w:t>Director</w:t>
      </w:r>
    </w:p>
    <w:bookmarkEnd w:id="0"/>
    <w:bookmarkEnd w:id="3"/>
    <w:p w14:paraId="1DD5E1E2" w14:textId="77777777" w:rsidR="00A22FB5" w:rsidRPr="00A359A3" w:rsidRDefault="00A067D6" w:rsidP="00D72E1E">
      <w:pPr>
        <w:spacing w:before="120" w:after="120"/>
        <w:jc w:val="center"/>
        <w:rPr>
          <w:rFonts w:ascii="Arial" w:hAnsi="Arial" w:cs="Arial"/>
          <w:b/>
          <w:smallCaps/>
          <w:sz w:val="25"/>
          <w:szCs w:val="25"/>
        </w:rPr>
      </w:pPr>
      <w:r w:rsidRPr="00A359A3">
        <w:rPr>
          <w:rFonts w:ascii="Arial" w:hAnsi="Arial" w:cs="Arial"/>
          <w:b/>
          <w:smallCaps/>
          <w:sz w:val="25"/>
          <w:szCs w:val="25"/>
        </w:rPr>
        <w:t>Organizational</w:t>
      </w:r>
      <w:r w:rsidR="00F0325A" w:rsidRPr="00A359A3">
        <w:rPr>
          <w:rFonts w:ascii="Arial" w:hAnsi="Arial" w:cs="Arial"/>
          <w:b/>
          <w:smallCaps/>
          <w:sz w:val="25"/>
          <w:szCs w:val="25"/>
        </w:rPr>
        <w:t xml:space="preserve"> </w:t>
      </w:r>
      <w:r w:rsidR="003C5F91" w:rsidRPr="00A359A3">
        <w:rPr>
          <w:rFonts w:ascii="Arial" w:hAnsi="Arial" w:cs="Arial"/>
          <w:b/>
          <w:smallCaps/>
          <w:sz w:val="25"/>
          <w:szCs w:val="25"/>
        </w:rPr>
        <w:t>Communications</w:t>
      </w:r>
      <w:r w:rsidR="00F45542" w:rsidRPr="00A359A3">
        <w:rPr>
          <w:rFonts w:ascii="Arial" w:hAnsi="Arial" w:cs="Arial"/>
          <w:b/>
          <w:smallCaps/>
          <w:sz w:val="25"/>
          <w:szCs w:val="25"/>
        </w:rPr>
        <w:t xml:space="preserve"> </w:t>
      </w:r>
      <w:r w:rsidR="008467A1" w:rsidRPr="00A359A3">
        <w:rPr>
          <w:rFonts w:ascii="Arial" w:hAnsi="Arial" w:cs="Arial"/>
          <w:b/>
          <w:smallCaps/>
          <w:sz w:val="25"/>
          <w:szCs w:val="25"/>
        </w:rPr>
        <w:sym w:font="Wingdings" w:char="F09F"/>
      </w:r>
      <w:r w:rsidR="008467A1" w:rsidRPr="00A359A3">
        <w:rPr>
          <w:rFonts w:ascii="Arial" w:hAnsi="Arial" w:cs="Arial"/>
          <w:b/>
          <w:smallCaps/>
          <w:sz w:val="25"/>
          <w:szCs w:val="25"/>
        </w:rPr>
        <w:t xml:space="preserve"> </w:t>
      </w:r>
      <w:r w:rsidR="004554CA" w:rsidRPr="00A359A3">
        <w:rPr>
          <w:rFonts w:ascii="Arial" w:hAnsi="Arial" w:cs="Arial"/>
          <w:b/>
          <w:smallCaps/>
          <w:sz w:val="25"/>
          <w:szCs w:val="25"/>
        </w:rPr>
        <w:t>Marketer and Strategist</w:t>
      </w:r>
      <w:r w:rsidR="00D56344" w:rsidRPr="00A359A3">
        <w:rPr>
          <w:rFonts w:ascii="Arial" w:hAnsi="Arial" w:cs="Arial"/>
          <w:b/>
          <w:smallCaps/>
          <w:sz w:val="25"/>
          <w:szCs w:val="25"/>
        </w:rPr>
        <w:t xml:space="preserve"> </w:t>
      </w:r>
      <w:r w:rsidR="00A22FB5" w:rsidRPr="00A359A3">
        <w:rPr>
          <w:rFonts w:ascii="Arial" w:hAnsi="Arial" w:cs="Arial"/>
          <w:b/>
          <w:smallCaps/>
          <w:sz w:val="25"/>
          <w:szCs w:val="25"/>
        </w:rPr>
        <w:sym w:font="Wingdings" w:char="F09F"/>
      </w:r>
      <w:r w:rsidR="00E050B4" w:rsidRPr="00A359A3">
        <w:rPr>
          <w:rFonts w:ascii="Arial" w:hAnsi="Arial" w:cs="Arial"/>
          <w:b/>
          <w:smallCaps/>
          <w:sz w:val="25"/>
          <w:szCs w:val="25"/>
        </w:rPr>
        <w:t xml:space="preserve"> </w:t>
      </w:r>
      <w:r w:rsidR="004554CA" w:rsidRPr="00A359A3">
        <w:rPr>
          <w:rFonts w:ascii="Arial" w:hAnsi="Arial" w:cs="Arial"/>
          <w:b/>
          <w:smallCaps/>
          <w:sz w:val="25"/>
          <w:szCs w:val="25"/>
        </w:rPr>
        <w:t>Strategic Alliances</w:t>
      </w:r>
      <w:r w:rsidR="00F45542" w:rsidRPr="00A359A3">
        <w:rPr>
          <w:rFonts w:ascii="Arial" w:hAnsi="Arial" w:cs="Arial"/>
          <w:b/>
          <w:smallCaps/>
          <w:sz w:val="25"/>
          <w:szCs w:val="25"/>
        </w:rPr>
        <w:t xml:space="preserve"> </w:t>
      </w:r>
      <w:r w:rsidR="008467A1" w:rsidRPr="00A359A3">
        <w:rPr>
          <w:rFonts w:ascii="Arial" w:hAnsi="Arial" w:cs="Arial"/>
          <w:b/>
          <w:smallCaps/>
          <w:sz w:val="25"/>
          <w:szCs w:val="25"/>
        </w:rPr>
        <w:t xml:space="preserve"> </w:t>
      </w:r>
    </w:p>
    <w:p w14:paraId="1B1C4D38" w14:textId="6D71FCA6" w:rsidR="00F05573" w:rsidRPr="00284A7E" w:rsidRDefault="008B0112" w:rsidP="00284A7E">
      <w:pPr>
        <w:jc w:val="both"/>
        <w:rPr>
          <w:rFonts w:ascii="Arial" w:hAnsi="Arial" w:cs="Arial"/>
          <w:sz w:val="22"/>
          <w:szCs w:val="22"/>
        </w:rPr>
      </w:pPr>
      <w:bookmarkStart w:id="4" w:name="_Hlk16238787"/>
      <w:r w:rsidRPr="00284A7E">
        <w:rPr>
          <w:rFonts w:ascii="Arial" w:hAnsi="Arial" w:cs="Arial"/>
          <w:sz w:val="22"/>
          <w:szCs w:val="22"/>
        </w:rPr>
        <w:t xml:space="preserve">Director of </w:t>
      </w:r>
      <w:r w:rsidR="00F05573" w:rsidRPr="00284A7E">
        <w:rPr>
          <w:rFonts w:ascii="Arial" w:hAnsi="Arial" w:cs="Arial"/>
          <w:sz w:val="22"/>
          <w:szCs w:val="22"/>
        </w:rPr>
        <w:t xml:space="preserve">Brand </w:t>
      </w:r>
      <w:r w:rsidRPr="00284A7E">
        <w:rPr>
          <w:rFonts w:ascii="Arial" w:hAnsi="Arial" w:cs="Arial"/>
          <w:sz w:val="22"/>
          <w:szCs w:val="22"/>
        </w:rPr>
        <w:t>and</w:t>
      </w:r>
      <w:r w:rsidR="00F05573" w:rsidRPr="00284A7E">
        <w:rPr>
          <w:rFonts w:ascii="Arial" w:hAnsi="Arial" w:cs="Arial"/>
          <w:sz w:val="22"/>
          <w:szCs w:val="22"/>
        </w:rPr>
        <w:t xml:space="preserve"> Portfolio</w:t>
      </w:r>
      <w:r w:rsidRPr="00284A7E">
        <w:rPr>
          <w:rFonts w:ascii="Arial" w:hAnsi="Arial" w:cs="Arial"/>
          <w:sz w:val="22"/>
          <w:szCs w:val="22"/>
        </w:rPr>
        <w:t xml:space="preserve"> Management</w:t>
      </w:r>
      <w:r w:rsidR="00F05573" w:rsidRPr="00284A7E">
        <w:rPr>
          <w:rFonts w:ascii="Arial" w:hAnsi="Arial" w:cs="Arial"/>
          <w:sz w:val="22"/>
          <w:szCs w:val="22"/>
        </w:rPr>
        <w:t xml:space="preserve">, and Channel Director </w:t>
      </w:r>
      <w:bookmarkEnd w:id="4"/>
      <w:r w:rsidR="004554CA" w:rsidRPr="00284A7E">
        <w:rPr>
          <w:rFonts w:ascii="Arial" w:hAnsi="Arial" w:cs="Arial"/>
          <w:sz w:val="22"/>
          <w:szCs w:val="22"/>
        </w:rPr>
        <w:t xml:space="preserve">with </w:t>
      </w:r>
      <w:r w:rsidR="00F05573" w:rsidRPr="00284A7E">
        <w:rPr>
          <w:rFonts w:ascii="Arial" w:hAnsi="Arial" w:cs="Arial"/>
          <w:sz w:val="22"/>
          <w:szCs w:val="22"/>
        </w:rPr>
        <w:t xml:space="preserve">progressive </w:t>
      </w:r>
      <w:r w:rsidR="004554CA" w:rsidRPr="00284A7E">
        <w:rPr>
          <w:rFonts w:ascii="Arial" w:hAnsi="Arial" w:cs="Arial"/>
          <w:sz w:val="22"/>
          <w:szCs w:val="22"/>
        </w:rPr>
        <w:t xml:space="preserve">experience executing </w:t>
      </w:r>
      <w:r w:rsidR="004969E2" w:rsidRPr="00284A7E">
        <w:rPr>
          <w:rFonts w:ascii="Arial" w:hAnsi="Arial" w:cs="Arial"/>
          <w:sz w:val="22"/>
          <w:szCs w:val="22"/>
        </w:rPr>
        <w:t>multi-</w:t>
      </w:r>
      <w:r w:rsidR="00A77CA7" w:rsidRPr="00284A7E">
        <w:rPr>
          <w:rFonts w:ascii="Arial" w:hAnsi="Arial" w:cs="Arial"/>
          <w:sz w:val="22"/>
          <w:szCs w:val="22"/>
        </w:rPr>
        <w:t>million</w:t>
      </w:r>
      <w:r w:rsidR="004969E2" w:rsidRPr="00284A7E">
        <w:rPr>
          <w:rFonts w:ascii="Arial" w:hAnsi="Arial" w:cs="Arial"/>
          <w:sz w:val="22"/>
          <w:szCs w:val="22"/>
        </w:rPr>
        <w:t xml:space="preserve">-dollar strategic </w:t>
      </w:r>
      <w:r w:rsidR="00FD2452" w:rsidRPr="00284A7E">
        <w:rPr>
          <w:rFonts w:ascii="Arial" w:hAnsi="Arial" w:cs="Arial"/>
          <w:sz w:val="22"/>
          <w:szCs w:val="22"/>
        </w:rPr>
        <w:t>initiatives</w:t>
      </w:r>
      <w:r w:rsidRPr="00284A7E">
        <w:rPr>
          <w:rFonts w:ascii="Arial" w:hAnsi="Arial" w:cs="Arial"/>
          <w:sz w:val="22"/>
          <w:szCs w:val="22"/>
        </w:rPr>
        <w:t xml:space="preserve"> and campaigns.  Led the launch </w:t>
      </w:r>
      <w:r w:rsidR="00FD2452" w:rsidRPr="00284A7E">
        <w:rPr>
          <w:rFonts w:ascii="Arial" w:hAnsi="Arial" w:cs="Arial"/>
          <w:sz w:val="22"/>
          <w:szCs w:val="22"/>
        </w:rPr>
        <w:t xml:space="preserve">and market penetration of new products </w:t>
      </w:r>
      <w:r w:rsidR="00F05573" w:rsidRPr="00284A7E">
        <w:rPr>
          <w:rFonts w:ascii="Arial" w:hAnsi="Arial" w:cs="Arial"/>
          <w:sz w:val="22"/>
          <w:szCs w:val="22"/>
        </w:rPr>
        <w:t xml:space="preserve">for Brown-Forman. </w:t>
      </w:r>
      <w:r w:rsidR="00D72E1E" w:rsidRPr="00284A7E">
        <w:rPr>
          <w:rFonts w:ascii="Arial" w:hAnsi="Arial" w:cs="Arial"/>
          <w:sz w:val="22"/>
          <w:szCs w:val="22"/>
        </w:rPr>
        <w:t>Produce</w:t>
      </w:r>
      <w:r w:rsidR="00FD2452" w:rsidRPr="00284A7E">
        <w:rPr>
          <w:rFonts w:ascii="Arial" w:hAnsi="Arial" w:cs="Arial"/>
          <w:sz w:val="22"/>
          <w:szCs w:val="22"/>
        </w:rPr>
        <w:t>d successful</w:t>
      </w:r>
      <w:r w:rsidR="004969E2" w:rsidRPr="00284A7E">
        <w:rPr>
          <w:rFonts w:ascii="Arial" w:hAnsi="Arial" w:cs="Arial"/>
          <w:sz w:val="22"/>
          <w:szCs w:val="22"/>
        </w:rPr>
        <w:t xml:space="preserve"> </w:t>
      </w:r>
      <w:r w:rsidR="00F05573" w:rsidRPr="00284A7E">
        <w:rPr>
          <w:rFonts w:ascii="Arial" w:hAnsi="Arial" w:cs="Arial"/>
          <w:sz w:val="22"/>
          <w:szCs w:val="22"/>
        </w:rPr>
        <w:t>branding</w:t>
      </w:r>
      <w:r w:rsidR="004969E2" w:rsidRPr="00284A7E">
        <w:rPr>
          <w:rFonts w:ascii="Arial" w:hAnsi="Arial" w:cs="Arial"/>
          <w:sz w:val="22"/>
          <w:szCs w:val="22"/>
        </w:rPr>
        <w:t xml:space="preserve"> </w:t>
      </w:r>
      <w:r w:rsidR="00F05573" w:rsidRPr="00284A7E">
        <w:rPr>
          <w:rFonts w:ascii="Arial" w:hAnsi="Arial" w:cs="Arial"/>
          <w:sz w:val="22"/>
          <w:szCs w:val="22"/>
        </w:rPr>
        <w:t xml:space="preserve">and product </w:t>
      </w:r>
      <w:r w:rsidR="004969E2" w:rsidRPr="00284A7E">
        <w:rPr>
          <w:rFonts w:ascii="Arial" w:hAnsi="Arial" w:cs="Arial"/>
          <w:sz w:val="22"/>
          <w:szCs w:val="22"/>
        </w:rPr>
        <w:t>narrative</w:t>
      </w:r>
      <w:r w:rsidR="00F05573" w:rsidRPr="00284A7E">
        <w:rPr>
          <w:rFonts w:ascii="Arial" w:hAnsi="Arial" w:cs="Arial"/>
          <w:sz w:val="22"/>
          <w:szCs w:val="22"/>
        </w:rPr>
        <w:t>s</w:t>
      </w:r>
      <w:r w:rsidR="004969E2" w:rsidRPr="00284A7E">
        <w:rPr>
          <w:rFonts w:ascii="Arial" w:hAnsi="Arial" w:cs="Arial"/>
          <w:sz w:val="22"/>
          <w:szCs w:val="22"/>
        </w:rPr>
        <w:t xml:space="preserve"> while building</w:t>
      </w:r>
      <w:r w:rsidR="009F7891" w:rsidRPr="00284A7E">
        <w:rPr>
          <w:rFonts w:ascii="Arial" w:hAnsi="Arial" w:cs="Arial"/>
          <w:sz w:val="22"/>
          <w:szCs w:val="22"/>
        </w:rPr>
        <w:t xml:space="preserve"> </w:t>
      </w:r>
      <w:r w:rsidR="00F05573" w:rsidRPr="00284A7E">
        <w:rPr>
          <w:rFonts w:ascii="Arial" w:hAnsi="Arial" w:cs="Arial"/>
          <w:sz w:val="22"/>
          <w:szCs w:val="22"/>
        </w:rPr>
        <w:t xml:space="preserve">internal </w:t>
      </w:r>
      <w:r w:rsidR="00FD2452" w:rsidRPr="00284A7E">
        <w:rPr>
          <w:rFonts w:ascii="Arial" w:hAnsi="Arial" w:cs="Arial"/>
          <w:sz w:val="22"/>
          <w:szCs w:val="22"/>
        </w:rPr>
        <w:t xml:space="preserve">and </w:t>
      </w:r>
      <w:r w:rsidR="00F05573" w:rsidRPr="00284A7E">
        <w:rPr>
          <w:rFonts w:ascii="Arial" w:hAnsi="Arial" w:cs="Arial"/>
          <w:sz w:val="22"/>
          <w:szCs w:val="22"/>
        </w:rPr>
        <w:t xml:space="preserve">external </w:t>
      </w:r>
      <w:r w:rsidR="004969E2" w:rsidRPr="00284A7E">
        <w:rPr>
          <w:rFonts w:ascii="Arial" w:hAnsi="Arial" w:cs="Arial"/>
          <w:sz w:val="22"/>
          <w:szCs w:val="22"/>
        </w:rPr>
        <w:t xml:space="preserve">alliances </w:t>
      </w:r>
      <w:r w:rsidR="00F05573" w:rsidRPr="00284A7E">
        <w:rPr>
          <w:rFonts w:ascii="Arial" w:hAnsi="Arial" w:cs="Arial"/>
          <w:sz w:val="22"/>
          <w:szCs w:val="22"/>
        </w:rPr>
        <w:t xml:space="preserve">to achieve organization goals. </w:t>
      </w:r>
      <w:r w:rsidR="00FD2452" w:rsidRPr="00284A7E">
        <w:rPr>
          <w:rFonts w:ascii="Arial" w:hAnsi="Arial" w:cs="Arial"/>
          <w:sz w:val="22"/>
          <w:szCs w:val="22"/>
        </w:rPr>
        <w:t xml:space="preserve">Known for team leadership and development, </w:t>
      </w:r>
      <w:r w:rsidR="00D72E1E" w:rsidRPr="00284A7E">
        <w:rPr>
          <w:rFonts w:ascii="Arial" w:hAnsi="Arial" w:cs="Arial"/>
          <w:sz w:val="22"/>
          <w:szCs w:val="22"/>
        </w:rPr>
        <w:t xml:space="preserve">cross functional </w:t>
      </w:r>
      <w:r w:rsidR="006464A2" w:rsidRPr="00284A7E">
        <w:rPr>
          <w:rFonts w:ascii="Arial" w:hAnsi="Arial" w:cs="Arial"/>
          <w:sz w:val="22"/>
          <w:szCs w:val="22"/>
        </w:rPr>
        <w:t>collaboration,</w:t>
      </w:r>
      <w:r w:rsidR="00FD2452" w:rsidRPr="00284A7E">
        <w:rPr>
          <w:rFonts w:ascii="Arial" w:hAnsi="Arial" w:cs="Arial"/>
          <w:sz w:val="22"/>
          <w:szCs w:val="22"/>
        </w:rPr>
        <w:t xml:space="preserve"> and business acumen.  MBA degree, Vanderbilt University.  </w:t>
      </w:r>
    </w:p>
    <w:p w14:paraId="27CB2713" w14:textId="77777777" w:rsidR="008B2CBD" w:rsidRPr="00375FD7" w:rsidRDefault="00391662" w:rsidP="00C27753">
      <w:pPr>
        <w:pStyle w:val="Heading2"/>
        <w:spacing w:before="120" w:after="120"/>
        <w:rPr>
          <w:rFonts w:ascii="Arial" w:hAnsi="Arial" w:cs="Arial"/>
          <w:bCs w:val="0"/>
          <w:smallCaps/>
          <w:sz w:val="25"/>
          <w:szCs w:val="25"/>
        </w:rPr>
      </w:pPr>
      <w:r w:rsidRPr="00375FD7">
        <w:rPr>
          <w:rFonts w:ascii="Arial" w:hAnsi="Arial" w:cs="Arial"/>
          <w:bCs w:val="0"/>
          <w:smallCaps/>
          <w:sz w:val="25"/>
          <w:szCs w:val="25"/>
        </w:rPr>
        <w:t>Core</w:t>
      </w:r>
      <w:r w:rsidR="00055992" w:rsidRPr="00375FD7">
        <w:rPr>
          <w:rFonts w:ascii="Arial" w:hAnsi="Arial" w:cs="Arial"/>
          <w:bCs w:val="0"/>
          <w:smallCaps/>
          <w:sz w:val="25"/>
          <w:szCs w:val="25"/>
        </w:rPr>
        <w:t xml:space="preserve"> </w:t>
      </w:r>
      <w:r w:rsidR="008B2CBD" w:rsidRPr="00375FD7">
        <w:rPr>
          <w:rFonts w:ascii="Arial" w:hAnsi="Arial" w:cs="Arial"/>
          <w:bCs w:val="0"/>
          <w:smallCaps/>
          <w:sz w:val="25"/>
          <w:szCs w:val="25"/>
        </w:rPr>
        <w:t>Competencies</w:t>
      </w:r>
    </w:p>
    <w:p w14:paraId="5259A2BC" w14:textId="18AA2CFC" w:rsidR="00A37348" w:rsidRDefault="004554CA" w:rsidP="00A3734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4554CA">
        <w:rPr>
          <w:rFonts w:ascii="Arial" w:hAnsi="Arial" w:cs="Arial"/>
          <w:sz w:val="22"/>
          <w:szCs w:val="22"/>
        </w:rPr>
        <w:t xml:space="preserve">Executive Relationships </w:t>
      </w:r>
      <w:r>
        <w:rPr>
          <w:rFonts w:ascii="Arial" w:hAnsi="Arial" w:cs="Arial"/>
          <w:sz w:val="22"/>
          <w:szCs w:val="22"/>
        </w:rPr>
        <w:t xml:space="preserve">| </w:t>
      </w:r>
      <w:r w:rsidRPr="004554CA">
        <w:rPr>
          <w:rFonts w:ascii="Arial" w:hAnsi="Arial" w:cs="Arial"/>
          <w:sz w:val="22"/>
          <w:szCs w:val="22"/>
        </w:rPr>
        <w:t xml:space="preserve">Strategic Alliances </w:t>
      </w:r>
      <w:r>
        <w:rPr>
          <w:rFonts w:ascii="Arial" w:hAnsi="Arial" w:cs="Arial"/>
          <w:sz w:val="22"/>
          <w:szCs w:val="22"/>
        </w:rPr>
        <w:t>|</w:t>
      </w:r>
      <w:r w:rsidR="00153D43" w:rsidRPr="00153D43">
        <w:rPr>
          <w:rFonts w:ascii="Arial" w:hAnsi="Arial" w:cs="Arial"/>
          <w:color w:val="FF0000"/>
          <w:sz w:val="22"/>
          <w:szCs w:val="22"/>
        </w:rPr>
        <w:t xml:space="preserve"> </w:t>
      </w:r>
      <w:r w:rsidR="00D72E1E">
        <w:rPr>
          <w:rFonts w:ascii="Arial" w:hAnsi="Arial" w:cs="Arial"/>
          <w:sz w:val="22"/>
          <w:szCs w:val="22"/>
        </w:rPr>
        <w:t xml:space="preserve">Team Management | Product Launches | Sales </w:t>
      </w:r>
      <w:r w:rsidRPr="004554CA">
        <w:rPr>
          <w:rFonts w:ascii="Arial" w:hAnsi="Arial" w:cs="Arial"/>
          <w:sz w:val="22"/>
          <w:szCs w:val="22"/>
        </w:rPr>
        <w:t>Partnership</w:t>
      </w:r>
      <w:r w:rsidR="00D72E1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| </w:t>
      </w:r>
      <w:r w:rsidR="003C5F91">
        <w:rPr>
          <w:rFonts w:ascii="Arial" w:hAnsi="Arial" w:cs="Arial"/>
          <w:sz w:val="22"/>
          <w:szCs w:val="22"/>
        </w:rPr>
        <w:t>Brand Awareness</w:t>
      </w:r>
      <w:r w:rsidRPr="00455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|</w:t>
      </w:r>
      <w:r w:rsidRPr="004554CA">
        <w:rPr>
          <w:rFonts w:ascii="Arial" w:hAnsi="Arial" w:cs="Arial"/>
          <w:sz w:val="22"/>
          <w:szCs w:val="22"/>
        </w:rPr>
        <w:t xml:space="preserve"> </w:t>
      </w:r>
      <w:r w:rsidR="003C5F91">
        <w:rPr>
          <w:rFonts w:ascii="Arial" w:hAnsi="Arial" w:cs="Arial"/>
          <w:sz w:val="22"/>
          <w:szCs w:val="22"/>
        </w:rPr>
        <w:t>Field Marketing Leadership</w:t>
      </w:r>
      <w:r>
        <w:rPr>
          <w:rFonts w:ascii="Arial" w:hAnsi="Arial" w:cs="Arial"/>
          <w:sz w:val="22"/>
          <w:szCs w:val="22"/>
        </w:rPr>
        <w:t xml:space="preserve"> | </w:t>
      </w:r>
      <w:r w:rsidRPr="004554CA">
        <w:rPr>
          <w:rFonts w:ascii="Arial" w:hAnsi="Arial" w:cs="Arial"/>
          <w:sz w:val="22"/>
          <w:szCs w:val="22"/>
        </w:rPr>
        <w:t>High-Impact Strategies</w:t>
      </w:r>
      <w:r>
        <w:rPr>
          <w:rFonts w:ascii="Arial" w:hAnsi="Arial" w:cs="Arial"/>
          <w:sz w:val="22"/>
          <w:szCs w:val="22"/>
        </w:rPr>
        <w:t xml:space="preserve"> </w:t>
      </w:r>
      <w:r w:rsidR="00D72E1E">
        <w:rPr>
          <w:rFonts w:ascii="Arial" w:hAnsi="Arial" w:cs="Arial"/>
          <w:sz w:val="22"/>
          <w:szCs w:val="22"/>
        </w:rPr>
        <w:t xml:space="preserve">| Cross Functional Leadership | </w:t>
      </w:r>
      <w:r w:rsidR="003C5F91">
        <w:rPr>
          <w:rFonts w:ascii="Arial" w:hAnsi="Arial" w:cs="Arial"/>
          <w:sz w:val="22"/>
          <w:szCs w:val="22"/>
        </w:rPr>
        <w:t xml:space="preserve">Brand Portfolio Management | </w:t>
      </w:r>
      <w:r w:rsidR="00D72E1E">
        <w:rPr>
          <w:rFonts w:ascii="Arial" w:hAnsi="Arial" w:cs="Arial"/>
          <w:sz w:val="22"/>
          <w:szCs w:val="22"/>
        </w:rPr>
        <w:t>Integrated Strategic Planning</w:t>
      </w:r>
      <w:r w:rsidR="00FD2452">
        <w:rPr>
          <w:rFonts w:ascii="Arial" w:hAnsi="Arial" w:cs="Arial"/>
          <w:sz w:val="22"/>
          <w:szCs w:val="22"/>
        </w:rPr>
        <w:t xml:space="preserve"> | P&amp;L </w:t>
      </w:r>
      <w:r w:rsidR="00D72E1E">
        <w:rPr>
          <w:rFonts w:ascii="Arial" w:hAnsi="Arial" w:cs="Arial"/>
          <w:sz w:val="22"/>
          <w:szCs w:val="22"/>
        </w:rPr>
        <w:t>and Budget</w:t>
      </w:r>
      <w:r w:rsidR="00FD2452">
        <w:rPr>
          <w:rFonts w:ascii="Arial" w:hAnsi="Arial" w:cs="Arial"/>
          <w:sz w:val="22"/>
          <w:szCs w:val="22"/>
        </w:rPr>
        <w:t>s</w:t>
      </w:r>
    </w:p>
    <w:p w14:paraId="444A3FB4" w14:textId="77777777" w:rsidR="00A37348" w:rsidRDefault="00A37348" w:rsidP="00A3734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160EA549" w14:textId="53C4E9CD" w:rsidR="008B2CBD" w:rsidRPr="00A359A3" w:rsidRDefault="008B2CBD" w:rsidP="00A37348">
      <w:pPr>
        <w:spacing w:line="288" w:lineRule="auto"/>
        <w:jc w:val="center"/>
        <w:rPr>
          <w:rFonts w:ascii="Arial" w:hAnsi="Arial" w:cs="Arial"/>
          <w:b/>
          <w:bCs/>
          <w:smallCaps/>
          <w:sz w:val="25"/>
          <w:szCs w:val="25"/>
        </w:rPr>
      </w:pPr>
      <w:r w:rsidRPr="00A359A3">
        <w:rPr>
          <w:rFonts w:ascii="Arial" w:hAnsi="Arial" w:cs="Arial"/>
          <w:b/>
          <w:bCs/>
          <w:smallCaps/>
          <w:sz w:val="25"/>
          <w:szCs w:val="25"/>
        </w:rPr>
        <w:t>Professional Experience</w:t>
      </w:r>
    </w:p>
    <w:p w14:paraId="4AE7ABEC" w14:textId="7CA559D6" w:rsidR="00E10A27" w:rsidRPr="003F364D" w:rsidRDefault="00144FF6" w:rsidP="00A359A3">
      <w:pPr>
        <w:pStyle w:val="CommentText"/>
        <w:tabs>
          <w:tab w:val="right" w:pos="10170"/>
        </w:tabs>
        <w:spacing w:before="120"/>
        <w:rPr>
          <w:rFonts w:ascii="Arial" w:hAnsi="Arial" w:cs="Arial"/>
          <w:b/>
          <w:sz w:val="22"/>
          <w:szCs w:val="22"/>
        </w:rPr>
      </w:pPr>
      <w:bookmarkStart w:id="5" w:name="_Hlk525145396"/>
      <w:bookmarkStart w:id="6" w:name="_Hlk511674361"/>
      <w:r>
        <w:rPr>
          <w:rFonts w:ascii="Arial" w:hAnsi="Arial" w:cs="Arial"/>
          <w:b/>
          <w:sz w:val="22"/>
          <w:szCs w:val="22"/>
        </w:rPr>
        <w:t>BROWN-FORMAN CORPORATION</w:t>
      </w:r>
      <w:r w:rsidR="00E86CA6">
        <w:rPr>
          <w:rFonts w:ascii="Arial" w:hAnsi="Arial" w:cs="Arial"/>
          <w:b/>
          <w:sz w:val="22"/>
          <w:szCs w:val="22"/>
        </w:rPr>
        <w:t xml:space="preserve"> | Louisville, KY</w:t>
      </w:r>
      <w:r w:rsidR="00016EAE">
        <w:rPr>
          <w:rFonts w:ascii="Arial" w:hAnsi="Arial" w:cs="Arial"/>
          <w:b/>
          <w:sz w:val="22"/>
          <w:szCs w:val="22"/>
        </w:rPr>
        <w:tab/>
      </w:r>
      <w:r w:rsidR="007E71C6">
        <w:rPr>
          <w:rFonts w:ascii="Arial" w:hAnsi="Arial" w:cs="Arial"/>
          <w:b/>
          <w:sz w:val="22"/>
          <w:szCs w:val="22"/>
        </w:rPr>
        <w:t>1995</w:t>
      </w:r>
      <w:r w:rsidR="00246A0F" w:rsidRPr="003F364D">
        <w:rPr>
          <w:rFonts w:ascii="Arial" w:hAnsi="Arial" w:cs="Arial"/>
          <w:b/>
          <w:sz w:val="22"/>
          <w:szCs w:val="22"/>
        </w:rPr>
        <w:t xml:space="preserve"> </w:t>
      </w:r>
      <w:r w:rsidR="00D53EFB" w:rsidRPr="003F364D">
        <w:rPr>
          <w:rFonts w:ascii="Arial" w:hAnsi="Arial" w:cs="Arial"/>
          <w:b/>
          <w:sz w:val="22"/>
          <w:szCs w:val="22"/>
        </w:rPr>
        <w:t>–</w:t>
      </w:r>
      <w:r w:rsidR="00641AB5" w:rsidRPr="003F364D">
        <w:rPr>
          <w:rFonts w:ascii="Arial" w:hAnsi="Arial" w:cs="Arial"/>
          <w:b/>
          <w:sz w:val="22"/>
          <w:szCs w:val="22"/>
        </w:rPr>
        <w:t xml:space="preserve"> </w:t>
      </w:r>
      <w:r w:rsidR="007E71C6">
        <w:rPr>
          <w:rFonts w:ascii="Arial" w:hAnsi="Arial" w:cs="Arial"/>
          <w:b/>
          <w:sz w:val="22"/>
          <w:szCs w:val="22"/>
        </w:rPr>
        <w:t>2019</w:t>
      </w:r>
    </w:p>
    <w:p w14:paraId="34BB64BC" w14:textId="0B799EDA" w:rsidR="001961AE" w:rsidRPr="00A359A3" w:rsidRDefault="00144FF6" w:rsidP="009727A1">
      <w:pPr>
        <w:pStyle w:val="CommentText"/>
        <w:tabs>
          <w:tab w:val="left" w:pos="7290"/>
          <w:tab w:val="right" w:pos="10800"/>
        </w:tabs>
        <w:rPr>
          <w:rFonts w:ascii="Arial" w:hAnsi="Arial" w:cs="Arial"/>
          <w:i/>
          <w:iCs/>
          <w:sz w:val="21"/>
          <w:szCs w:val="21"/>
        </w:rPr>
      </w:pPr>
      <w:bookmarkStart w:id="7" w:name="_Hlk494336871"/>
      <w:r w:rsidRPr="00A359A3">
        <w:rPr>
          <w:rFonts w:ascii="Arial" w:hAnsi="Arial" w:cs="Arial"/>
          <w:i/>
          <w:iCs/>
          <w:sz w:val="21"/>
          <w:szCs w:val="21"/>
        </w:rPr>
        <w:t xml:space="preserve">One of the largest American-owned spirits and wine </w:t>
      </w:r>
      <w:r w:rsidR="00E86CA6" w:rsidRPr="00A359A3">
        <w:rPr>
          <w:rFonts w:ascii="Arial" w:hAnsi="Arial" w:cs="Arial"/>
          <w:i/>
          <w:iCs/>
          <w:sz w:val="21"/>
          <w:szCs w:val="21"/>
        </w:rPr>
        <w:t>firms</w:t>
      </w:r>
      <w:r w:rsidRPr="00A359A3">
        <w:rPr>
          <w:rFonts w:ascii="Arial" w:hAnsi="Arial" w:cs="Arial"/>
          <w:i/>
          <w:iCs/>
          <w:sz w:val="21"/>
          <w:szCs w:val="21"/>
        </w:rPr>
        <w:t xml:space="preserve"> and among the top</w:t>
      </w:r>
      <w:r w:rsidR="00E86CA6" w:rsidRPr="00A359A3">
        <w:rPr>
          <w:rFonts w:ascii="Arial" w:hAnsi="Arial" w:cs="Arial"/>
          <w:i/>
          <w:iCs/>
          <w:sz w:val="21"/>
          <w:szCs w:val="21"/>
        </w:rPr>
        <w:t xml:space="preserve"> ten</w:t>
      </w:r>
      <w:r w:rsidRPr="00A359A3">
        <w:rPr>
          <w:rFonts w:ascii="Arial" w:hAnsi="Arial" w:cs="Arial"/>
          <w:i/>
          <w:iCs/>
          <w:sz w:val="21"/>
          <w:szCs w:val="21"/>
        </w:rPr>
        <w:t xml:space="preserve"> global spirits companies with 25+</w:t>
      </w:r>
      <w:r w:rsidR="00E86CA6" w:rsidRPr="00A359A3">
        <w:rPr>
          <w:rFonts w:ascii="Arial" w:hAnsi="Arial" w:cs="Arial"/>
          <w:i/>
          <w:iCs/>
          <w:sz w:val="21"/>
          <w:szCs w:val="21"/>
        </w:rPr>
        <w:t xml:space="preserve"> </w:t>
      </w:r>
      <w:r w:rsidRPr="00A359A3">
        <w:rPr>
          <w:rFonts w:ascii="Arial" w:hAnsi="Arial" w:cs="Arial"/>
          <w:i/>
          <w:iCs/>
          <w:sz w:val="21"/>
          <w:szCs w:val="21"/>
        </w:rPr>
        <w:t>brands</w:t>
      </w:r>
      <w:r w:rsidR="00E86CA6" w:rsidRPr="00A359A3">
        <w:rPr>
          <w:rFonts w:ascii="Arial" w:hAnsi="Arial" w:cs="Arial"/>
          <w:i/>
          <w:iCs/>
          <w:sz w:val="21"/>
          <w:szCs w:val="21"/>
        </w:rPr>
        <w:t xml:space="preserve"> and 4,570 employees producing $3.3+ billion in revenues. </w:t>
      </w:r>
      <w:r w:rsidR="00016EAE" w:rsidRPr="00A359A3">
        <w:rPr>
          <w:rFonts w:ascii="Arial" w:hAnsi="Arial" w:cs="Arial"/>
          <w:i/>
          <w:iCs/>
          <w:sz w:val="21"/>
          <w:szCs w:val="21"/>
        </w:rPr>
        <w:t>[NYSE: BF-B]</w:t>
      </w:r>
    </w:p>
    <w:p w14:paraId="67DAC812" w14:textId="77777777" w:rsidR="00016EAE" w:rsidRPr="00A359A3" w:rsidRDefault="00016EAE" w:rsidP="00A359A3">
      <w:pPr>
        <w:pStyle w:val="CommentText"/>
        <w:tabs>
          <w:tab w:val="left" w:pos="7290"/>
          <w:tab w:val="right" w:pos="10800"/>
        </w:tabs>
        <w:rPr>
          <w:rFonts w:ascii="Arial" w:hAnsi="Arial" w:cs="Arial"/>
          <w:iCs/>
          <w:sz w:val="10"/>
          <w:szCs w:val="10"/>
        </w:rPr>
      </w:pPr>
    </w:p>
    <w:p w14:paraId="14145EA2" w14:textId="53CFD993" w:rsidR="00900F4A" w:rsidRPr="003F364D" w:rsidRDefault="00E86CA6" w:rsidP="00FD7B84">
      <w:pPr>
        <w:pStyle w:val="CommentText"/>
        <w:tabs>
          <w:tab w:val="left" w:pos="7290"/>
          <w:tab w:val="right" w:pos="10800"/>
        </w:tabs>
        <w:spacing w:before="60"/>
        <w:rPr>
          <w:rFonts w:ascii="Arial" w:hAnsi="Arial" w:cs="Arial"/>
          <w:b/>
          <w:iCs/>
          <w:sz w:val="22"/>
          <w:szCs w:val="22"/>
        </w:rPr>
      </w:pPr>
      <w:r w:rsidRPr="00E86CA6">
        <w:rPr>
          <w:rFonts w:ascii="Arial" w:hAnsi="Arial" w:cs="Arial"/>
          <w:b/>
          <w:iCs/>
          <w:sz w:val="22"/>
          <w:szCs w:val="22"/>
        </w:rPr>
        <w:t>Director</w:t>
      </w:r>
      <w:r w:rsidR="00701A5B">
        <w:rPr>
          <w:rFonts w:ascii="Arial" w:hAnsi="Arial" w:cs="Arial"/>
          <w:b/>
          <w:iCs/>
          <w:sz w:val="22"/>
          <w:szCs w:val="22"/>
        </w:rPr>
        <w:t>,</w:t>
      </w:r>
      <w:r w:rsidRPr="00E86CA6">
        <w:rPr>
          <w:rFonts w:ascii="Arial" w:hAnsi="Arial" w:cs="Arial"/>
          <w:b/>
          <w:iCs/>
          <w:sz w:val="22"/>
          <w:szCs w:val="22"/>
        </w:rPr>
        <w:t xml:space="preserve"> Portfolio Integration and Channel Planning</w:t>
      </w:r>
      <w:r w:rsidR="001961AE" w:rsidRPr="003F364D">
        <w:rPr>
          <w:rFonts w:ascii="Arial" w:hAnsi="Arial" w:cs="Arial"/>
          <w:b/>
          <w:iCs/>
          <w:sz w:val="22"/>
          <w:szCs w:val="22"/>
        </w:rPr>
        <w:t xml:space="preserve"> | 201</w:t>
      </w:r>
      <w:r>
        <w:rPr>
          <w:rFonts w:ascii="Arial" w:hAnsi="Arial" w:cs="Arial"/>
          <w:b/>
          <w:iCs/>
          <w:sz w:val="22"/>
          <w:szCs w:val="22"/>
        </w:rPr>
        <w:t>5</w:t>
      </w:r>
      <w:r w:rsidR="001961AE" w:rsidRPr="003F364D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– </w:t>
      </w:r>
      <w:r w:rsidR="007E71C6">
        <w:rPr>
          <w:rFonts w:ascii="Arial" w:hAnsi="Arial" w:cs="Arial"/>
          <w:b/>
          <w:iCs/>
          <w:sz w:val="22"/>
          <w:szCs w:val="22"/>
        </w:rPr>
        <w:t>2019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C7F3AA0" w14:textId="61F78C85" w:rsidR="006C4F4F" w:rsidRDefault="007E71C6" w:rsidP="006C4F4F">
      <w:pPr>
        <w:pStyle w:val="CommentText"/>
        <w:tabs>
          <w:tab w:val="left" w:pos="7290"/>
          <w:tab w:val="right" w:pos="10800"/>
        </w:tabs>
        <w:rPr>
          <w:rFonts w:ascii="Arial" w:hAnsi="Arial" w:cs="Arial"/>
          <w:color w:val="000000"/>
          <w:sz w:val="22"/>
          <w:szCs w:val="22"/>
        </w:rPr>
      </w:pPr>
      <w:bookmarkStart w:id="8" w:name="_Hlk525722642"/>
      <w:bookmarkStart w:id="9" w:name="_Hlk4051751"/>
      <w:bookmarkStart w:id="10" w:name="_Hlk5026977"/>
      <w:bookmarkStart w:id="11" w:name="_Hlk494106489"/>
      <w:bookmarkStart w:id="12" w:name="_Hlk494100359"/>
      <w:bookmarkStart w:id="13" w:name="_Hlk494335318"/>
      <w:bookmarkStart w:id="14" w:name="_Hlk494368781"/>
      <w:bookmarkStart w:id="15" w:name="_Hlk494366951"/>
      <w:bookmarkStart w:id="16" w:name="_Hlk505078163"/>
      <w:bookmarkStart w:id="17" w:name="_Hlk507601391"/>
      <w:bookmarkStart w:id="18" w:name="_Hlk507595666"/>
      <w:bookmarkStart w:id="19" w:name="_Hlk525151077"/>
      <w:bookmarkStart w:id="20" w:name="_Hlk527366859"/>
      <w:bookmarkEnd w:id="5"/>
      <w:bookmarkEnd w:id="7"/>
      <w:r>
        <w:rPr>
          <w:rFonts w:ascii="Arial" w:hAnsi="Arial" w:cs="Arial"/>
          <w:color w:val="000000"/>
          <w:sz w:val="22"/>
          <w:szCs w:val="22"/>
        </w:rPr>
        <w:t>Promoted to l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ead four </w:t>
      </w:r>
      <w:r w:rsidR="00701A5B" w:rsidRPr="00E86CA6">
        <w:rPr>
          <w:rFonts w:ascii="Arial" w:hAnsi="Arial" w:cs="Arial"/>
          <w:color w:val="000000"/>
          <w:sz w:val="22"/>
          <w:szCs w:val="22"/>
        </w:rPr>
        <w:t xml:space="preserve">brand integration directors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and two hybrid </w:t>
      </w:r>
      <w:r w:rsidR="00701A5B" w:rsidRPr="00E86CA6">
        <w:rPr>
          <w:rFonts w:ascii="Arial" w:hAnsi="Arial" w:cs="Arial"/>
          <w:color w:val="000000"/>
          <w:sz w:val="22"/>
          <w:szCs w:val="22"/>
        </w:rPr>
        <w:t>integration managers</w:t>
      </w:r>
      <w:r w:rsidR="00701A5B">
        <w:rPr>
          <w:rFonts w:ascii="Arial" w:hAnsi="Arial" w:cs="Arial"/>
          <w:color w:val="000000"/>
          <w:sz w:val="22"/>
          <w:szCs w:val="22"/>
        </w:rPr>
        <w:t xml:space="preserve">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>work</w:t>
      </w:r>
      <w:r w:rsidR="00701A5B">
        <w:rPr>
          <w:rFonts w:ascii="Arial" w:hAnsi="Arial" w:cs="Arial"/>
          <w:color w:val="000000"/>
          <w:sz w:val="22"/>
          <w:szCs w:val="22"/>
        </w:rPr>
        <w:t>ing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across the </w:t>
      </w:r>
      <w:r w:rsidR="006876C2">
        <w:rPr>
          <w:rFonts w:ascii="Arial" w:hAnsi="Arial" w:cs="Arial"/>
          <w:color w:val="000000"/>
          <w:sz w:val="22"/>
          <w:szCs w:val="22"/>
        </w:rPr>
        <w:t xml:space="preserve">entire </w:t>
      </w:r>
      <w:r w:rsidR="00701A5B">
        <w:rPr>
          <w:rFonts w:ascii="Arial" w:hAnsi="Arial" w:cs="Arial"/>
          <w:color w:val="000000"/>
          <w:sz w:val="22"/>
          <w:szCs w:val="22"/>
        </w:rPr>
        <w:t>brand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portfolio</w:t>
      </w:r>
      <w:r w:rsidR="006876C2">
        <w:rPr>
          <w:rFonts w:ascii="Arial" w:hAnsi="Arial" w:cs="Arial"/>
          <w:color w:val="000000"/>
          <w:sz w:val="22"/>
          <w:szCs w:val="22"/>
        </w:rPr>
        <w:t>,</w:t>
      </w:r>
      <w:r w:rsidR="00701A5B">
        <w:rPr>
          <w:rFonts w:ascii="Arial" w:hAnsi="Arial" w:cs="Arial"/>
          <w:color w:val="000000"/>
          <w:sz w:val="22"/>
          <w:szCs w:val="22"/>
        </w:rPr>
        <w:t xml:space="preserve"> as well as the </w:t>
      </w:r>
      <w:r w:rsidR="00701A5B" w:rsidRPr="00701A5B">
        <w:rPr>
          <w:rFonts w:ascii="Arial" w:hAnsi="Arial" w:cs="Arial"/>
          <w:color w:val="000000"/>
          <w:sz w:val="22"/>
          <w:szCs w:val="22"/>
        </w:rPr>
        <w:t>partnership marketing team</w:t>
      </w:r>
      <w:r w:rsidR="006876C2">
        <w:rPr>
          <w:rFonts w:ascii="Arial" w:hAnsi="Arial" w:cs="Arial"/>
          <w:color w:val="000000"/>
          <w:sz w:val="22"/>
          <w:szCs w:val="22"/>
        </w:rPr>
        <w:t>,</w:t>
      </w:r>
      <w:r w:rsidR="00701A5B" w:rsidRPr="00701A5B">
        <w:rPr>
          <w:rFonts w:ascii="Arial" w:hAnsi="Arial" w:cs="Arial"/>
          <w:color w:val="000000"/>
          <w:sz w:val="22"/>
          <w:szCs w:val="22"/>
        </w:rPr>
        <w:t xml:space="preserve"> </w:t>
      </w:r>
      <w:r w:rsidR="00E86CA6" w:rsidRPr="00701A5B">
        <w:rPr>
          <w:rFonts w:ascii="Arial" w:hAnsi="Arial" w:cs="Arial"/>
          <w:color w:val="000000"/>
          <w:sz w:val="22"/>
          <w:szCs w:val="22"/>
        </w:rPr>
        <w:t xml:space="preserve">to </w:t>
      </w:r>
      <w:r w:rsidR="00701A5B">
        <w:rPr>
          <w:rFonts w:ascii="Arial" w:hAnsi="Arial" w:cs="Arial"/>
          <w:color w:val="000000"/>
          <w:sz w:val="22"/>
          <w:szCs w:val="22"/>
        </w:rPr>
        <w:t>e</w:t>
      </w:r>
      <w:r w:rsidR="006C4F4F">
        <w:rPr>
          <w:rFonts w:ascii="Arial" w:hAnsi="Arial" w:cs="Arial"/>
          <w:color w:val="000000"/>
          <w:sz w:val="22"/>
          <w:szCs w:val="22"/>
        </w:rPr>
        <w:t xml:space="preserve">nsure achievement </w:t>
      </w:r>
      <w:r w:rsidR="006876C2">
        <w:rPr>
          <w:rFonts w:ascii="Arial" w:hAnsi="Arial" w:cs="Arial"/>
          <w:color w:val="000000"/>
          <w:sz w:val="22"/>
          <w:szCs w:val="22"/>
        </w:rPr>
        <w:t xml:space="preserve">and execution </w:t>
      </w:r>
      <w:r w:rsidR="006C4F4F">
        <w:rPr>
          <w:rFonts w:ascii="Arial" w:hAnsi="Arial" w:cs="Arial"/>
          <w:color w:val="000000"/>
          <w:sz w:val="22"/>
          <w:szCs w:val="22"/>
        </w:rPr>
        <w:t xml:space="preserve">of </w:t>
      </w:r>
      <w:r w:rsidR="006C4F4F" w:rsidRPr="00701A5B">
        <w:rPr>
          <w:rFonts w:ascii="Arial" w:hAnsi="Arial" w:cs="Arial"/>
          <w:color w:val="000000"/>
          <w:sz w:val="22"/>
          <w:szCs w:val="22"/>
        </w:rPr>
        <w:t xml:space="preserve">key </w:t>
      </w:r>
      <w:r w:rsidR="00E86CA6" w:rsidRPr="00701A5B">
        <w:rPr>
          <w:rFonts w:ascii="Arial" w:hAnsi="Arial" w:cs="Arial"/>
          <w:color w:val="000000"/>
          <w:sz w:val="22"/>
          <w:szCs w:val="22"/>
        </w:rPr>
        <w:t xml:space="preserve">sales and marketing </w:t>
      </w:r>
      <w:r w:rsidR="006876C2">
        <w:rPr>
          <w:rFonts w:ascii="Arial" w:hAnsi="Arial" w:cs="Arial"/>
          <w:color w:val="000000"/>
          <w:sz w:val="22"/>
          <w:szCs w:val="22"/>
        </w:rPr>
        <w:t>plans</w:t>
      </w:r>
      <w:r w:rsidR="006C4F4F">
        <w:rPr>
          <w:rFonts w:ascii="Arial" w:hAnsi="Arial" w:cs="Arial"/>
          <w:color w:val="000000"/>
          <w:sz w:val="22"/>
          <w:szCs w:val="22"/>
        </w:rPr>
        <w:t>.</w:t>
      </w:r>
      <w:r w:rsidR="00E86CA6" w:rsidRPr="00701A5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F4F">
        <w:rPr>
          <w:rFonts w:ascii="Arial" w:hAnsi="Arial" w:cs="Arial"/>
          <w:color w:val="000000"/>
          <w:sz w:val="22"/>
          <w:szCs w:val="22"/>
        </w:rPr>
        <w:t xml:space="preserve"> </w:t>
      </w:r>
      <w:r w:rsidR="006876C2">
        <w:rPr>
          <w:rFonts w:ascii="Arial" w:hAnsi="Arial" w:cs="Arial"/>
          <w:color w:val="000000"/>
          <w:sz w:val="22"/>
          <w:szCs w:val="22"/>
        </w:rPr>
        <w:t xml:space="preserve">Leader on the USA and Canada Budgeting and Planning Committee for all years in the position.  </w:t>
      </w:r>
    </w:p>
    <w:p w14:paraId="3B51DCF0" w14:textId="6B2A290A" w:rsidR="006876C2" w:rsidRPr="00E52FA8" w:rsidRDefault="006876C2" w:rsidP="006876C2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bookmarkStart w:id="21" w:name="_Hlk16238732"/>
      <w:r w:rsidRPr="00E52FA8">
        <w:rPr>
          <w:rFonts w:ascii="Arial" w:hAnsi="Arial" w:cs="Arial"/>
          <w:sz w:val="22"/>
          <w:szCs w:val="22"/>
        </w:rPr>
        <w:t xml:space="preserve">Responsible for launch and market penetration programs </w:t>
      </w:r>
      <w:r w:rsidR="00A12096" w:rsidRPr="00E52FA8">
        <w:rPr>
          <w:rFonts w:ascii="Arial" w:hAnsi="Arial" w:cs="Arial"/>
          <w:sz w:val="22"/>
          <w:szCs w:val="22"/>
        </w:rPr>
        <w:t>for</w:t>
      </w:r>
      <w:r w:rsidRPr="00E52FA8">
        <w:rPr>
          <w:rFonts w:ascii="Arial" w:hAnsi="Arial" w:cs="Arial"/>
          <w:sz w:val="22"/>
          <w:szCs w:val="22"/>
        </w:rPr>
        <w:t xml:space="preserve"> </w:t>
      </w:r>
      <w:r w:rsidR="002025DA" w:rsidRPr="00E52FA8">
        <w:rPr>
          <w:rFonts w:ascii="Arial" w:hAnsi="Arial" w:cs="Arial"/>
          <w:sz w:val="22"/>
          <w:szCs w:val="22"/>
        </w:rPr>
        <w:t xml:space="preserve">137 </w:t>
      </w:r>
      <w:r w:rsidRPr="00E52FA8">
        <w:rPr>
          <w:rFonts w:ascii="Arial" w:hAnsi="Arial" w:cs="Arial"/>
          <w:sz w:val="22"/>
          <w:szCs w:val="22"/>
        </w:rPr>
        <w:t>products</w:t>
      </w:r>
      <w:r w:rsidR="002025DA" w:rsidRPr="00E52FA8">
        <w:rPr>
          <w:rFonts w:ascii="Arial" w:hAnsi="Arial" w:cs="Arial"/>
          <w:sz w:val="22"/>
          <w:szCs w:val="22"/>
        </w:rPr>
        <w:t>/line extensions across the USA</w:t>
      </w:r>
      <w:r w:rsidRPr="00E52FA8">
        <w:rPr>
          <w:rFonts w:ascii="Arial" w:hAnsi="Arial" w:cs="Arial"/>
          <w:sz w:val="22"/>
          <w:szCs w:val="22"/>
        </w:rPr>
        <w:t xml:space="preserve">. In </w:t>
      </w:r>
      <w:r w:rsidR="002025DA" w:rsidRPr="00E52FA8">
        <w:rPr>
          <w:rFonts w:ascii="Arial" w:hAnsi="Arial" w:cs="Arial"/>
          <w:sz w:val="22"/>
          <w:szCs w:val="22"/>
        </w:rPr>
        <w:t xml:space="preserve">Fiscal </w:t>
      </w:r>
      <w:r w:rsidR="00A12096" w:rsidRPr="00E52FA8">
        <w:rPr>
          <w:rFonts w:ascii="Arial" w:hAnsi="Arial" w:cs="Arial"/>
          <w:sz w:val="22"/>
          <w:szCs w:val="22"/>
        </w:rPr>
        <w:t>‘</w:t>
      </w:r>
      <w:r w:rsidRPr="00E52FA8">
        <w:rPr>
          <w:rFonts w:ascii="Arial" w:hAnsi="Arial" w:cs="Arial"/>
          <w:sz w:val="22"/>
          <w:szCs w:val="22"/>
        </w:rPr>
        <w:t xml:space="preserve">19 alone, lead teams to achieve successful launch of </w:t>
      </w:r>
      <w:r w:rsidR="002025DA" w:rsidRPr="00E52FA8">
        <w:rPr>
          <w:rFonts w:ascii="Arial" w:hAnsi="Arial" w:cs="Arial"/>
          <w:sz w:val="22"/>
          <w:szCs w:val="22"/>
        </w:rPr>
        <w:t>46 introductions the US</w:t>
      </w:r>
      <w:r w:rsidRPr="00E52FA8">
        <w:rPr>
          <w:rFonts w:ascii="Arial" w:hAnsi="Arial" w:cs="Arial"/>
          <w:sz w:val="22"/>
          <w:szCs w:val="22"/>
        </w:rPr>
        <w:t xml:space="preserve">, achieving </w:t>
      </w:r>
      <w:r w:rsidR="002025DA" w:rsidRPr="00E52FA8">
        <w:rPr>
          <w:rFonts w:ascii="Arial" w:hAnsi="Arial" w:cs="Arial"/>
          <w:sz w:val="22"/>
          <w:szCs w:val="22"/>
        </w:rPr>
        <w:t>~</w:t>
      </w:r>
      <w:r w:rsidRPr="00E52FA8">
        <w:rPr>
          <w:rFonts w:ascii="Arial" w:hAnsi="Arial" w:cs="Arial"/>
          <w:sz w:val="22"/>
          <w:szCs w:val="22"/>
        </w:rPr>
        <w:t>$</w:t>
      </w:r>
      <w:r w:rsidR="002025DA" w:rsidRPr="00E52FA8">
        <w:rPr>
          <w:rFonts w:ascii="Arial" w:hAnsi="Arial" w:cs="Arial"/>
          <w:sz w:val="22"/>
          <w:szCs w:val="22"/>
        </w:rPr>
        <w:t>95M</w:t>
      </w:r>
      <w:r w:rsidRPr="00E52FA8">
        <w:rPr>
          <w:rFonts w:ascii="Arial" w:hAnsi="Arial" w:cs="Arial"/>
          <w:sz w:val="22"/>
          <w:szCs w:val="22"/>
        </w:rPr>
        <w:t xml:space="preserve"> in sales. </w:t>
      </w:r>
    </w:p>
    <w:p w14:paraId="67F8FACB" w14:textId="57DF4092" w:rsidR="00E86CA6" w:rsidRPr="009C02FA" w:rsidRDefault="002025DA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02FA">
        <w:rPr>
          <w:rFonts w:ascii="Arial" w:hAnsi="Arial" w:cs="Arial"/>
          <w:sz w:val="22"/>
          <w:szCs w:val="22"/>
        </w:rPr>
        <w:t xml:space="preserve">Responsible for leading the six Integration Team members in implementing $55M </w:t>
      </w:r>
      <w:r w:rsidR="00251E57" w:rsidRPr="009C02FA">
        <w:rPr>
          <w:rFonts w:ascii="Arial" w:hAnsi="Arial" w:cs="Arial"/>
          <w:sz w:val="22"/>
          <w:szCs w:val="22"/>
        </w:rPr>
        <w:t xml:space="preserve">per year </w:t>
      </w:r>
      <w:r w:rsidRPr="009C02FA">
        <w:rPr>
          <w:rFonts w:ascii="Arial" w:hAnsi="Arial" w:cs="Arial"/>
          <w:sz w:val="22"/>
          <w:szCs w:val="22"/>
        </w:rPr>
        <w:t xml:space="preserve">in locally executed </w:t>
      </w:r>
      <w:r w:rsidR="00251E57" w:rsidRPr="009C02FA">
        <w:rPr>
          <w:rFonts w:ascii="Arial" w:hAnsi="Arial" w:cs="Arial"/>
          <w:sz w:val="22"/>
          <w:szCs w:val="22"/>
        </w:rPr>
        <w:t xml:space="preserve">brand building </w:t>
      </w:r>
      <w:r w:rsidR="00F050EC" w:rsidRPr="009C02FA">
        <w:rPr>
          <w:rFonts w:ascii="Arial" w:hAnsi="Arial" w:cs="Arial"/>
          <w:sz w:val="22"/>
          <w:szCs w:val="22"/>
        </w:rPr>
        <w:t>investments</w:t>
      </w:r>
      <w:r w:rsidRPr="009C02FA">
        <w:rPr>
          <w:rFonts w:ascii="Arial" w:hAnsi="Arial" w:cs="Arial"/>
          <w:sz w:val="22"/>
          <w:szCs w:val="22"/>
        </w:rPr>
        <w:t xml:space="preserve">. </w:t>
      </w:r>
      <w:r w:rsidR="00F050EC" w:rsidRPr="009C02FA">
        <w:rPr>
          <w:rFonts w:ascii="Arial" w:hAnsi="Arial" w:cs="Arial"/>
          <w:sz w:val="22"/>
          <w:szCs w:val="22"/>
        </w:rPr>
        <w:t>Along with this, s</w:t>
      </w:r>
      <w:r w:rsidR="006C4F4F" w:rsidRPr="009C02FA">
        <w:rPr>
          <w:rFonts w:ascii="Arial" w:hAnsi="Arial" w:cs="Arial"/>
          <w:sz w:val="22"/>
          <w:szCs w:val="22"/>
        </w:rPr>
        <w:t>trengthened the plan</w:t>
      </w:r>
      <w:r w:rsidR="00861D26" w:rsidRPr="009C02FA">
        <w:rPr>
          <w:rFonts w:ascii="Arial" w:hAnsi="Arial" w:cs="Arial"/>
          <w:sz w:val="22"/>
          <w:szCs w:val="22"/>
        </w:rPr>
        <w:t>ning</w:t>
      </w:r>
      <w:r w:rsidR="006C4F4F" w:rsidRPr="009C02FA">
        <w:rPr>
          <w:rFonts w:ascii="Arial" w:hAnsi="Arial" w:cs="Arial"/>
          <w:sz w:val="22"/>
          <w:szCs w:val="22"/>
        </w:rPr>
        <w:t xml:space="preserve"> process by</w:t>
      </w:r>
      <w:r w:rsidR="00251E57" w:rsidRPr="009C02FA">
        <w:rPr>
          <w:rFonts w:ascii="Arial" w:hAnsi="Arial" w:cs="Arial"/>
          <w:sz w:val="22"/>
          <w:szCs w:val="22"/>
        </w:rPr>
        <w:t xml:space="preserve"> </w:t>
      </w:r>
      <w:r w:rsidR="006C4F4F" w:rsidRPr="009C02FA">
        <w:rPr>
          <w:rFonts w:ascii="Arial" w:hAnsi="Arial" w:cs="Arial"/>
          <w:sz w:val="22"/>
          <w:szCs w:val="22"/>
        </w:rPr>
        <w:t>improv</w:t>
      </w:r>
      <w:r w:rsidR="00251E57" w:rsidRPr="009C02FA">
        <w:rPr>
          <w:rFonts w:ascii="Arial" w:hAnsi="Arial" w:cs="Arial"/>
          <w:sz w:val="22"/>
          <w:szCs w:val="22"/>
        </w:rPr>
        <w:t>ing</w:t>
      </w:r>
      <w:r w:rsidR="006C4F4F" w:rsidRPr="009C02FA">
        <w:rPr>
          <w:rFonts w:ascii="Arial" w:hAnsi="Arial" w:cs="Arial"/>
          <w:sz w:val="22"/>
          <w:szCs w:val="22"/>
        </w:rPr>
        <w:t xml:space="preserve"> </w:t>
      </w:r>
      <w:r w:rsidR="00E86CA6" w:rsidRPr="009C02FA">
        <w:rPr>
          <w:rFonts w:ascii="Arial" w:hAnsi="Arial" w:cs="Arial"/>
          <w:sz w:val="22"/>
          <w:szCs w:val="22"/>
        </w:rPr>
        <w:t xml:space="preserve">the planning tools for </w:t>
      </w:r>
      <w:r w:rsidR="006C4F4F" w:rsidRPr="009C02FA">
        <w:rPr>
          <w:rFonts w:ascii="Arial" w:hAnsi="Arial" w:cs="Arial"/>
          <w:sz w:val="22"/>
          <w:szCs w:val="22"/>
        </w:rPr>
        <w:t xml:space="preserve">the </w:t>
      </w:r>
      <w:r w:rsidR="00E86CA6" w:rsidRPr="009C02FA">
        <w:rPr>
          <w:rFonts w:ascii="Arial" w:hAnsi="Arial" w:cs="Arial"/>
          <w:sz w:val="22"/>
          <w:szCs w:val="22"/>
        </w:rPr>
        <w:t xml:space="preserve">brand </w:t>
      </w:r>
      <w:r w:rsidR="006C4F4F" w:rsidRPr="009C02FA">
        <w:rPr>
          <w:rFonts w:ascii="Arial" w:hAnsi="Arial" w:cs="Arial"/>
          <w:sz w:val="22"/>
          <w:szCs w:val="22"/>
        </w:rPr>
        <w:t xml:space="preserve">/ </w:t>
      </w:r>
      <w:r w:rsidR="00E86CA6" w:rsidRPr="009C02FA">
        <w:rPr>
          <w:rFonts w:ascii="Arial" w:hAnsi="Arial" w:cs="Arial"/>
          <w:sz w:val="22"/>
          <w:szCs w:val="22"/>
        </w:rPr>
        <w:t>sales teams</w:t>
      </w:r>
      <w:r w:rsidR="006C4F4F" w:rsidRPr="009C02FA">
        <w:rPr>
          <w:rFonts w:ascii="Arial" w:hAnsi="Arial" w:cs="Arial"/>
          <w:sz w:val="22"/>
          <w:szCs w:val="22"/>
        </w:rPr>
        <w:t xml:space="preserve"> and</w:t>
      </w:r>
      <w:r w:rsidR="00E86CA6" w:rsidRPr="009C02FA">
        <w:rPr>
          <w:rFonts w:ascii="Arial" w:hAnsi="Arial" w:cs="Arial"/>
          <w:sz w:val="22"/>
          <w:szCs w:val="22"/>
        </w:rPr>
        <w:t xml:space="preserve"> </w:t>
      </w:r>
      <w:r w:rsidR="006C4F4F" w:rsidRPr="009C02FA">
        <w:rPr>
          <w:rFonts w:ascii="Arial" w:hAnsi="Arial" w:cs="Arial"/>
          <w:sz w:val="22"/>
          <w:szCs w:val="22"/>
        </w:rPr>
        <w:t>the</w:t>
      </w:r>
      <w:r w:rsidR="00E86CA6" w:rsidRPr="009C02FA">
        <w:rPr>
          <w:rFonts w:ascii="Arial" w:hAnsi="Arial" w:cs="Arial"/>
          <w:sz w:val="22"/>
          <w:szCs w:val="22"/>
        </w:rPr>
        <w:t xml:space="preserve"> field agency </w:t>
      </w:r>
      <w:r w:rsidR="00F050EC" w:rsidRPr="009C02FA">
        <w:rPr>
          <w:rFonts w:ascii="Arial" w:hAnsi="Arial" w:cs="Arial"/>
          <w:sz w:val="22"/>
          <w:szCs w:val="22"/>
        </w:rPr>
        <w:t>partners</w:t>
      </w:r>
      <w:r w:rsidR="006C4F4F" w:rsidRPr="009C02FA">
        <w:rPr>
          <w:rFonts w:ascii="Arial" w:hAnsi="Arial" w:cs="Arial"/>
          <w:sz w:val="22"/>
          <w:szCs w:val="22"/>
        </w:rPr>
        <w:t>.</w:t>
      </w:r>
    </w:p>
    <w:p w14:paraId="55BA2286" w14:textId="2F309891" w:rsidR="00861D26" w:rsidRPr="009C02FA" w:rsidRDefault="00E86CA6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02FA">
        <w:rPr>
          <w:rFonts w:ascii="Arial" w:hAnsi="Arial" w:cs="Arial"/>
          <w:sz w:val="22"/>
          <w:szCs w:val="22"/>
        </w:rPr>
        <w:t>Partner</w:t>
      </w:r>
      <w:r w:rsidR="006C4F4F" w:rsidRPr="009C02FA">
        <w:rPr>
          <w:rFonts w:ascii="Arial" w:hAnsi="Arial" w:cs="Arial"/>
          <w:sz w:val="22"/>
          <w:szCs w:val="22"/>
        </w:rPr>
        <w:t>ed</w:t>
      </w:r>
      <w:r w:rsidRPr="009C02FA">
        <w:rPr>
          <w:rFonts w:ascii="Arial" w:hAnsi="Arial" w:cs="Arial"/>
          <w:sz w:val="22"/>
          <w:szCs w:val="22"/>
        </w:rPr>
        <w:t xml:space="preserve"> with </w:t>
      </w:r>
      <w:r w:rsidR="00F050EC" w:rsidRPr="009C02FA">
        <w:rPr>
          <w:rFonts w:ascii="Arial" w:hAnsi="Arial" w:cs="Arial"/>
          <w:sz w:val="22"/>
          <w:szCs w:val="22"/>
        </w:rPr>
        <w:t>the Customer Marketing Team and n</w:t>
      </w:r>
      <w:r w:rsidR="006C4F4F" w:rsidRPr="009C02FA">
        <w:rPr>
          <w:rFonts w:ascii="Arial" w:hAnsi="Arial" w:cs="Arial"/>
          <w:sz w:val="22"/>
          <w:szCs w:val="22"/>
        </w:rPr>
        <w:t xml:space="preserve">ational account leadership </w:t>
      </w:r>
      <w:r w:rsidRPr="009C02FA">
        <w:rPr>
          <w:rFonts w:ascii="Arial" w:hAnsi="Arial" w:cs="Arial"/>
          <w:sz w:val="22"/>
          <w:szCs w:val="22"/>
        </w:rPr>
        <w:t xml:space="preserve">to </w:t>
      </w:r>
      <w:r w:rsidR="00F050EC" w:rsidRPr="009C02FA">
        <w:rPr>
          <w:rFonts w:ascii="Arial" w:hAnsi="Arial" w:cs="Arial"/>
          <w:sz w:val="22"/>
          <w:szCs w:val="22"/>
        </w:rPr>
        <w:t>effectively present approximately 90 brand promotions on an annual basis</w:t>
      </w:r>
      <w:r w:rsidR="0098248D" w:rsidRPr="009C02FA">
        <w:rPr>
          <w:rFonts w:ascii="Arial" w:hAnsi="Arial" w:cs="Arial"/>
          <w:sz w:val="22"/>
          <w:szCs w:val="22"/>
        </w:rPr>
        <w:t xml:space="preserve"> to key customers</w:t>
      </w:r>
      <w:r w:rsidR="00861D26" w:rsidRPr="009C02FA">
        <w:rPr>
          <w:rFonts w:ascii="Arial" w:hAnsi="Arial" w:cs="Arial"/>
          <w:sz w:val="22"/>
          <w:szCs w:val="22"/>
        </w:rPr>
        <w:t>.</w:t>
      </w:r>
      <w:r w:rsidR="00F050EC" w:rsidRPr="009C02FA">
        <w:rPr>
          <w:rFonts w:ascii="Arial" w:hAnsi="Arial" w:cs="Arial"/>
          <w:sz w:val="22"/>
          <w:szCs w:val="22"/>
        </w:rPr>
        <w:t xml:space="preserve">  Measured and tracked with</w:t>
      </w:r>
      <w:r w:rsidR="00251E57" w:rsidRPr="009C02FA">
        <w:rPr>
          <w:rFonts w:ascii="Arial" w:hAnsi="Arial" w:cs="Arial"/>
          <w:sz w:val="22"/>
          <w:szCs w:val="22"/>
        </w:rPr>
        <w:t>,</w:t>
      </w:r>
      <w:r w:rsidR="00F050EC" w:rsidRPr="009C02FA">
        <w:rPr>
          <w:rFonts w:ascii="Arial" w:hAnsi="Arial" w:cs="Arial"/>
          <w:sz w:val="22"/>
          <w:szCs w:val="22"/>
        </w:rPr>
        <w:t xml:space="preserve"> national account analysts</w:t>
      </w:r>
      <w:r w:rsidR="00251E57" w:rsidRPr="009C02FA">
        <w:rPr>
          <w:rFonts w:ascii="Arial" w:hAnsi="Arial" w:cs="Arial"/>
          <w:sz w:val="22"/>
          <w:szCs w:val="22"/>
        </w:rPr>
        <w:t>,</w:t>
      </w:r>
      <w:r w:rsidR="00F050EC" w:rsidRPr="009C02FA">
        <w:rPr>
          <w:rFonts w:ascii="Arial" w:hAnsi="Arial" w:cs="Arial"/>
          <w:sz w:val="22"/>
          <w:szCs w:val="22"/>
        </w:rPr>
        <w:t xml:space="preserve"> program effectiveness within a month of implementation.  </w:t>
      </w:r>
      <w:r w:rsidR="00861D26" w:rsidRPr="009C02FA">
        <w:rPr>
          <w:rFonts w:ascii="Arial" w:hAnsi="Arial" w:cs="Arial"/>
          <w:sz w:val="22"/>
          <w:szCs w:val="22"/>
        </w:rPr>
        <w:t xml:space="preserve">  </w:t>
      </w:r>
      <w:r w:rsidR="0074722B" w:rsidRPr="009C02FA">
        <w:rPr>
          <w:rFonts w:ascii="Arial" w:hAnsi="Arial" w:cs="Arial"/>
          <w:sz w:val="22"/>
          <w:szCs w:val="22"/>
        </w:rPr>
        <w:t xml:space="preserve"> </w:t>
      </w:r>
    </w:p>
    <w:p w14:paraId="60CB5448" w14:textId="0E3FA2D1" w:rsidR="00E86CA6" w:rsidRPr="009C02FA" w:rsidRDefault="00F050EC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02FA">
        <w:rPr>
          <w:rFonts w:ascii="Arial" w:hAnsi="Arial" w:cs="Arial"/>
          <w:sz w:val="22"/>
          <w:szCs w:val="22"/>
        </w:rPr>
        <w:t xml:space="preserve">Presented </w:t>
      </w:r>
      <w:r w:rsidR="00BE0C75" w:rsidRPr="009C02FA">
        <w:rPr>
          <w:rFonts w:ascii="Arial" w:hAnsi="Arial" w:cs="Arial"/>
          <w:sz w:val="22"/>
          <w:szCs w:val="22"/>
        </w:rPr>
        <w:t xml:space="preserve">business updates </w:t>
      </w:r>
      <w:r w:rsidRPr="009C02FA">
        <w:rPr>
          <w:rFonts w:ascii="Arial" w:hAnsi="Arial" w:cs="Arial"/>
          <w:sz w:val="22"/>
          <w:szCs w:val="22"/>
        </w:rPr>
        <w:t xml:space="preserve">three times annually to senior management and distributor leadership </w:t>
      </w:r>
      <w:r w:rsidR="00BE0C75" w:rsidRPr="009C02FA">
        <w:rPr>
          <w:rFonts w:ascii="Arial" w:hAnsi="Arial" w:cs="Arial"/>
          <w:sz w:val="22"/>
          <w:szCs w:val="22"/>
        </w:rPr>
        <w:t>and s</w:t>
      </w:r>
      <w:r w:rsidR="0074722B" w:rsidRPr="009C02FA">
        <w:rPr>
          <w:rFonts w:ascii="Arial" w:hAnsi="Arial" w:cs="Arial"/>
          <w:sz w:val="22"/>
          <w:szCs w:val="22"/>
        </w:rPr>
        <w:t xml:space="preserve">erved as a key contributor to portfolio programming management, blitz coordination, and advancing full system </w:t>
      </w:r>
      <w:r w:rsidR="00BE0C75" w:rsidRPr="009C02FA">
        <w:rPr>
          <w:rFonts w:ascii="Arial" w:hAnsi="Arial" w:cs="Arial"/>
          <w:sz w:val="22"/>
          <w:szCs w:val="22"/>
        </w:rPr>
        <w:t xml:space="preserve">execution </w:t>
      </w:r>
      <w:r w:rsidR="0074722B" w:rsidRPr="009C02FA">
        <w:rPr>
          <w:rFonts w:ascii="Arial" w:hAnsi="Arial" w:cs="Arial"/>
          <w:sz w:val="22"/>
          <w:szCs w:val="22"/>
        </w:rPr>
        <w:t>opportunities.</w:t>
      </w:r>
    </w:p>
    <w:p w14:paraId="736D33AE" w14:textId="77777777" w:rsidR="00E86CA6" w:rsidRPr="00E86CA6" w:rsidRDefault="006C4F4F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Directed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ongoing </w:t>
      </w:r>
      <w:r>
        <w:rPr>
          <w:rFonts w:ascii="Arial" w:hAnsi="Arial" w:cs="Arial"/>
          <w:color w:val="000000"/>
          <w:sz w:val="22"/>
          <w:szCs w:val="22"/>
        </w:rPr>
        <w:t>assessments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and enhancement</w:t>
      </w:r>
      <w:r>
        <w:rPr>
          <w:rFonts w:ascii="Arial" w:hAnsi="Arial" w:cs="Arial"/>
          <w:color w:val="000000"/>
          <w:sz w:val="22"/>
          <w:szCs w:val="22"/>
        </w:rPr>
        <w:t xml:space="preserve">s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E86CA6">
        <w:rPr>
          <w:rFonts w:ascii="Arial" w:hAnsi="Arial" w:cs="Arial"/>
          <w:color w:val="000000"/>
          <w:sz w:val="22"/>
          <w:szCs w:val="22"/>
        </w:rPr>
        <w:t>field organization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brand communications </w:t>
      </w:r>
      <w:r>
        <w:rPr>
          <w:rFonts w:ascii="Arial" w:hAnsi="Arial" w:cs="Arial"/>
          <w:color w:val="000000"/>
          <w:sz w:val="22"/>
          <w:szCs w:val="22"/>
        </w:rPr>
        <w:t xml:space="preserve">encompassing </w:t>
      </w:r>
      <w:r w:rsidRPr="00E86CA6">
        <w:rPr>
          <w:rFonts w:ascii="Arial" w:hAnsi="Arial" w:cs="Arial"/>
          <w:color w:val="000000"/>
          <w:sz w:val="22"/>
          <w:szCs w:val="22"/>
        </w:rPr>
        <w:t>playbook decks, field priority guidelines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>, other planning documents and KPI</w:t>
      </w:r>
      <w:r>
        <w:rPr>
          <w:rFonts w:ascii="Arial" w:hAnsi="Arial" w:cs="Arial"/>
          <w:color w:val="000000"/>
          <w:sz w:val="22"/>
          <w:szCs w:val="22"/>
        </w:rPr>
        <w:t>s.</w:t>
      </w:r>
    </w:p>
    <w:p w14:paraId="3F649F22" w14:textId="367C4C0A" w:rsidR="00E86CA6" w:rsidRPr="0074722B" w:rsidRDefault="00BE6330" w:rsidP="0074722B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Improved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multicultural planning through work with the </w:t>
      </w:r>
      <w:r w:rsidR="00BE0C75">
        <w:rPr>
          <w:rFonts w:ascii="Arial" w:hAnsi="Arial" w:cs="Arial"/>
          <w:color w:val="000000"/>
          <w:sz w:val="22"/>
          <w:szCs w:val="22"/>
        </w:rPr>
        <w:t>brand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teams and </w:t>
      </w:r>
      <w:r w:rsidR="006C4F4F" w:rsidRPr="00E86CA6">
        <w:rPr>
          <w:rFonts w:ascii="Arial" w:hAnsi="Arial" w:cs="Arial"/>
          <w:color w:val="000000"/>
          <w:sz w:val="22"/>
          <w:szCs w:val="22"/>
        </w:rPr>
        <w:t>marketing managers</w:t>
      </w:r>
      <w:bookmarkEnd w:id="8"/>
      <w:bookmarkEnd w:id="9"/>
      <w:bookmarkEnd w:id="10"/>
      <w:r w:rsidR="003C5F91">
        <w:rPr>
          <w:rFonts w:ascii="Arial" w:hAnsi="Arial" w:cs="Arial"/>
          <w:color w:val="000000"/>
          <w:sz w:val="22"/>
          <w:szCs w:val="22"/>
        </w:rPr>
        <w:t>.</w:t>
      </w:r>
    </w:p>
    <w:bookmarkEnd w:id="21"/>
    <w:p w14:paraId="4C41DAF4" w14:textId="52E0129A" w:rsidR="00E86CA6" w:rsidRDefault="0074722B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Transformed the partnership marketing team leading to </w:t>
      </w:r>
      <w:r w:rsidRPr="00E86CA6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internal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E86CA6">
        <w:rPr>
          <w:rFonts w:ascii="Arial" w:hAnsi="Arial" w:cs="Arial"/>
          <w:color w:val="000000"/>
          <w:sz w:val="22"/>
          <w:szCs w:val="22"/>
        </w:rPr>
        <w:t>residential award</w:t>
      </w:r>
      <w:r>
        <w:rPr>
          <w:rFonts w:ascii="Arial" w:hAnsi="Arial" w:cs="Arial"/>
          <w:color w:val="000000"/>
          <w:sz w:val="22"/>
          <w:szCs w:val="22"/>
        </w:rPr>
        <w:t xml:space="preserve"> for the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partnership marketing manager </w:t>
      </w:r>
      <w:r>
        <w:rPr>
          <w:rFonts w:ascii="Arial" w:hAnsi="Arial" w:cs="Arial"/>
          <w:color w:val="000000"/>
          <w:sz w:val="22"/>
          <w:szCs w:val="22"/>
        </w:rPr>
        <w:t>by unifying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team </w:t>
      </w:r>
      <w:r w:rsidRPr="00E86CA6">
        <w:rPr>
          <w:rFonts w:ascii="Arial" w:hAnsi="Arial" w:cs="Arial"/>
          <w:color w:val="000000"/>
          <w:sz w:val="22"/>
          <w:szCs w:val="22"/>
        </w:rPr>
        <w:t>goal</w:t>
      </w:r>
      <w:r w:rsidR="003C5F91">
        <w:rPr>
          <w:rFonts w:ascii="Arial" w:hAnsi="Arial" w:cs="Arial"/>
          <w:color w:val="000000"/>
          <w:sz w:val="22"/>
          <w:szCs w:val="22"/>
        </w:rPr>
        <w:t>s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</w:t>
      </w:r>
      <w:r w:rsidR="003C5F91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86CA6">
        <w:rPr>
          <w:rFonts w:ascii="Arial" w:hAnsi="Arial" w:cs="Arial"/>
          <w:color w:val="000000"/>
          <w:sz w:val="22"/>
          <w:szCs w:val="22"/>
        </w:rPr>
        <w:t>the broader organization</w:t>
      </w:r>
      <w:r>
        <w:rPr>
          <w:rFonts w:ascii="Arial" w:hAnsi="Arial" w:cs="Arial"/>
          <w:color w:val="000000"/>
          <w:sz w:val="22"/>
          <w:szCs w:val="22"/>
        </w:rPr>
        <w:t xml:space="preserve"> and producing </w:t>
      </w:r>
      <w:r w:rsidR="00BE6330">
        <w:rPr>
          <w:rFonts w:ascii="Arial" w:hAnsi="Arial" w:cs="Arial"/>
          <w:color w:val="000000"/>
          <w:sz w:val="22"/>
          <w:szCs w:val="22"/>
        </w:rPr>
        <w:t>elite</w:t>
      </w:r>
      <w:r>
        <w:rPr>
          <w:rFonts w:ascii="Arial" w:hAnsi="Arial" w:cs="Arial"/>
          <w:color w:val="000000"/>
          <w:sz w:val="22"/>
          <w:szCs w:val="22"/>
        </w:rPr>
        <w:t xml:space="preserve"> work.</w:t>
      </w:r>
      <w:r w:rsidR="00BE0C75">
        <w:rPr>
          <w:rFonts w:ascii="Arial" w:hAnsi="Arial" w:cs="Arial"/>
          <w:color w:val="000000"/>
          <w:sz w:val="22"/>
          <w:szCs w:val="22"/>
        </w:rPr>
        <w:t xml:space="preserve">  Partnership Marketing executed and average of 8 major programs per fiscal year. </w:t>
      </w:r>
    </w:p>
    <w:p w14:paraId="1E1DE576" w14:textId="3BEB882F" w:rsidR="002E6C2E" w:rsidRDefault="002E6C2E" w:rsidP="00495639">
      <w:pPr>
        <w:pStyle w:val="CommentText"/>
        <w:tabs>
          <w:tab w:val="right" w:pos="10170"/>
        </w:tabs>
        <w:rPr>
          <w:rFonts w:ascii="Arial" w:hAnsi="Arial" w:cs="Arial"/>
          <w:b/>
          <w:iCs/>
          <w:smallCaps/>
          <w:sz w:val="24"/>
          <w:szCs w:val="24"/>
        </w:rPr>
      </w:pPr>
    </w:p>
    <w:p w14:paraId="55D442B9" w14:textId="77777777" w:rsidR="009C02FA" w:rsidRDefault="009C02FA" w:rsidP="00495639">
      <w:pPr>
        <w:pStyle w:val="CommentText"/>
        <w:tabs>
          <w:tab w:val="right" w:pos="10170"/>
        </w:tabs>
        <w:rPr>
          <w:rFonts w:ascii="Arial" w:hAnsi="Arial" w:cs="Arial"/>
          <w:b/>
          <w:iCs/>
          <w:smallCaps/>
          <w:sz w:val="24"/>
          <w:szCs w:val="24"/>
        </w:rPr>
      </w:pPr>
    </w:p>
    <w:p w14:paraId="197E4332" w14:textId="72F43839" w:rsidR="00495639" w:rsidRPr="00A359A3" w:rsidRDefault="00495639" w:rsidP="00495639">
      <w:pPr>
        <w:pStyle w:val="CommentText"/>
        <w:tabs>
          <w:tab w:val="right" w:pos="10170"/>
        </w:tabs>
        <w:rPr>
          <w:rFonts w:ascii="Arial" w:hAnsi="Arial" w:cs="Arial"/>
          <w:b/>
          <w:iCs/>
          <w:smallCaps/>
          <w:sz w:val="24"/>
          <w:szCs w:val="24"/>
        </w:rPr>
      </w:pPr>
      <w:r w:rsidRPr="00A359A3">
        <w:rPr>
          <w:rFonts w:ascii="Arial" w:hAnsi="Arial" w:cs="Arial"/>
          <w:b/>
          <w:iCs/>
          <w:smallCaps/>
          <w:sz w:val="24"/>
          <w:szCs w:val="24"/>
        </w:rPr>
        <w:lastRenderedPageBreak/>
        <w:t>John Morrison, MBA</w:t>
      </w:r>
      <w:r w:rsidRPr="00A359A3">
        <w:rPr>
          <w:rFonts w:ascii="Arial" w:hAnsi="Arial" w:cs="Arial"/>
          <w:b/>
          <w:iCs/>
          <w:smallCaps/>
          <w:sz w:val="24"/>
          <w:szCs w:val="24"/>
        </w:rPr>
        <w:tab/>
        <w:t>Page 2</w:t>
      </w:r>
    </w:p>
    <w:p w14:paraId="1579A03B" w14:textId="2D631904" w:rsidR="002804AB" w:rsidRPr="00E86CA6" w:rsidRDefault="00E86CA6" w:rsidP="0074722B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86CA6">
        <w:rPr>
          <w:rFonts w:ascii="Arial" w:hAnsi="Arial" w:cs="Arial"/>
          <w:b/>
          <w:iCs/>
          <w:sz w:val="22"/>
          <w:szCs w:val="22"/>
        </w:rPr>
        <w:t>Brand Integration Director – Jack Daniel’s Family of Brands</w:t>
      </w:r>
      <w:r w:rsidR="00ED09F7" w:rsidRPr="00E86CA6">
        <w:rPr>
          <w:rFonts w:ascii="Arial" w:hAnsi="Arial" w:cs="Arial"/>
          <w:b/>
          <w:iCs/>
          <w:sz w:val="22"/>
          <w:szCs w:val="22"/>
        </w:rPr>
        <w:t xml:space="preserve"> </w:t>
      </w:r>
      <w:r w:rsidR="00466F50" w:rsidRPr="00E86CA6">
        <w:rPr>
          <w:rFonts w:ascii="Arial" w:hAnsi="Arial" w:cs="Arial"/>
          <w:b/>
          <w:iCs/>
          <w:sz w:val="22"/>
          <w:szCs w:val="22"/>
        </w:rPr>
        <w:t>| 201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="00466F50" w:rsidRPr="00E86CA6">
        <w:rPr>
          <w:rFonts w:ascii="Arial" w:hAnsi="Arial" w:cs="Arial"/>
          <w:b/>
          <w:iCs/>
          <w:sz w:val="22"/>
          <w:szCs w:val="22"/>
        </w:rPr>
        <w:t xml:space="preserve"> – 201</w:t>
      </w:r>
      <w:bookmarkStart w:id="22" w:name="_Hlk52642302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F11FEE">
        <w:rPr>
          <w:rFonts w:ascii="Arial" w:hAnsi="Arial" w:cs="Arial"/>
          <w:b/>
          <w:iCs/>
          <w:sz w:val="22"/>
          <w:szCs w:val="22"/>
        </w:rPr>
        <w:t>5</w:t>
      </w:r>
    </w:p>
    <w:p w14:paraId="7604A5E3" w14:textId="1919BEFA" w:rsidR="00016EAE" w:rsidRDefault="0074722B" w:rsidP="0074722B">
      <w:pPr>
        <w:pStyle w:val="CommentText"/>
        <w:tabs>
          <w:tab w:val="left" w:pos="7290"/>
          <w:tab w:val="right" w:pos="108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Oversaw five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field marketing managers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E86CA6">
        <w:rPr>
          <w:rFonts w:ascii="Arial" w:hAnsi="Arial" w:cs="Arial"/>
          <w:color w:val="000000"/>
          <w:sz w:val="22"/>
          <w:szCs w:val="22"/>
        </w:rPr>
        <w:t>mbedded within key strategically targeted territories</w:t>
      </w:r>
      <w:r>
        <w:rPr>
          <w:rFonts w:ascii="Arial" w:hAnsi="Arial" w:cs="Arial"/>
          <w:color w:val="000000"/>
          <w:sz w:val="22"/>
          <w:szCs w:val="22"/>
        </w:rPr>
        <w:t>. Assigned as the c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ommunication conduit for the Jack Daniel’s </w:t>
      </w:r>
      <w:r w:rsidRPr="00E86CA6">
        <w:rPr>
          <w:rFonts w:ascii="Arial" w:hAnsi="Arial" w:cs="Arial"/>
          <w:color w:val="000000"/>
          <w:sz w:val="22"/>
          <w:szCs w:val="22"/>
        </w:rPr>
        <w:t>marketing team</w:t>
      </w:r>
      <w:r w:rsidR="003C5F9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the field sales organization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="00E86CA6" w:rsidRPr="0074722B">
        <w:rPr>
          <w:rFonts w:ascii="Arial" w:hAnsi="Arial" w:cs="Arial"/>
          <w:color w:val="000000"/>
          <w:sz w:val="22"/>
          <w:szCs w:val="22"/>
        </w:rPr>
        <w:t xml:space="preserve">as </w:t>
      </w:r>
      <w:r w:rsidR="003C5F9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86CA6" w:rsidRPr="0074722B">
        <w:rPr>
          <w:rFonts w:ascii="Arial" w:hAnsi="Arial" w:cs="Arial"/>
          <w:color w:val="000000"/>
          <w:sz w:val="22"/>
          <w:szCs w:val="22"/>
        </w:rPr>
        <w:t xml:space="preserve">one point of contact for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E86CA6" w:rsidRPr="0074722B">
        <w:rPr>
          <w:rFonts w:ascii="Arial" w:hAnsi="Arial" w:cs="Arial"/>
          <w:color w:val="000000"/>
          <w:sz w:val="22"/>
          <w:szCs w:val="22"/>
        </w:rPr>
        <w:t xml:space="preserve">newly formed </w:t>
      </w:r>
      <w:r w:rsidRPr="0074722B">
        <w:rPr>
          <w:rFonts w:ascii="Arial" w:hAnsi="Arial" w:cs="Arial"/>
          <w:color w:val="000000"/>
          <w:sz w:val="22"/>
          <w:szCs w:val="22"/>
        </w:rPr>
        <w:t>linkage organization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4722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Led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the localization and implementation of </w:t>
      </w:r>
      <w:r w:rsidR="00251E57">
        <w:rPr>
          <w:rFonts w:ascii="Arial" w:hAnsi="Arial" w:cs="Arial"/>
          <w:color w:val="000000"/>
          <w:sz w:val="22"/>
          <w:szCs w:val="22"/>
        </w:rPr>
        <w:t xml:space="preserve">brand building </w:t>
      </w:r>
      <w:r w:rsidRPr="00E86CA6">
        <w:rPr>
          <w:rFonts w:ascii="Arial" w:hAnsi="Arial" w:cs="Arial"/>
          <w:color w:val="000000"/>
          <w:sz w:val="22"/>
          <w:szCs w:val="22"/>
        </w:rPr>
        <w:t>strategies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5CE6FC" w14:textId="3262BAA3" w:rsidR="00E86CA6" w:rsidRPr="00DD30D6" w:rsidRDefault="00DD30D6" w:rsidP="00DD30D6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Liaised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with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managing directors </w:t>
      </w:r>
      <w:r>
        <w:rPr>
          <w:rFonts w:ascii="Arial" w:hAnsi="Arial" w:cs="Arial"/>
          <w:color w:val="000000"/>
          <w:sz w:val="22"/>
          <w:szCs w:val="22"/>
        </w:rPr>
        <w:t>in sales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and national account leadership</w:t>
      </w:r>
      <w:r>
        <w:rPr>
          <w:rFonts w:ascii="Arial" w:hAnsi="Arial" w:cs="Arial"/>
          <w:color w:val="000000"/>
          <w:sz w:val="22"/>
          <w:szCs w:val="22"/>
        </w:rPr>
        <w:t xml:space="preserve"> and acted as a focal point for </w:t>
      </w:r>
      <w:r w:rsidR="00E86CA6" w:rsidRPr="00DD30D6">
        <w:rPr>
          <w:rFonts w:ascii="Arial" w:hAnsi="Arial" w:cs="Arial"/>
          <w:color w:val="000000"/>
          <w:sz w:val="22"/>
          <w:szCs w:val="22"/>
        </w:rPr>
        <w:t>field sales issues and opportunities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E86CA6" w:rsidRPr="00DD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emphasizing</w:t>
      </w:r>
      <w:r w:rsidR="00E86CA6" w:rsidRPr="00DD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superior </w:t>
      </w:r>
      <w:r w:rsidR="00E86CA6" w:rsidRPr="00DD30D6">
        <w:rPr>
          <w:rFonts w:ascii="Arial" w:hAnsi="Arial" w:cs="Arial"/>
          <w:color w:val="000000"/>
          <w:sz w:val="22"/>
          <w:szCs w:val="22"/>
        </w:rPr>
        <w:t>written and verbal communications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6160C38" w14:textId="624CAFC8" w:rsidR="00701A5B" w:rsidRPr="00153D43" w:rsidRDefault="00DD30D6" w:rsidP="00DD30D6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153D43">
        <w:rPr>
          <w:rFonts w:ascii="Arial" w:hAnsi="Arial" w:cs="Arial"/>
          <w:sz w:val="22"/>
          <w:szCs w:val="22"/>
        </w:rPr>
        <w:t>Introduced Jack Daniel</w:t>
      </w:r>
      <w:r w:rsidR="009C02FA">
        <w:rPr>
          <w:rFonts w:ascii="Arial" w:hAnsi="Arial" w:cs="Arial"/>
          <w:sz w:val="22"/>
          <w:szCs w:val="22"/>
        </w:rPr>
        <w:t>’</w:t>
      </w:r>
      <w:r w:rsidRPr="00153D43">
        <w:rPr>
          <w:rFonts w:ascii="Arial" w:hAnsi="Arial" w:cs="Arial"/>
          <w:sz w:val="22"/>
          <w:szCs w:val="22"/>
        </w:rPr>
        <w:t xml:space="preserve">s (JD) </w:t>
      </w:r>
      <w:r w:rsidR="00861D26" w:rsidRPr="00153D43">
        <w:rPr>
          <w:rFonts w:ascii="Arial" w:hAnsi="Arial" w:cs="Arial"/>
          <w:sz w:val="22"/>
          <w:szCs w:val="22"/>
        </w:rPr>
        <w:t xml:space="preserve">Unaged </w:t>
      </w:r>
      <w:r w:rsidRPr="00153D43">
        <w:rPr>
          <w:rFonts w:ascii="Arial" w:hAnsi="Arial" w:cs="Arial"/>
          <w:sz w:val="22"/>
          <w:szCs w:val="22"/>
        </w:rPr>
        <w:t xml:space="preserve">Rye to the marketplace by leading the </w:t>
      </w:r>
      <w:r w:rsidR="00701A5B" w:rsidRPr="00153D43">
        <w:rPr>
          <w:rFonts w:ascii="Arial" w:hAnsi="Arial" w:cs="Arial"/>
          <w:sz w:val="22"/>
          <w:szCs w:val="22"/>
        </w:rPr>
        <w:t xml:space="preserve">US </w:t>
      </w:r>
      <w:r w:rsidRPr="00153D43">
        <w:rPr>
          <w:rFonts w:ascii="Arial" w:hAnsi="Arial" w:cs="Arial"/>
          <w:sz w:val="22"/>
          <w:szCs w:val="22"/>
        </w:rPr>
        <w:t>b</w:t>
      </w:r>
      <w:r w:rsidR="00701A5B" w:rsidRPr="00153D43">
        <w:rPr>
          <w:rFonts w:ascii="Arial" w:hAnsi="Arial" w:cs="Arial"/>
          <w:sz w:val="22"/>
          <w:szCs w:val="22"/>
        </w:rPr>
        <w:t>rand team</w:t>
      </w:r>
      <w:r w:rsidRPr="00153D43">
        <w:rPr>
          <w:rFonts w:ascii="Arial" w:hAnsi="Arial" w:cs="Arial"/>
          <w:sz w:val="22"/>
          <w:szCs w:val="22"/>
        </w:rPr>
        <w:t xml:space="preserve"> </w:t>
      </w:r>
      <w:r w:rsidR="00701A5B" w:rsidRPr="00153D43">
        <w:rPr>
          <w:rFonts w:ascii="Arial" w:hAnsi="Arial" w:cs="Arial"/>
          <w:sz w:val="22"/>
          <w:szCs w:val="22"/>
        </w:rPr>
        <w:t xml:space="preserve">with guidance from the JD </w:t>
      </w:r>
      <w:r w:rsidRPr="00153D43">
        <w:rPr>
          <w:rFonts w:ascii="Arial" w:hAnsi="Arial" w:cs="Arial"/>
          <w:sz w:val="22"/>
          <w:szCs w:val="22"/>
        </w:rPr>
        <w:t xml:space="preserve">global team in </w:t>
      </w:r>
      <w:r w:rsidR="00153D43" w:rsidRPr="00153D43">
        <w:rPr>
          <w:rFonts w:ascii="Arial" w:hAnsi="Arial" w:cs="Arial"/>
          <w:sz w:val="22"/>
          <w:szCs w:val="22"/>
        </w:rPr>
        <w:t xml:space="preserve">an </w:t>
      </w:r>
      <w:r w:rsidR="00701A5B" w:rsidRPr="00153D43">
        <w:rPr>
          <w:rFonts w:ascii="Arial" w:hAnsi="Arial" w:cs="Arial"/>
          <w:sz w:val="22"/>
          <w:szCs w:val="22"/>
        </w:rPr>
        <w:t xml:space="preserve">integrated </w:t>
      </w:r>
      <w:r w:rsidRPr="00153D43">
        <w:rPr>
          <w:rFonts w:ascii="Arial" w:hAnsi="Arial" w:cs="Arial"/>
          <w:sz w:val="22"/>
          <w:szCs w:val="22"/>
        </w:rPr>
        <w:t xml:space="preserve">product </w:t>
      </w:r>
      <w:r w:rsidR="00701A5B" w:rsidRPr="00153D43">
        <w:rPr>
          <w:rFonts w:ascii="Arial" w:hAnsi="Arial" w:cs="Arial"/>
          <w:sz w:val="22"/>
          <w:szCs w:val="22"/>
        </w:rPr>
        <w:t xml:space="preserve">launch </w:t>
      </w:r>
      <w:r w:rsidRPr="00153D43">
        <w:rPr>
          <w:rFonts w:ascii="Arial" w:hAnsi="Arial" w:cs="Arial"/>
          <w:sz w:val="22"/>
          <w:szCs w:val="22"/>
        </w:rPr>
        <w:t xml:space="preserve">encompassing the </w:t>
      </w:r>
      <w:r w:rsidR="00701A5B" w:rsidRPr="00153D43">
        <w:rPr>
          <w:rFonts w:ascii="Arial" w:hAnsi="Arial" w:cs="Arial"/>
          <w:sz w:val="22"/>
          <w:szCs w:val="22"/>
        </w:rPr>
        <w:t xml:space="preserve">selling and marketing materials </w:t>
      </w:r>
      <w:r w:rsidR="003C5F91" w:rsidRPr="00153D43">
        <w:rPr>
          <w:rFonts w:ascii="Arial" w:hAnsi="Arial" w:cs="Arial"/>
          <w:sz w:val="22"/>
          <w:szCs w:val="22"/>
        </w:rPr>
        <w:t>that plotted</w:t>
      </w:r>
      <w:r w:rsidRPr="00153D43">
        <w:rPr>
          <w:rFonts w:ascii="Arial" w:hAnsi="Arial" w:cs="Arial"/>
          <w:sz w:val="22"/>
          <w:szCs w:val="22"/>
        </w:rPr>
        <w:t xml:space="preserve"> </w:t>
      </w:r>
      <w:r w:rsidR="00701A5B" w:rsidRPr="00153D43">
        <w:rPr>
          <w:rFonts w:ascii="Arial" w:hAnsi="Arial" w:cs="Arial"/>
          <w:sz w:val="22"/>
          <w:szCs w:val="22"/>
        </w:rPr>
        <w:t>the consumer journey from unaged rye all the way through th</w:t>
      </w:r>
      <w:r w:rsidR="00861D26" w:rsidRPr="00153D43">
        <w:rPr>
          <w:rFonts w:ascii="Arial" w:hAnsi="Arial" w:cs="Arial"/>
          <w:sz w:val="22"/>
          <w:szCs w:val="22"/>
        </w:rPr>
        <w:t>e</w:t>
      </w:r>
      <w:r w:rsidRPr="00153D43">
        <w:rPr>
          <w:rFonts w:ascii="Arial" w:hAnsi="Arial" w:cs="Arial"/>
          <w:sz w:val="22"/>
          <w:szCs w:val="22"/>
        </w:rPr>
        <w:t xml:space="preserve"> </w:t>
      </w:r>
      <w:r w:rsidR="00861D26" w:rsidRPr="00153D43">
        <w:rPr>
          <w:rFonts w:ascii="Arial" w:hAnsi="Arial" w:cs="Arial"/>
          <w:sz w:val="22"/>
          <w:szCs w:val="22"/>
        </w:rPr>
        <w:t xml:space="preserve">maturation of the </w:t>
      </w:r>
      <w:r w:rsidR="00153D43" w:rsidRPr="00153D43">
        <w:rPr>
          <w:rFonts w:ascii="Arial" w:hAnsi="Arial" w:cs="Arial"/>
          <w:sz w:val="22"/>
          <w:szCs w:val="22"/>
        </w:rPr>
        <w:t xml:space="preserve">rye </w:t>
      </w:r>
      <w:r w:rsidRPr="00153D43">
        <w:rPr>
          <w:rFonts w:ascii="Arial" w:hAnsi="Arial" w:cs="Arial"/>
          <w:sz w:val="22"/>
          <w:szCs w:val="22"/>
        </w:rPr>
        <w:t>product</w:t>
      </w:r>
      <w:r w:rsidR="00153D43" w:rsidRPr="00153D43">
        <w:rPr>
          <w:rFonts w:ascii="Arial" w:hAnsi="Arial" w:cs="Arial"/>
          <w:sz w:val="22"/>
          <w:szCs w:val="22"/>
        </w:rPr>
        <w:t>.</w:t>
      </w:r>
      <w:r w:rsidRPr="00153D43">
        <w:rPr>
          <w:rFonts w:ascii="Arial" w:hAnsi="Arial" w:cs="Arial"/>
          <w:sz w:val="22"/>
          <w:szCs w:val="22"/>
        </w:rPr>
        <w:t xml:space="preserve"> </w:t>
      </w:r>
      <w:r w:rsidR="00251E57">
        <w:rPr>
          <w:rFonts w:ascii="Arial" w:hAnsi="Arial" w:cs="Arial"/>
          <w:sz w:val="22"/>
          <w:szCs w:val="22"/>
        </w:rPr>
        <w:t xml:space="preserve"> Ten thousand cases of product </w:t>
      </w:r>
      <w:r w:rsidR="009C02FA">
        <w:rPr>
          <w:rFonts w:ascii="Arial" w:hAnsi="Arial" w:cs="Arial"/>
          <w:sz w:val="22"/>
          <w:szCs w:val="22"/>
        </w:rPr>
        <w:t>were</w:t>
      </w:r>
      <w:r w:rsidR="00251E57">
        <w:rPr>
          <w:rFonts w:ascii="Arial" w:hAnsi="Arial" w:cs="Arial"/>
          <w:sz w:val="22"/>
          <w:szCs w:val="22"/>
        </w:rPr>
        <w:t xml:space="preserve"> depleted in less than 120 days.</w:t>
      </w:r>
    </w:p>
    <w:p w14:paraId="36DF7C70" w14:textId="77777777" w:rsidR="00701A5B" w:rsidRPr="00153D43" w:rsidRDefault="00DD30D6" w:rsidP="00701A5B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153D43">
        <w:rPr>
          <w:rFonts w:ascii="Arial" w:hAnsi="Arial" w:cs="Arial"/>
          <w:sz w:val="22"/>
          <w:szCs w:val="22"/>
        </w:rPr>
        <w:t>Established</w:t>
      </w:r>
      <w:r w:rsidR="00701A5B" w:rsidRPr="00153D43">
        <w:rPr>
          <w:rFonts w:ascii="Arial" w:hAnsi="Arial" w:cs="Arial"/>
          <w:sz w:val="22"/>
          <w:szCs w:val="22"/>
        </w:rPr>
        <w:t xml:space="preserve"> a </w:t>
      </w:r>
      <w:r w:rsidRPr="00153D43">
        <w:rPr>
          <w:rFonts w:ascii="Arial" w:hAnsi="Arial" w:cs="Arial"/>
          <w:sz w:val="22"/>
          <w:szCs w:val="22"/>
        </w:rPr>
        <w:t>compelling and united</w:t>
      </w:r>
      <w:r w:rsidR="00701A5B" w:rsidRPr="00153D43">
        <w:rPr>
          <w:rFonts w:ascii="Arial" w:hAnsi="Arial" w:cs="Arial"/>
          <w:sz w:val="22"/>
          <w:szCs w:val="22"/>
        </w:rPr>
        <w:t xml:space="preserve"> message from the JD </w:t>
      </w:r>
      <w:r w:rsidRPr="00153D43">
        <w:rPr>
          <w:rFonts w:ascii="Arial" w:hAnsi="Arial" w:cs="Arial"/>
          <w:sz w:val="22"/>
          <w:szCs w:val="22"/>
        </w:rPr>
        <w:t xml:space="preserve">brand team </w:t>
      </w:r>
      <w:r w:rsidR="00701A5B" w:rsidRPr="00153D43">
        <w:rPr>
          <w:rFonts w:ascii="Arial" w:hAnsi="Arial" w:cs="Arial"/>
          <w:sz w:val="22"/>
          <w:szCs w:val="22"/>
        </w:rPr>
        <w:t>throughout the field sales organization</w:t>
      </w:r>
      <w:r w:rsidRPr="00153D43">
        <w:rPr>
          <w:rFonts w:ascii="Arial" w:hAnsi="Arial" w:cs="Arial"/>
          <w:sz w:val="22"/>
          <w:szCs w:val="22"/>
        </w:rPr>
        <w:t xml:space="preserve"> by establishing leadership with division teams and through direct reports.</w:t>
      </w:r>
    </w:p>
    <w:p w14:paraId="36B5A217" w14:textId="77777777" w:rsidR="00ED09F7" w:rsidRPr="00153D43" w:rsidRDefault="00E86CA6" w:rsidP="00FD7B84">
      <w:pPr>
        <w:pStyle w:val="CommentText"/>
        <w:tabs>
          <w:tab w:val="left" w:pos="7290"/>
          <w:tab w:val="right" w:pos="10800"/>
        </w:tabs>
        <w:spacing w:before="60"/>
        <w:rPr>
          <w:rFonts w:ascii="Arial" w:hAnsi="Arial" w:cs="Arial"/>
          <w:b/>
          <w:iCs/>
          <w:sz w:val="22"/>
          <w:szCs w:val="22"/>
        </w:rPr>
      </w:pPr>
      <w:bookmarkStart w:id="23" w:name="_Hlk4142303"/>
      <w:bookmarkEnd w:id="22"/>
      <w:r w:rsidRPr="00153D43">
        <w:rPr>
          <w:rFonts w:ascii="Arial" w:hAnsi="Arial" w:cs="Arial"/>
          <w:b/>
          <w:iCs/>
          <w:sz w:val="22"/>
          <w:szCs w:val="22"/>
        </w:rPr>
        <w:t xml:space="preserve">US Brand Management Director – Jack Daniel’s Family of Brands </w:t>
      </w:r>
      <w:r w:rsidR="00ED09F7" w:rsidRPr="00153D43">
        <w:rPr>
          <w:rFonts w:ascii="Arial" w:hAnsi="Arial" w:cs="Arial"/>
          <w:b/>
          <w:iCs/>
          <w:sz w:val="22"/>
          <w:szCs w:val="22"/>
        </w:rPr>
        <w:t>| 20</w:t>
      </w:r>
      <w:r w:rsidRPr="00153D43">
        <w:rPr>
          <w:rFonts w:ascii="Arial" w:hAnsi="Arial" w:cs="Arial"/>
          <w:b/>
          <w:iCs/>
          <w:sz w:val="22"/>
          <w:szCs w:val="22"/>
        </w:rPr>
        <w:t>09</w:t>
      </w:r>
      <w:r w:rsidR="00ED09F7" w:rsidRPr="00153D43">
        <w:rPr>
          <w:rFonts w:ascii="Arial" w:hAnsi="Arial" w:cs="Arial"/>
          <w:b/>
          <w:iCs/>
          <w:sz w:val="22"/>
          <w:szCs w:val="22"/>
        </w:rPr>
        <w:t xml:space="preserve"> </w:t>
      </w:r>
      <w:r w:rsidRPr="00153D43">
        <w:rPr>
          <w:rFonts w:ascii="Arial" w:hAnsi="Arial" w:cs="Arial"/>
          <w:b/>
          <w:iCs/>
          <w:sz w:val="22"/>
          <w:szCs w:val="22"/>
        </w:rPr>
        <w:t xml:space="preserve">– 2011 </w:t>
      </w:r>
    </w:p>
    <w:p w14:paraId="7118182E" w14:textId="77777777" w:rsidR="00E86CA6" w:rsidRPr="00153D43" w:rsidRDefault="00310227" w:rsidP="00310227">
      <w:pPr>
        <w:pStyle w:val="CommentText"/>
        <w:tabs>
          <w:tab w:val="left" w:pos="7290"/>
          <w:tab w:val="right" w:pos="10800"/>
        </w:tabs>
        <w:rPr>
          <w:rFonts w:ascii="Arial" w:hAnsi="Arial" w:cs="Arial"/>
          <w:sz w:val="22"/>
          <w:szCs w:val="22"/>
        </w:rPr>
      </w:pPr>
      <w:r w:rsidRPr="00153D43">
        <w:rPr>
          <w:rFonts w:ascii="Arial" w:hAnsi="Arial" w:cs="Arial"/>
          <w:sz w:val="22"/>
          <w:szCs w:val="22"/>
        </w:rPr>
        <w:t>Directed six</w:t>
      </w:r>
      <w:r w:rsidR="00E86CA6" w:rsidRPr="00153D43">
        <w:rPr>
          <w:rFonts w:ascii="Arial" w:hAnsi="Arial" w:cs="Arial"/>
          <w:sz w:val="22"/>
          <w:szCs w:val="22"/>
        </w:rPr>
        <w:t xml:space="preserve"> </w:t>
      </w:r>
      <w:r w:rsidRPr="00153D43">
        <w:rPr>
          <w:rFonts w:ascii="Arial" w:hAnsi="Arial" w:cs="Arial"/>
          <w:sz w:val="22"/>
          <w:szCs w:val="22"/>
        </w:rPr>
        <w:t xml:space="preserve">division marketing managers including one overseeing </w:t>
      </w:r>
      <w:r w:rsidR="00861D26" w:rsidRPr="00153D43">
        <w:rPr>
          <w:rFonts w:ascii="Arial" w:hAnsi="Arial" w:cs="Arial"/>
          <w:sz w:val="22"/>
          <w:szCs w:val="22"/>
        </w:rPr>
        <w:t>Hispanic Marketing</w:t>
      </w:r>
      <w:r w:rsidR="00153D43" w:rsidRPr="00153D43">
        <w:rPr>
          <w:rFonts w:ascii="Arial" w:hAnsi="Arial" w:cs="Arial"/>
          <w:sz w:val="22"/>
          <w:szCs w:val="22"/>
        </w:rPr>
        <w:t>. Served</w:t>
      </w:r>
      <w:r w:rsidR="00E86CA6" w:rsidRPr="00153D43">
        <w:rPr>
          <w:rFonts w:ascii="Arial" w:hAnsi="Arial" w:cs="Arial"/>
          <w:sz w:val="22"/>
          <w:szCs w:val="22"/>
        </w:rPr>
        <w:t xml:space="preserve"> as the voice of the field </w:t>
      </w:r>
      <w:r w:rsidRPr="00153D43">
        <w:rPr>
          <w:rFonts w:ascii="Arial" w:hAnsi="Arial" w:cs="Arial"/>
          <w:sz w:val="22"/>
          <w:szCs w:val="22"/>
        </w:rPr>
        <w:t>and brand teams. Launched a new product and a line extension during a marketing restructure.</w:t>
      </w:r>
    </w:p>
    <w:p w14:paraId="44649605" w14:textId="77777777" w:rsidR="00310227" w:rsidRPr="00153D43" w:rsidRDefault="00310227" w:rsidP="00310227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153D43">
        <w:rPr>
          <w:rFonts w:ascii="Arial" w:hAnsi="Arial" w:cs="Arial"/>
          <w:sz w:val="22"/>
          <w:szCs w:val="22"/>
        </w:rPr>
        <w:t>Spearheaded the introduction of Jack Daniel's ready to drink (RTD) spirits to the market.</w:t>
      </w:r>
    </w:p>
    <w:p w14:paraId="61DC1AA7" w14:textId="1EABDCC3" w:rsidR="00310227" w:rsidRPr="00153D43" w:rsidRDefault="00310227" w:rsidP="00701A5B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153D43">
        <w:rPr>
          <w:rFonts w:ascii="Arial" w:hAnsi="Arial" w:cs="Arial"/>
          <w:sz w:val="22"/>
          <w:szCs w:val="22"/>
        </w:rPr>
        <w:t xml:space="preserve">Key player on the most </w:t>
      </w:r>
      <w:r w:rsidR="00701A5B" w:rsidRPr="00153D43">
        <w:rPr>
          <w:rFonts w:ascii="Arial" w:hAnsi="Arial" w:cs="Arial"/>
          <w:sz w:val="22"/>
          <w:szCs w:val="22"/>
        </w:rPr>
        <w:t xml:space="preserve">successful </w:t>
      </w:r>
      <w:r w:rsidRPr="00153D43">
        <w:rPr>
          <w:rFonts w:ascii="Arial" w:hAnsi="Arial" w:cs="Arial"/>
          <w:sz w:val="22"/>
          <w:szCs w:val="22"/>
        </w:rPr>
        <w:t xml:space="preserve">product launch </w:t>
      </w:r>
      <w:r w:rsidR="00701A5B" w:rsidRPr="00153D43">
        <w:rPr>
          <w:rFonts w:ascii="Arial" w:hAnsi="Arial" w:cs="Arial"/>
          <w:sz w:val="22"/>
          <w:szCs w:val="22"/>
        </w:rPr>
        <w:t>in Brown-Forman history</w:t>
      </w:r>
      <w:r w:rsidRPr="00153D43">
        <w:rPr>
          <w:rFonts w:ascii="Arial" w:hAnsi="Arial" w:cs="Arial"/>
          <w:sz w:val="22"/>
          <w:szCs w:val="22"/>
        </w:rPr>
        <w:t xml:space="preserve"> and still significant</w:t>
      </w:r>
      <w:r w:rsidR="00701A5B" w:rsidRPr="00153D43">
        <w:rPr>
          <w:rFonts w:ascii="Arial" w:hAnsi="Arial" w:cs="Arial"/>
          <w:sz w:val="22"/>
          <w:szCs w:val="22"/>
        </w:rPr>
        <w:t xml:space="preserve"> profit contributor </w:t>
      </w:r>
      <w:r w:rsidRPr="00153D43">
        <w:rPr>
          <w:rFonts w:ascii="Arial" w:hAnsi="Arial" w:cs="Arial"/>
          <w:sz w:val="22"/>
          <w:szCs w:val="22"/>
        </w:rPr>
        <w:t xml:space="preserve">by </w:t>
      </w:r>
      <w:r w:rsidR="003C5F91" w:rsidRPr="00153D43">
        <w:rPr>
          <w:rFonts w:ascii="Arial" w:hAnsi="Arial" w:cs="Arial"/>
          <w:sz w:val="22"/>
          <w:szCs w:val="22"/>
        </w:rPr>
        <w:t>providing critical assistance</w:t>
      </w:r>
      <w:r w:rsidRPr="00153D43">
        <w:rPr>
          <w:rFonts w:ascii="Arial" w:hAnsi="Arial" w:cs="Arial"/>
          <w:sz w:val="22"/>
          <w:szCs w:val="22"/>
        </w:rPr>
        <w:t xml:space="preserve"> on the JD TN Honey launch.</w:t>
      </w:r>
      <w:r w:rsidR="00251E57">
        <w:rPr>
          <w:rFonts w:ascii="Arial" w:hAnsi="Arial" w:cs="Arial"/>
          <w:sz w:val="22"/>
          <w:szCs w:val="22"/>
        </w:rPr>
        <w:t xml:space="preserve">  Sold over 200,000 cases in the first six months. </w:t>
      </w:r>
    </w:p>
    <w:p w14:paraId="53F75487" w14:textId="77777777" w:rsidR="00C76A39" w:rsidRPr="003F364D" w:rsidRDefault="00E86CA6" w:rsidP="00C76A39">
      <w:pPr>
        <w:pStyle w:val="CommentText"/>
        <w:tabs>
          <w:tab w:val="left" w:pos="7290"/>
          <w:tab w:val="right" w:pos="10800"/>
        </w:tabs>
        <w:spacing w:before="240"/>
        <w:rPr>
          <w:rFonts w:ascii="Arial" w:hAnsi="Arial" w:cs="Arial"/>
          <w:b/>
          <w:iCs/>
          <w:sz w:val="22"/>
          <w:szCs w:val="22"/>
        </w:rPr>
      </w:pPr>
      <w:r w:rsidRPr="00E86CA6">
        <w:rPr>
          <w:rFonts w:ascii="Arial" w:hAnsi="Arial" w:cs="Arial"/>
          <w:b/>
          <w:iCs/>
          <w:sz w:val="22"/>
          <w:szCs w:val="22"/>
        </w:rPr>
        <w:t>Territory Manager – Texas and Oklahoma</w:t>
      </w:r>
      <w:r>
        <w:rPr>
          <w:rFonts w:ascii="Arial" w:hAnsi="Arial" w:cs="Arial"/>
          <w:b/>
          <w:iCs/>
          <w:sz w:val="22"/>
          <w:szCs w:val="22"/>
        </w:rPr>
        <w:t xml:space="preserve"> | Dallas, TX</w:t>
      </w:r>
      <w:r w:rsidR="00C76A39" w:rsidRPr="003F364D">
        <w:rPr>
          <w:rFonts w:ascii="Arial" w:hAnsi="Arial" w:cs="Arial"/>
          <w:b/>
          <w:iCs/>
          <w:sz w:val="22"/>
          <w:szCs w:val="22"/>
        </w:rPr>
        <w:t xml:space="preserve"> | 20</w:t>
      </w:r>
      <w:r>
        <w:rPr>
          <w:rFonts w:ascii="Arial" w:hAnsi="Arial" w:cs="Arial"/>
          <w:b/>
          <w:iCs/>
          <w:sz w:val="22"/>
          <w:szCs w:val="22"/>
        </w:rPr>
        <w:t>06</w:t>
      </w:r>
      <w:r w:rsidR="00C76A39" w:rsidRPr="003F364D">
        <w:rPr>
          <w:rFonts w:ascii="Arial" w:hAnsi="Arial" w:cs="Arial"/>
          <w:b/>
          <w:iCs/>
          <w:sz w:val="22"/>
          <w:szCs w:val="22"/>
        </w:rPr>
        <w:t xml:space="preserve"> – 20</w:t>
      </w:r>
      <w:r>
        <w:rPr>
          <w:rFonts w:ascii="Arial" w:hAnsi="Arial" w:cs="Arial"/>
          <w:b/>
          <w:iCs/>
          <w:sz w:val="22"/>
          <w:szCs w:val="22"/>
        </w:rPr>
        <w:t>09</w:t>
      </w:r>
      <w:r w:rsidR="00C76A39" w:rsidRPr="003F364D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5272B368" w14:textId="77777777" w:rsidR="00310227" w:rsidRPr="008F1DE8" w:rsidRDefault="00310227" w:rsidP="008F1DE8">
      <w:pPr>
        <w:pStyle w:val="CommentText"/>
        <w:tabs>
          <w:tab w:val="left" w:pos="7290"/>
          <w:tab w:val="right" w:pos="10800"/>
        </w:tabs>
        <w:spacing w:after="6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Managed sales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for 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Texas and Oklahoma brand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portfolio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including the administration of </w:t>
      </w:r>
      <w:r w:rsidRPr="00310227">
        <w:rPr>
          <w:rFonts w:ascii="Arial" w:hAnsi="Arial" w:cs="Arial"/>
          <w:color w:val="000000"/>
          <w:sz w:val="22"/>
          <w:szCs w:val="22"/>
        </w:rPr>
        <w:t>1.2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million</w:t>
      </w:r>
      <w:r w:rsidR="003C5F9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C5F91">
        <w:rPr>
          <w:rFonts w:ascii="Arial" w:hAnsi="Arial" w:cs="Arial"/>
          <w:color w:val="000000"/>
          <w:sz w:val="22"/>
          <w:szCs w:val="22"/>
        </w:rPr>
        <w:t>nine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liter</w:t>
      </w:r>
      <w:proofErr w:type="gramEnd"/>
      <w:r w:rsidRPr="00310227">
        <w:rPr>
          <w:rFonts w:ascii="Arial" w:hAnsi="Arial" w:cs="Arial"/>
          <w:color w:val="000000"/>
          <w:sz w:val="22"/>
          <w:szCs w:val="22"/>
        </w:rPr>
        <w:t xml:space="preserve"> cases, $70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million</w:t>
      </w:r>
      <w:r w:rsidRPr="00310227">
        <w:rPr>
          <w:rFonts w:ascii="Arial" w:hAnsi="Arial" w:cs="Arial"/>
          <w:color w:val="000000"/>
          <w:sz w:val="22"/>
          <w:szCs w:val="22"/>
        </w:rPr>
        <w:t xml:space="preserve"> in </w:t>
      </w:r>
      <w:r w:rsidR="008F1DE8" w:rsidRPr="00310227">
        <w:rPr>
          <w:rFonts w:ascii="Arial" w:hAnsi="Arial" w:cs="Arial"/>
          <w:color w:val="000000"/>
          <w:sz w:val="22"/>
          <w:szCs w:val="22"/>
        </w:rPr>
        <w:t>gross profit</w:t>
      </w:r>
      <w:r w:rsidRPr="00310227">
        <w:rPr>
          <w:rFonts w:ascii="Arial" w:hAnsi="Arial" w:cs="Arial"/>
          <w:color w:val="000000"/>
          <w:sz w:val="22"/>
          <w:szCs w:val="22"/>
        </w:rPr>
        <w:t>, $7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million</w:t>
      </w:r>
      <w:r w:rsidRPr="00310227">
        <w:rPr>
          <w:rFonts w:ascii="Arial" w:hAnsi="Arial" w:cs="Arial"/>
          <w:color w:val="000000"/>
          <w:sz w:val="22"/>
          <w:szCs w:val="22"/>
        </w:rPr>
        <w:t xml:space="preserve"> in local brand building</w:t>
      </w:r>
      <w:r w:rsidR="003C5F91">
        <w:rPr>
          <w:rFonts w:ascii="Arial" w:hAnsi="Arial" w:cs="Arial"/>
          <w:color w:val="000000"/>
          <w:sz w:val="22"/>
          <w:szCs w:val="22"/>
        </w:rPr>
        <w:t>,</w:t>
      </w:r>
      <w:r w:rsidRPr="00310227">
        <w:rPr>
          <w:rFonts w:ascii="Arial" w:hAnsi="Arial" w:cs="Arial"/>
          <w:color w:val="000000"/>
          <w:sz w:val="22"/>
          <w:szCs w:val="22"/>
        </w:rPr>
        <w:t xml:space="preserve"> and $3.5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million</w:t>
      </w:r>
      <w:r w:rsidRPr="00310227">
        <w:rPr>
          <w:rFonts w:ascii="Arial" w:hAnsi="Arial" w:cs="Arial"/>
          <w:color w:val="000000"/>
          <w:sz w:val="22"/>
          <w:szCs w:val="22"/>
        </w:rPr>
        <w:t xml:space="preserve"> in </w:t>
      </w:r>
      <w:r w:rsidR="008F1DE8">
        <w:rPr>
          <w:rFonts w:ascii="Arial" w:hAnsi="Arial" w:cs="Arial"/>
          <w:color w:val="000000"/>
          <w:sz w:val="22"/>
          <w:szCs w:val="22"/>
        </w:rPr>
        <w:t>d</w:t>
      </w:r>
      <w:r w:rsidRPr="00310227">
        <w:rPr>
          <w:rFonts w:ascii="Arial" w:hAnsi="Arial" w:cs="Arial"/>
          <w:color w:val="000000"/>
          <w:sz w:val="22"/>
          <w:szCs w:val="22"/>
        </w:rPr>
        <w:t>iscounting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. Collaborated with </w:t>
      </w:r>
      <w:r w:rsidRPr="00E86CA6">
        <w:rPr>
          <w:rFonts w:ascii="Arial" w:hAnsi="Arial" w:cs="Arial"/>
          <w:color w:val="000000"/>
          <w:sz w:val="22"/>
          <w:szCs w:val="22"/>
        </w:rPr>
        <w:t>local marketing teams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on resource allocation to </w:t>
      </w:r>
      <w:r w:rsidR="003C5F91">
        <w:rPr>
          <w:rFonts w:ascii="Arial" w:hAnsi="Arial" w:cs="Arial"/>
          <w:color w:val="000000"/>
          <w:sz w:val="22"/>
          <w:szCs w:val="22"/>
        </w:rPr>
        <w:t xml:space="preserve">hit </w:t>
      </w:r>
      <w:r w:rsidRPr="00E86CA6">
        <w:rPr>
          <w:rFonts w:ascii="Arial" w:hAnsi="Arial" w:cs="Arial"/>
          <w:color w:val="000000"/>
          <w:sz w:val="22"/>
          <w:szCs w:val="22"/>
        </w:rPr>
        <w:t>brand building objectives</w:t>
      </w:r>
    </w:p>
    <w:p w14:paraId="155979FF" w14:textId="00763C7F" w:rsidR="00E86CA6" w:rsidRPr="00E86CA6" w:rsidRDefault="00E86CA6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86CA6">
        <w:rPr>
          <w:rFonts w:ascii="Arial" w:hAnsi="Arial" w:cs="Arial"/>
          <w:color w:val="000000"/>
          <w:sz w:val="22"/>
          <w:szCs w:val="22"/>
        </w:rPr>
        <w:t>D</w:t>
      </w:r>
      <w:r w:rsidR="008F1DE8">
        <w:rPr>
          <w:rFonts w:ascii="Arial" w:hAnsi="Arial" w:cs="Arial"/>
          <w:color w:val="000000"/>
          <w:sz w:val="22"/>
          <w:szCs w:val="22"/>
        </w:rPr>
        <w:t>eveloped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8F1DE8" w:rsidRPr="00E86CA6">
        <w:rPr>
          <w:rFonts w:ascii="Arial" w:hAnsi="Arial" w:cs="Arial"/>
          <w:color w:val="000000"/>
          <w:sz w:val="22"/>
          <w:szCs w:val="22"/>
        </w:rPr>
        <w:t xml:space="preserve">alliance team </w:t>
      </w:r>
      <w:r w:rsidRPr="00E86CA6">
        <w:rPr>
          <w:rFonts w:ascii="Arial" w:hAnsi="Arial" w:cs="Arial"/>
          <w:color w:val="000000"/>
          <w:sz w:val="22"/>
          <w:szCs w:val="22"/>
        </w:rPr>
        <w:t>with</w:t>
      </w:r>
      <w:r w:rsidR="005A2E4D">
        <w:rPr>
          <w:rFonts w:ascii="Arial" w:hAnsi="Arial" w:cs="Arial"/>
          <w:color w:val="000000"/>
          <w:sz w:val="22"/>
          <w:szCs w:val="22"/>
        </w:rPr>
        <w:t xml:space="preserve"> supplier partners and </w:t>
      </w:r>
      <w:r w:rsidRPr="00E86CA6">
        <w:rPr>
          <w:rFonts w:ascii="Arial" w:hAnsi="Arial" w:cs="Arial"/>
          <w:color w:val="000000"/>
          <w:sz w:val="22"/>
          <w:szCs w:val="22"/>
        </w:rPr>
        <w:t>distributor, RNDC</w:t>
      </w:r>
      <w:r w:rsidR="008F1DE8">
        <w:rPr>
          <w:rFonts w:ascii="Arial" w:hAnsi="Arial" w:cs="Arial"/>
          <w:color w:val="000000"/>
          <w:sz w:val="22"/>
          <w:szCs w:val="22"/>
        </w:rPr>
        <w:t>.</w:t>
      </w:r>
    </w:p>
    <w:p w14:paraId="24A9DD9E" w14:textId="77777777" w:rsidR="00E86CA6" w:rsidRPr="00E86CA6" w:rsidRDefault="008F1DE8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Created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annual plans to address on and off-</w:t>
      </w:r>
      <w:proofErr w:type="gramStart"/>
      <w:r w:rsidR="00E86CA6" w:rsidRPr="00E86CA6">
        <w:rPr>
          <w:rFonts w:ascii="Arial" w:hAnsi="Arial" w:cs="Arial"/>
          <w:color w:val="000000"/>
          <w:sz w:val="22"/>
          <w:szCs w:val="22"/>
        </w:rPr>
        <w:t>premise</w:t>
      </w:r>
      <w:proofErr w:type="gramEnd"/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spending and execution for the general market and</w:t>
      </w:r>
      <w:r>
        <w:rPr>
          <w:rFonts w:ascii="Arial" w:hAnsi="Arial" w:cs="Arial"/>
          <w:color w:val="000000"/>
          <w:sz w:val="22"/>
          <w:szCs w:val="22"/>
        </w:rPr>
        <w:t xml:space="preserve"> for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Hispanic specific programming</w:t>
      </w:r>
      <w:r w:rsidR="0026006C">
        <w:rPr>
          <w:rFonts w:ascii="Arial" w:hAnsi="Arial" w:cs="Arial"/>
          <w:color w:val="000000"/>
          <w:sz w:val="22"/>
          <w:szCs w:val="22"/>
        </w:rPr>
        <w:t>.</w:t>
      </w:r>
    </w:p>
    <w:p w14:paraId="23A7AFCC" w14:textId="77777777" w:rsidR="00E86CA6" w:rsidRPr="00E86CA6" w:rsidRDefault="00E86CA6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86CA6">
        <w:rPr>
          <w:rFonts w:ascii="Arial" w:hAnsi="Arial" w:cs="Arial"/>
          <w:color w:val="000000"/>
          <w:sz w:val="22"/>
          <w:szCs w:val="22"/>
        </w:rPr>
        <w:t>Manage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d </w:t>
      </w:r>
      <w:r w:rsidRPr="00E86CA6">
        <w:rPr>
          <w:rFonts w:ascii="Arial" w:hAnsi="Arial" w:cs="Arial"/>
          <w:color w:val="000000"/>
          <w:sz w:val="22"/>
          <w:szCs w:val="22"/>
        </w:rPr>
        <w:t>$2.5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 million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</w:t>
      </w:r>
      <w:r w:rsidR="008F1DE8" w:rsidRPr="00E86CA6">
        <w:rPr>
          <w:rFonts w:ascii="Arial" w:hAnsi="Arial" w:cs="Arial"/>
          <w:color w:val="000000"/>
          <w:sz w:val="22"/>
          <w:szCs w:val="22"/>
        </w:rPr>
        <w:t xml:space="preserve">in </w:t>
      </w:r>
      <w:r w:rsidR="008F1DE8">
        <w:rPr>
          <w:rFonts w:ascii="Arial" w:hAnsi="Arial" w:cs="Arial"/>
          <w:color w:val="000000"/>
          <w:sz w:val="22"/>
          <w:szCs w:val="22"/>
        </w:rPr>
        <w:t xml:space="preserve">annual </w:t>
      </w:r>
      <w:r w:rsidR="008F1DE8" w:rsidRPr="00E86CA6">
        <w:rPr>
          <w:rFonts w:ascii="Arial" w:hAnsi="Arial" w:cs="Arial"/>
          <w:color w:val="000000"/>
          <w:sz w:val="22"/>
          <w:szCs w:val="22"/>
        </w:rPr>
        <w:t xml:space="preserve">investment funds </w:t>
      </w:r>
      <w:r w:rsidRPr="00E86CA6">
        <w:rPr>
          <w:rFonts w:ascii="Arial" w:hAnsi="Arial" w:cs="Arial"/>
          <w:color w:val="000000"/>
          <w:sz w:val="22"/>
          <w:szCs w:val="22"/>
        </w:rPr>
        <w:t>held within the distributor</w:t>
      </w:r>
      <w:r w:rsidR="0026006C">
        <w:rPr>
          <w:rFonts w:ascii="Arial" w:hAnsi="Arial" w:cs="Arial"/>
          <w:color w:val="000000"/>
          <w:sz w:val="22"/>
          <w:szCs w:val="22"/>
        </w:rPr>
        <w:t>.</w:t>
      </w:r>
    </w:p>
    <w:p w14:paraId="730FDDD4" w14:textId="77777777" w:rsidR="00ED09F7" w:rsidRPr="003F364D" w:rsidRDefault="00E86CA6" w:rsidP="003F364D">
      <w:pPr>
        <w:pStyle w:val="CommentText"/>
        <w:tabs>
          <w:tab w:val="left" w:pos="7290"/>
          <w:tab w:val="right" w:pos="10800"/>
        </w:tabs>
        <w:spacing w:before="60"/>
        <w:rPr>
          <w:rFonts w:ascii="Arial" w:hAnsi="Arial" w:cs="Arial"/>
          <w:b/>
          <w:iCs/>
          <w:sz w:val="22"/>
          <w:szCs w:val="22"/>
        </w:rPr>
      </w:pPr>
      <w:r w:rsidRPr="00E86CA6">
        <w:rPr>
          <w:rFonts w:ascii="Arial" w:hAnsi="Arial" w:cs="Arial"/>
          <w:b/>
          <w:iCs/>
          <w:sz w:val="22"/>
          <w:szCs w:val="22"/>
        </w:rPr>
        <w:t>Spirits Portfolio Director – West Division</w:t>
      </w:r>
      <w:r>
        <w:rPr>
          <w:rFonts w:ascii="Arial" w:hAnsi="Arial" w:cs="Arial"/>
          <w:b/>
          <w:iCs/>
          <w:sz w:val="22"/>
          <w:szCs w:val="22"/>
        </w:rPr>
        <w:t xml:space="preserve"> | 2002 – 2006 </w:t>
      </w:r>
    </w:p>
    <w:p w14:paraId="42BDFB1D" w14:textId="77777777" w:rsidR="00E86CA6" w:rsidRPr="00E86CA6" w:rsidRDefault="008F1DE8" w:rsidP="008F1DE8">
      <w:pPr>
        <w:pStyle w:val="CommentText"/>
        <w:tabs>
          <w:tab w:val="left" w:pos="7290"/>
          <w:tab w:val="right" w:pos="10800"/>
        </w:tabs>
        <w:rPr>
          <w:rFonts w:ascii="Arial" w:hAnsi="Arial" w:cs="Arial"/>
          <w:color w:val="000000"/>
          <w:sz w:val="22"/>
          <w:szCs w:val="22"/>
        </w:rPr>
      </w:pPr>
      <w:bookmarkStart w:id="24" w:name="_Hlk4142429"/>
      <w:bookmarkEnd w:id="23"/>
      <w:r>
        <w:rPr>
          <w:rFonts w:ascii="Arial" w:hAnsi="Arial" w:cs="Arial"/>
          <w:color w:val="000000"/>
          <w:sz w:val="22"/>
          <w:szCs w:val="22"/>
        </w:rPr>
        <w:t>Orchestrated the s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trategic planning of the brand building process </w:t>
      </w:r>
      <w:r w:rsidR="0026006C">
        <w:rPr>
          <w:rFonts w:ascii="Arial" w:hAnsi="Arial" w:cs="Arial"/>
          <w:color w:val="000000"/>
          <w:sz w:val="22"/>
          <w:szCs w:val="22"/>
        </w:rPr>
        <w:t>of</w:t>
      </w:r>
      <w:r w:rsidR="0026006C" w:rsidRPr="00E86CA6">
        <w:rPr>
          <w:rFonts w:ascii="Arial" w:hAnsi="Arial" w:cs="Arial"/>
          <w:color w:val="000000"/>
          <w:sz w:val="22"/>
          <w:szCs w:val="22"/>
        </w:rPr>
        <w:t xml:space="preserve"> 19 brands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in the </w:t>
      </w:r>
      <w:r w:rsidR="008F3EFE">
        <w:rPr>
          <w:rFonts w:ascii="Arial" w:hAnsi="Arial" w:cs="Arial"/>
          <w:color w:val="000000"/>
          <w:sz w:val="22"/>
          <w:szCs w:val="22"/>
        </w:rPr>
        <w:t>ten-state</w:t>
      </w:r>
      <w:r w:rsidR="0026006C">
        <w:rPr>
          <w:rFonts w:ascii="Arial" w:hAnsi="Arial" w:cs="Arial"/>
          <w:color w:val="000000"/>
          <w:sz w:val="22"/>
          <w:szCs w:val="22"/>
        </w:rPr>
        <w:t xml:space="preserve"> </w:t>
      </w:r>
      <w:r w:rsidR="0026006C" w:rsidRPr="00E86CA6">
        <w:rPr>
          <w:rFonts w:ascii="Arial" w:hAnsi="Arial" w:cs="Arial"/>
          <w:color w:val="000000"/>
          <w:sz w:val="22"/>
          <w:szCs w:val="22"/>
        </w:rPr>
        <w:t>west division</w:t>
      </w:r>
      <w:r w:rsidR="0026006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Served as the division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marketing director 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>and communication</w:t>
      </w:r>
      <w:r w:rsidR="0026006C">
        <w:rPr>
          <w:rFonts w:ascii="Arial" w:hAnsi="Arial" w:cs="Arial"/>
          <w:color w:val="000000"/>
          <w:sz w:val="22"/>
          <w:szCs w:val="22"/>
        </w:rPr>
        <w:t>s strategist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with national brand teams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E86CA6">
        <w:rPr>
          <w:rFonts w:ascii="Arial" w:hAnsi="Arial" w:cs="Arial"/>
          <w:color w:val="000000"/>
          <w:sz w:val="22"/>
          <w:szCs w:val="22"/>
        </w:rPr>
        <w:t>Manage</w:t>
      </w:r>
      <w:r w:rsidR="0026006C">
        <w:rPr>
          <w:rFonts w:ascii="Arial" w:hAnsi="Arial" w:cs="Arial"/>
          <w:color w:val="000000"/>
          <w:sz w:val="22"/>
          <w:szCs w:val="22"/>
        </w:rPr>
        <w:t xml:space="preserve">d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six direct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two </w:t>
      </w:r>
      <w:r>
        <w:rPr>
          <w:rFonts w:ascii="Arial" w:hAnsi="Arial" w:cs="Arial"/>
          <w:color w:val="000000"/>
          <w:sz w:val="22"/>
          <w:szCs w:val="22"/>
        </w:rPr>
        <w:t>indirect reports.</w:t>
      </w:r>
    </w:p>
    <w:p w14:paraId="0D574CFF" w14:textId="77777777" w:rsidR="00E86CA6" w:rsidRDefault="008F1DE8" w:rsidP="00E86CA6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Administered </w:t>
      </w:r>
      <w:r w:rsidRPr="00E86CA6">
        <w:rPr>
          <w:rFonts w:ascii="Arial" w:hAnsi="Arial" w:cs="Arial"/>
          <w:color w:val="000000"/>
          <w:sz w:val="22"/>
          <w:szCs w:val="22"/>
        </w:rPr>
        <w:t>nearly $20</w:t>
      </w:r>
      <w:r>
        <w:rPr>
          <w:rFonts w:ascii="Arial" w:hAnsi="Arial" w:cs="Arial"/>
          <w:color w:val="000000"/>
          <w:sz w:val="22"/>
          <w:szCs w:val="22"/>
        </w:rPr>
        <w:t xml:space="preserve"> million</w:t>
      </w:r>
      <w:r w:rsidRPr="00E86CA6">
        <w:rPr>
          <w:rFonts w:ascii="Arial" w:hAnsi="Arial" w:cs="Arial"/>
          <w:color w:val="000000"/>
          <w:sz w:val="22"/>
          <w:szCs w:val="22"/>
        </w:rPr>
        <w:t xml:space="preserve"> in expenses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6006C">
        <w:rPr>
          <w:rFonts w:ascii="Arial" w:hAnsi="Arial" w:cs="Arial"/>
          <w:color w:val="000000"/>
          <w:sz w:val="22"/>
          <w:szCs w:val="22"/>
        </w:rPr>
        <w:t>incorporating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all channels of the spirits industry and multiple consumer segments, including $4</w:t>
      </w:r>
      <w:r>
        <w:rPr>
          <w:rFonts w:ascii="Arial" w:hAnsi="Arial" w:cs="Arial"/>
          <w:color w:val="000000"/>
          <w:sz w:val="22"/>
          <w:szCs w:val="22"/>
        </w:rPr>
        <w:t xml:space="preserve"> million</w:t>
      </w:r>
      <w:r w:rsidR="00E86CA6" w:rsidRPr="00E86CA6">
        <w:rPr>
          <w:rFonts w:ascii="Arial" w:hAnsi="Arial" w:cs="Arial"/>
          <w:color w:val="000000"/>
          <w:sz w:val="22"/>
          <w:szCs w:val="22"/>
        </w:rPr>
        <w:t xml:space="preserve"> targeted to Hispanic consumers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537FC7D" w14:textId="77777777" w:rsidR="00A37348" w:rsidRDefault="008F1DE8" w:rsidP="00A359A3">
      <w:pPr>
        <w:spacing w:before="120" w:after="120"/>
        <w:rPr>
          <w:rFonts w:ascii="Arial" w:hAnsi="Arial" w:cs="Arial"/>
          <w:i/>
          <w:iCs/>
          <w:color w:val="000000"/>
          <w:sz w:val="22"/>
          <w:szCs w:val="22"/>
        </w:rPr>
      </w:pPr>
      <w:r w:rsidRPr="00F05573">
        <w:rPr>
          <w:rFonts w:ascii="Arial" w:hAnsi="Arial" w:cs="Arial"/>
          <w:i/>
          <w:iCs/>
          <w:color w:val="000000"/>
          <w:sz w:val="22"/>
          <w:szCs w:val="22"/>
        </w:rPr>
        <w:t>Additional Brown-Forman roles included Senior Division Marketing Manager</w:t>
      </w:r>
      <w:r w:rsidR="007E71C6">
        <w:rPr>
          <w:rFonts w:ascii="Arial" w:hAnsi="Arial" w:cs="Arial"/>
          <w:i/>
          <w:iCs/>
          <w:color w:val="000000"/>
          <w:sz w:val="22"/>
          <w:szCs w:val="22"/>
        </w:rPr>
        <w:t>, Division Marketing Manager, Associate</w:t>
      </w:r>
      <w:r w:rsidRPr="00F05573">
        <w:rPr>
          <w:rFonts w:ascii="Arial" w:hAnsi="Arial" w:cs="Arial"/>
          <w:i/>
          <w:iCs/>
          <w:color w:val="000000"/>
          <w:sz w:val="22"/>
          <w:szCs w:val="22"/>
        </w:rPr>
        <w:t xml:space="preserve"> Brand Manager</w:t>
      </w:r>
      <w:r w:rsidR="007E71C6">
        <w:rPr>
          <w:rFonts w:ascii="Arial" w:hAnsi="Arial" w:cs="Arial"/>
          <w:i/>
          <w:iCs/>
          <w:color w:val="000000"/>
          <w:sz w:val="22"/>
          <w:szCs w:val="22"/>
        </w:rPr>
        <w:t xml:space="preserve"> and Senior Financial Analyst</w:t>
      </w:r>
      <w:r w:rsidRPr="00F05573">
        <w:rPr>
          <w:rFonts w:ascii="Arial" w:hAnsi="Arial" w:cs="Arial"/>
          <w:i/>
          <w:iCs/>
          <w:color w:val="000000"/>
          <w:sz w:val="22"/>
          <w:szCs w:val="22"/>
        </w:rPr>
        <w:t>.</w:t>
      </w:r>
      <w:bookmarkEnd w:id="6"/>
      <w:bookmarkEnd w:id="24"/>
    </w:p>
    <w:p w14:paraId="2E235EFD" w14:textId="15118ECF" w:rsidR="00983CA7" w:rsidRPr="00A359A3" w:rsidRDefault="001740E1" w:rsidP="00A37348">
      <w:pPr>
        <w:spacing w:before="120" w:after="120"/>
        <w:jc w:val="center"/>
        <w:rPr>
          <w:rFonts w:ascii="Arial" w:hAnsi="Arial" w:cs="Arial"/>
          <w:b/>
          <w:bCs/>
          <w:smallCaps/>
          <w:sz w:val="25"/>
          <w:szCs w:val="25"/>
        </w:rPr>
      </w:pPr>
      <w:r w:rsidRPr="00A359A3">
        <w:rPr>
          <w:rFonts w:ascii="Arial" w:hAnsi="Arial" w:cs="Arial"/>
          <w:b/>
          <w:bCs/>
          <w:smallCaps/>
          <w:sz w:val="25"/>
          <w:szCs w:val="25"/>
        </w:rPr>
        <w:t>Education</w:t>
      </w:r>
      <w:bookmarkStart w:id="25" w:name="_Hlk494091695"/>
    </w:p>
    <w:p w14:paraId="1DFFEB53" w14:textId="00968E1C" w:rsidR="00E86CA6" w:rsidRDefault="00144FF6" w:rsidP="00D72E1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bookmarkStart w:id="26" w:name="_Hlk4142665"/>
      <w:bookmarkEnd w:id="25"/>
      <w:r>
        <w:rPr>
          <w:rFonts w:ascii="Arial" w:hAnsi="Arial" w:cs="Arial"/>
          <w:b/>
          <w:sz w:val="22"/>
          <w:szCs w:val="22"/>
        </w:rPr>
        <w:t>Master of Business Administration,</w:t>
      </w:r>
      <w:r w:rsidR="000B5AA4" w:rsidRPr="003F364D">
        <w:rPr>
          <w:rFonts w:ascii="Arial" w:hAnsi="Arial" w:cs="Arial"/>
          <w:sz w:val="22"/>
          <w:szCs w:val="22"/>
        </w:rPr>
        <w:t xml:space="preserve"> </w:t>
      </w:r>
      <w:r w:rsidRPr="00144FF6">
        <w:rPr>
          <w:rFonts w:ascii="Arial" w:hAnsi="Arial" w:cs="Arial"/>
          <w:sz w:val="22"/>
          <w:szCs w:val="22"/>
        </w:rPr>
        <w:t>Vanderbilt Universit</w:t>
      </w:r>
      <w:r w:rsidR="00016EA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144FF6">
        <w:rPr>
          <w:rFonts w:ascii="Arial" w:hAnsi="Arial" w:cs="Arial"/>
          <w:sz w:val="22"/>
          <w:szCs w:val="22"/>
        </w:rPr>
        <w:t>Owen Graduate School of Management</w:t>
      </w:r>
    </w:p>
    <w:p w14:paraId="7DF399B4" w14:textId="77777777" w:rsidR="000B5AA4" w:rsidRPr="003F364D" w:rsidRDefault="00144FF6" w:rsidP="00D72E1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44FF6">
        <w:rPr>
          <w:rFonts w:ascii="Arial" w:hAnsi="Arial" w:cs="Arial"/>
          <w:sz w:val="22"/>
          <w:szCs w:val="22"/>
        </w:rPr>
        <w:t xml:space="preserve"> </w:t>
      </w:r>
      <w:r w:rsidR="00E86CA6" w:rsidRPr="00E86CA6">
        <w:rPr>
          <w:rFonts w:ascii="Arial" w:hAnsi="Arial" w:cs="Arial"/>
          <w:sz w:val="22"/>
          <w:szCs w:val="22"/>
        </w:rPr>
        <w:t>Honors:</w:t>
      </w:r>
      <w:r w:rsidR="00701A5B">
        <w:rPr>
          <w:rFonts w:ascii="Arial" w:hAnsi="Arial" w:cs="Arial"/>
          <w:sz w:val="22"/>
          <w:szCs w:val="22"/>
        </w:rPr>
        <w:t xml:space="preserve"> </w:t>
      </w:r>
      <w:r w:rsidR="00E86CA6" w:rsidRPr="00E86CA6">
        <w:rPr>
          <w:rFonts w:ascii="Arial" w:hAnsi="Arial" w:cs="Arial"/>
          <w:sz w:val="22"/>
          <w:szCs w:val="22"/>
        </w:rPr>
        <w:t xml:space="preserve">Top 10% of </w:t>
      </w:r>
      <w:r w:rsidR="00D72E1E">
        <w:rPr>
          <w:rFonts w:ascii="Arial" w:hAnsi="Arial" w:cs="Arial"/>
          <w:sz w:val="22"/>
          <w:szCs w:val="22"/>
        </w:rPr>
        <w:t>C</w:t>
      </w:r>
      <w:r w:rsidR="00E86CA6" w:rsidRPr="00E86CA6">
        <w:rPr>
          <w:rFonts w:ascii="Arial" w:hAnsi="Arial" w:cs="Arial"/>
          <w:sz w:val="22"/>
          <w:szCs w:val="22"/>
        </w:rPr>
        <w:t xml:space="preserve">lass, </w:t>
      </w:r>
      <w:r w:rsidR="00D72E1E">
        <w:rPr>
          <w:rFonts w:ascii="Arial" w:hAnsi="Arial" w:cs="Arial"/>
          <w:sz w:val="22"/>
          <w:szCs w:val="22"/>
        </w:rPr>
        <w:t>M</w:t>
      </w:r>
      <w:r w:rsidR="00E86CA6" w:rsidRPr="00E86CA6">
        <w:rPr>
          <w:rFonts w:ascii="Arial" w:hAnsi="Arial" w:cs="Arial"/>
          <w:sz w:val="22"/>
          <w:szCs w:val="22"/>
        </w:rPr>
        <w:t>ember</w:t>
      </w:r>
      <w:r w:rsidR="00D72E1E">
        <w:rPr>
          <w:rFonts w:ascii="Arial" w:hAnsi="Arial" w:cs="Arial"/>
          <w:sz w:val="22"/>
          <w:szCs w:val="22"/>
        </w:rPr>
        <w:t>,</w:t>
      </w:r>
      <w:r w:rsidR="00E86CA6" w:rsidRPr="00E86CA6">
        <w:rPr>
          <w:rFonts w:ascii="Arial" w:hAnsi="Arial" w:cs="Arial"/>
          <w:sz w:val="22"/>
          <w:szCs w:val="22"/>
        </w:rPr>
        <w:t xml:space="preserve"> </w:t>
      </w:r>
      <w:r w:rsidR="00E86CA6" w:rsidRPr="00A359A3">
        <w:rPr>
          <w:rFonts w:ascii="Arial" w:hAnsi="Arial" w:cs="Arial"/>
          <w:i/>
          <w:sz w:val="22"/>
          <w:szCs w:val="22"/>
        </w:rPr>
        <w:t>Beta Gamma Sigma</w:t>
      </w:r>
    </w:p>
    <w:p w14:paraId="055C8455" w14:textId="77777777" w:rsidR="000B5AA4" w:rsidRDefault="00144FF6" w:rsidP="00D72E1E">
      <w:pPr>
        <w:spacing w:before="12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Bachelor of Arts in Economics</w:t>
      </w:r>
      <w:r w:rsidR="000B5AA4" w:rsidRPr="003F36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Vanderbilt </w:t>
      </w:r>
      <w:r w:rsidR="000B5AA4" w:rsidRPr="003F364D">
        <w:rPr>
          <w:rFonts w:ascii="Arial" w:hAnsi="Arial" w:cs="Arial"/>
          <w:sz w:val="22"/>
          <w:szCs w:val="22"/>
        </w:rPr>
        <w:t xml:space="preserve">University </w:t>
      </w:r>
    </w:p>
    <w:p w14:paraId="494D60C2" w14:textId="77777777" w:rsidR="00E86CA6" w:rsidRDefault="00E86CA6" w:rsidP="00D72E1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E86CA6">
        <w:rPr>
          <w:rFonts w:ascii="Arial" w:hAnsi="Arial" w:cs="Arial"/>
          <w:sz w:val="22"/>
          <w:szCs w:val="22"/>
        </w:rPr>
        <w:t>Honors: Academic All-SEC, Captain Men's Golf Team</w:t>
      </w:r>
      <w:bookmarkEnd w:id="26"/>
    </w:p>
    <w:sectPr w:rsidR="00E86CA6" w:rsidSect="00375FD7">
      <w:headerReference w:type="default" r:id="rId9"/>
      <w:pgSz w:w="12240" w:h="15840" w:code="1"/>
      <w:pgMar w:top="1080" w:right="1080" w:bottom="1080" w:left="108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C2B9" w14:textId="77777777" w:rsidR="000A6762" w:rsidRDefault="000A6762">
      <w:r>
        <w:separator/>
      </w:r>
    </w:p>
  </w:endnote>
  <w:endnote w:type="continuationSeparator" w:id="0">
    <w:p w14:paraId="095E38DD" w14:textId="77777777" w:rsidR="000A6762" w:rsidRDefault="000A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01C4" w14:textId="77777777" w:rsidR="000A6762" w:rsidRDefault="000A6762">
      <w:r>
        <w:separator/>
      </w:r>
    </w:p>
  </w:footnote>
  <w:footnote w:type="continuationSeparator" w:id="0">
    <w:p w14:paraId="147EE212" w14:textId="77777777" w:rsidR="000A6762" w:rsidRDefault="000A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8EA6" w14:textId="18847FDC" w:rsidR="007F7BB9" w:rsidRPr="004554CA" w:rsidRDefault="007F7BB9" w:rsidP="00144FF6">
    <w:pPr>
      <w:spacing w:after="240"/>
      <w:rPr>
        <w:rFonts w:ascii="Arial" w:hAnsi="Arial" w:cs="Arial"/>
        <w:color w:val="BFBF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27674"/>
    <w:multiLevelType w:val="hybridMultilevel"/>
    <w:tmpl w:val="FF06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61E3"/>
    <w:multiLevelType w:val="hybridMultilevel"/>
    <w:tmpl w:val="01687278"/>
    <w:lvl w:ilvl="0" w:tplc="054EF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955F2"/>
    <w:multiLevelType w:val="hybridMultilevel"/>
    <w:tmpl w:val="89029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5C"/>
    <w:rsid w:val="00000270"/>
    <w:rsid w:val="00001E86"/>
    <w:rsid w:val="00002F2A"/>
    <w:rsid w:val="0000336A"/>
    <w:rsid w:val="00006483"/>
    <w:rsid w:val="00007733"/>
    <w:rsid w:val="00011A2A"/>
    <w:rsid w:val="00014C24"/>
    <w:rsid w:val="000150EC"/>
    <w:rsid w:val="00015445"/>
    <w:rsid w:val="0001569C"/>
    <w:rsid w:val="00015FB9"/>
    <w:rsid w:val="00016EAE"/>
    <w:rsid w:val="00017103"/>
    <w:rsid w:val="0002357C"/>
    <w:rsid w:val="00024047"/>
    <w:rsid w:val="000244B2"/>
    <w:rsid w:val="00024F4C"/>
    <w:rsid w:val="00025171"/>
    <w:rsid w:val="00031774"/>
    <w:rsid w:val="00034CC2"/>
    <w:rsid w:val="0003575B"/>
    <w:rsid w:val="0004017B"/>
    <w:rsid w:val="0004099B"/>
    <w:rsid w:val="0004144C"/>
    <w:rsid w:val="0004307A"/>
    <w:rsid w:val="00047909"/>
    <w:rsid w:val="00055992"/>
    <w:rsid w:val="00057A23"/>
    <w:rsid w:val="00060334"/>
    <w:rsid w:val="00060C4C"/>
    <w:rsid w:val="000618C9"/>
    <w:rsid w:val="00061C5D"/>
    <w:rsid w:val="00062795"/>
    <w:rsid w:val="000679D4"/>
    <w:rsid w:val="000710C3"/>
    <w:rsid w:val="0007228A"/>
    <w:rsid w:val="00077AB5"/>
    <w:rsid w:val="00082DB2"/>
    <w:rsid w:val="00084C1E"/>
    <w:rsid w:val="000853D5"/>
    <w:rsid w:val="000854CA"/>
    <w:rsid w:val="00086359"/>
    <w:rsid w:val="00093B71"/>
    <w:rsid w:val="00097B0A"/>
    <w:rsid w:val="000A2C02"/>
    <w:rsid w:val="000A3729"/>
    <w:rsid w:val="000A6762"/>
    <w:rsid w:val="000B25A4"/>
    <w:rsid w:val="000B34D8"/>
    <w:rsid w:val="000B42DF"/>
    <w:rsid w:val="000B5AA4"/>
    <w:rsid w:val="000C07CD"/>
    <w:rsid w:val="000C0F0C"/>
    <w:rsid w:val="000C10A1"/>
    <w:rsid w:val="000C552E"/>
    <w:rsid w:val="000C6452"/>
    <w:rsid w:val="000C6F8D"/>
    <w:rsid w:val="000D73F0"/>
    <w:rsid w:val="000E2F69"/>
    <w:rsid w:val="000E4067"/>
    <w:rsid w:val="000E65C1"/>
    <w:rsid w:val="000E7474"/>
    <w:rsid w:val="000F28F6"/>
    <w:rsid w:val="000F2D62"/>
    <w:rsid w:val="000F7B80"/>
    <w:rsid w:val="00102088"/>
    <w:rsid w:val="00104BE6"/>
    <w:rsid w:val="00105671"/>
    <w:rsid w:val="00106575"/>
    <w:rsid w:val="00110A7C"/>
    <w:rsid w:val="00111BED"/>
    <w:rsid w:val="00112AF2"/>
    <w:rsid w:val="00112E41"/>
    <w:rsid w:val="0011534E"/>
    <w:rsid w:val="001156B3"/>
    <w:rsid w:val="001213E1"/>
    <w:rsid w:val="00122DD8"/>
    <w:rsid w:val="0012322A"/>
    <w:rsid w:val="00124230"/>
    <w:rsid w:val="001259A0"/>
    <w:rsid w:val="00126008"/>
    <w:rsid w:val="00127063"/>
    <w:rsid w:val="00132445"/>
    <w:rsid w:val="001331B7"/>
    <w:rsid w:val="0013550B"/>
    <w:rsid w:val="00140785"/>
    <w:rsid w:val="00141FF7"/>
    <w:rsid w:val="0014299B"/>
    <w:rsid w:val="00144FF6"/>
    <w:rsid w:val="001456EB"/>
    <w:rsid w:val="001472BD"/>
    <w:rsid w:val="00147C40"/>
    <w:rsid w:val="001513E5"/>
    <w:rsid w:val="00153AF0"/>
    <w:rsid w:val="00153D43"/>
    <w:rsid w:val="00156895"/>
    <w:rsid w:val="00160D75"/>
    <w:rsid w:val="00162F9A"/>
    <w:rsid w:val="001635B9"/>
    <w:rsid w:val="00163D4E"/>
    <w:rsid w:val="00164705"/>
    <w:rsid w:val="00165D32"/>
    <w:rsid w:val="00170497"/>
    <w:rsid w:val="00171098"/>
    <w:rsid w:val="001722E9"/>
    <w:rsid w:val="00173D78"/>
    <w:rsid w:val="001740E1"/>
    <w:rsid w:val="00174379"/>
    <w:rsid w:val="00175715"/>
    <w:rsid w:val="00175AC1"/>
    <w:rsid w:val="0017651F"/>
    <w:rsid w:val="00176BB9"/>
    <w:rsid w:val="00180A56"/>
    <w:rsid w:val="00183172"/>
    <w:rsid w:val="00183CAA"/>
    <w:rsid w:val="001842C8"/>
    <w:rsid w:val="00184EB9"/>
    <w:rsid w:val="00186AE2"/>
    <w:rsid w:val="0019007D"/>
    <w:rsid w:val="00190C40"/>
    <w:rsid w:val="00194868"/>
    <w:rsid w:val="00195A57"/>
    <w:rsid w:val="001961AE"/>
    <w:rsid w:val="00196202"/>
    <w:rsid w:val="00197100"/>
    <w:rsid w:val="001A67D0"/>
    <w:rsid w:val="001B0344"/>
    <w:rsid w:val="001B0AFC"/>
    <w:rsid w:val="001B4D9C"/>
    <w:rsid w:val="001B7A95"/>
    <w:rsid w:val="001C2F8F"/>
    <w:rsid w:val="001C3913"/>
    <w:rsid w:val="001C442F"/>
    <w:rsid w:val="001C6574"/>
    <w:rsid w:val="001D0D42"/>
    <w:rsid w:val="001D1D37"/>
    <w:rsid w:val="001D3418"/>
    <w:rsid w:val="001D40DA"/>
    <w:rsid w:val="001D466C"/>
    <w:rsid w:val="001D75A0"/>
    <w:rsid w:val="001E18F1"/>
    <w:rsid w:val="001E2595"/>
    <w:rsid w:val="001E25C1"/>
    <w:rsid w:val="001E77FB"/>
    <w:rsid w:val="001F026F"/>
    <w:rsid w:val="001F0B38"/>
    <w:rsid w:val="001F286F"/>
    <w:rsid w:val="00200745"/>
    <w:rsid w:val="00201F8C"/>
    <w:rsid w:val="002025DA"/>
    <w:rsid w:val="00204A3C"/>
    <w:rsid w:val="00207C8B"/>
    <w:rsid w:val="00211EF1"/>
    <w:rsid w:val="002140CF"/>
    <w:rsid w:val="00214704"/>
    <w:rsid w:val="0021477A"/>
    <w:rsid w:val="002200E1"/>
    <w:rsid w:val="00222573"/>
    <w:rsid w:val="00224873"/>
    <w:rsid w:val="002250CC"/>
    <w:rsid w:val="00230F38"/>
    <w:rsid w:val="00231060"/>
    <w:rsid w:val="00231BD0"/>
    <w:rsid w:val="0023379F"/>
    <w:rsid w:val="002358D2"/>
    <w:rsid w:val="00236883"/>
    <w:rsid w:val="00236890"/>
    <w:rsid w:val="002369D7"/>
    <w:rsid w:val="00237692"/>
    <w:rsid w:val="00240314"/>
    <w:rsid w:val="00244DE2"/>
    <w:rsid w:val="00244F36"/>
    <w:rsid w:val="00245ABC"/>
    <w:rsid w:val="00246A0F"/>
    <w:rsid w:val="002517E7"/>
    <w:rsid w:val="00251AD4"/>
    <w:rsid w:val="00251E57"/>
    <w:rsid w:val="0026006C"/>
    <w:rsid w:val="002600C8"/>
    <w:rsid w:val="00263059"/>
    <w:rsid w:val="002640FD"/>
    <w:rsid w:val="002646F5"/>
    <w:rsid w:val="0026549A"/>
    <w:rsid w:val="00270B78"/>
    <w:rsid w:val="00270BAB"/>
    <w:rsid w:val="00271003"/>
    <w:rsid w:val="00272D1E"/>
    <w:rsid w:val="00275958"/>
    <w:rsid w:val="00277022"/>
    <w:rsid w:val="002804AB"/>
    <w:rsid w:val="00280DAB"/>
    <w:rsid w:val="00283C52"/>
    <w:rsid w:val="00284A7E"/>
    <w:rsid w:val="00285C43"/>
    <w:rsid w:val="002860AD"/>
    <w:rsid w:val="00287691"/>
    <w:rsid w:val="00290D52"/>
    <w:rsid w:val="00291945"/>
    <w:rsid w:val="002925C9"/>
    <w:rsid w:val="0029295F"/>
    <w:rsid w:val="002940D0"/>
    <w:rsid w:val="00294F2D"/>
    <w:rsid w:val="002A0A9B"/>
    <w:rsid w:val="002A1C01"/>
    <w:rsid w:val="002A5C84"/>
    <w:rsid w:val="002A7DFA"/>
    <w:rsid w:val="002B186C"/>
    <w:rsid w:val="002B1BC8"/>
    <w:rsid w:val="002B2C97"/>
    <w:rsid w:val="002C0A70"/>
    <w:rsid w:val="002C1DA6"/>
    <w:rsid w:val="002C2E0A"/>
    <w:rsid w:val="002C7E82"/>
    <w:rsid w:val="002D0DEF"/>
    <w:rsid w:val="002D2192"/>
    <w:rsid w:val="002D2404"/>
    <w:rsid w:val="002D30A5"/>
    <w:rsid w:val="002D5AFC"/>
    <w:rsid w:val="002D75E7"/>
    <w:rsid w:val="002E09FB"/>
    <w:rsid w:val="002E1A5B"/>
    <w:rsid w:val="002E3DF7"/>
    <w:rsid w:val="002E4000"/>
    <w:rsid w:val="002E6C2E"/>
    <w:rsid w:val="002E6F19"/>
    <w:rsid w:val="002E7C3A"/>
    <w:rsid w:val="002F2516"/>
    <w:rsid w:val="002F2C39"/>
    <w:rsid w:val="002F3B5B"/>
    <w:rsid w:val="002F672B"/>
    <w:rsid w:val="002F71BB"/>
    <w:rsid w:val="00301E04"/>
    <w:rsid w:val="00303158"/>
    <w:rsid w:val="00303888"/>
    <w:rsid w:val="00307F73"/>
    <w:rsid w:val="00310227"/>
    <w:rsid w:val="0031033C"/>
    <w:rsid w:val="00310C25"/>
    <w:rsid w:val="00312923"/>
    <w:rsid w:val="003134D9"/>
    <w:rsid w:val="00313C0A"/>
    <w:rsid w:val="0031626D"/>
    <w:rsid w:val="0032284C"/>
    <w:rsid w:val="00325E44"/>
    <w:rsid w:val="0033137A"/>
    <w:rsid w:val="00333A20"/>
    <w:rsid w:val="00335322"/>
    <w:rsid w:val="003365D5"/>
    <w:rsid w:val="00342B95"/>
    <w:rsid w:val="00344E45"/>
    <w:rsid w:val="003450B6"/>
    <w:rsid w:val="00345E40"/>
    <w:rsid w:val="0035179C"/>
    <w:rsid w:val="00356818"/>
    <w:rsid w:val="00356FD6"/>
    <w:rsid w:val="003640DA"/>
    <w:rsid w:val="003676FD"/>
    <w:rsid w:val="00370457"/>
    <w:rsid w:val="003750AF"/>
    <w:rsid w:val="003756EF"/>
    <w:rsid w:val="00375FD7"/>
    <w:rsid w:val="00377396"/>
    <w:rsid w:val="00383916"/>
    <w:rsid w:val="00386D15"/>
    <w:rsid w:val="00387E13"/>
    <w:rsid w:val="00390171"/>
    <w:rsid w:val="00391662"/>
    <w:rsid w:val="00391B58"/>
    <w:rsid w:val="00393FB9"/>
    <w:rsid w:val="003953D5"/>
    <w:rsid w:val="00397D30"/>
    <w:rsid w:val="003A01BD"/>
    <w:rsid w:val="003A325F"/>
    <w:rsid w:val="003A4913"/>
    <w:rsid w:val="003A5C2F"/>
    <w:rsid w:val="003A6B07"/>
    <w:rsid w:val="003A7949"/>
    <w:rsid w:val="003A798B"/>
    <w:rsid w:val="003B0755"/>
    <w:rsid w:val="003B1904"/>
    <w:rsid w:val="003B2CC0"/>
    <w:rsid w:val="003B33DF"/>
    <w:rsid w:val="003B67E7"/>
    <w:rsid w:val="003C1DCA"/>
    <w:rsid w:val="003C1F21"/>
    <w:rsid w:val="003C5A76"/>
    <w:rsid w:val="003C5F91"/>
    <w:rsid w:val="003C621A"/>
    <w:rsid w:val="003C6744"/>
    <w:rsid w:val="003C7539"/>
    <w:rsid w:val="003D08F3"/>
    <w:rsid w:val="003D0DFC"/>
    <w:rsid w:val="003D1FDB"/>
    <w:rsid w:val="003D6B45"/>
    <w:rsid w:val="003E12FA"/>
    <w:rsid w:val="003E24D0"/>
    <w:rsid w:val="003E6546"/>
    <w:rsid w:val="003E67F2"/>
    <w:rsid w:val="003F0494"/>
    <w:rsid w:val="003F15D1"/>
    <w:rsid w:val="003F364D"/>
    <w:rsid w:val="003F3E10"/>
    <w:rsid w:val="003F439C"/>
    <w:rsid w:val="00400AD7"/>
    <w:rsid w:val="00405EE8"/>
    <w:rsid w:val="00405F6E"/>
    <w:rsid w:val="00407884"/>
    <w:rsid w:val="00407988"/>
    <w:rsid w:val="00411AC8"/>
    <w:rsid w:val="00411EF9"/>
    <w:rsid w:val="0041236D"/>
    <w:rsid w:val="00412BC9"/>
    <w:rsid w:val="00422367"/>
    <w:rsid w:val="0043291F"/>
    <w:rsid w:val="00433A98"/>
    <w:rsid w:val="00436B06"/>
    <w:rsid w:val="004400D4"/>
    <w:rsid w:val="00442873"/>
    <w:rsid w:val="00444D48"/>
    <w:rsid w:val="004452A5"/>
    <w:rsid w:val="00445640"/>
    <w:rsid w:val="00450E68"/>
    <w:rsid w:val="00451B8C"/>
    <w:rsid w:val="00452B78"/>
    <w:rsid w:val="00452BD4"/>
    <w:rsid w:val="0045335B"/>
    <w:rsid w:val="00453AAB"/>
    <w:rsid w:val="004554CA"/>
    <w:rsid w:val="00455B5A"/>
    <w:rsid w:val="004568EF"/>
    <w:rsid w:val="00460E96"/>
    <w:rsid w:val="00460FE4"/>
    <w:rsid w:val="0046162B"/>
    <w:rsid w:val="004622B2"/>
    <w:rsid w:val="00462D5F"/>
    <w:rsid w:val="00466255"/>
    <w:rsid w:val="00466F50"/>
    <w:rsid w:val="004678D6"/>
    <w:rsid w:val="00471DDD"/>
    <w:rsid w:val="00473E67"/>
    <w:rsid w:val="00473F06"/>
    <w:rsid w:val="00474DEE"/>
    <w:rsid w:val="00477204"/>
    <w:rsid w:val="00477D61"/>
    <w:rsid w:val="00481284"/>
    <w:rsid w:val="00481473"/>
    <w:rsid w:val="00482241"/>
    <w:rsid w:val="00483D97"/>
    <w:rsid w:val="00483F0B"/>
    <w:rsid w:val="004864FC"/>
    <w:rsid w:val="0048724F"/>
    <w:rsid w:val="004876F4"/>
    <w:rsid w:val="004921AF"/>
    <w:rsid w:val="00494979"/>
    <w:rsid w:val="00495639"/>
    <w:rsid w:val="004969E2"/>
    <w:rsid w:val="004A354A"/>
    <w:rsid w:val="004A5537"/>
    <w:rsid w:val="004A65BA"/>
    <w:rsid w:val="004A6DF5"/>
    <w:rsid w:val="004B0B07"/>
    <w:rsid w:val="004B1116"/>
    <w:rsid w:val="004B2B9C"/>
    <w:rsid w:val="004B4AB8"/>
    <w:rsid w:val="004B5415"/>
    <w:rsid w:val="004B5887"/>
    <w:rsid w:val="004B7D77"/>
    <w:rsid w:val="004C29B5"/>
    <w:rsid w:val="004C76F8"/>
    <w:rsid w:val="004D0B4B"/>
    <w:rsid w:val="004D2971"/>
    <w:rsid w:val="004D2FE3"/>
    <w:rsid w:val="004D347D"/>
    <w:rsid w:val="004D699C"/>
    <w:rsid w:val="004D746F"/>
    <w:rsid w:val="004E2457"/>
    <w:rsid w:val="004E280A"/>
    <w:rsid w:val="004E3326"/>
    <w:rsid w:val="004E44D6"/>
    <w:rsid w:val="004F1D85"/>
    <w:rsid w:val="005036A3"/>
    <w:rsid w:val="00504F8B"/>
    <w:rsid w:val="005079C8"/>
    <w:rsid w:val="00507D4F"/>
    <w:rsid w:val="00511A69"/>
    <w:rsid w:val="00511B95"/>
    <w:rsid w:val="00512233"/>
    <w:rsid w:val="00512D41"/>
    <w:rsid w:val="005151EE"/>
    <w:rsid w:val="005244A6"/>
    <w:rsid w:val="005252CA"/>
    <w:rsid w:val="005338CC"/>
    <w:rsid w:val="00533C67"/>
    <w:rsid w:val="00533F97"/>
    <w:rsid w:val="00535E5C"/>
    <w:rsid w:val="005378AF"/>
    <w:rsid w:val="0054057D"/>
    <w:rsid w:val="005417FC"/>
    <w:rsid w:val="00543A1C"/>
    <w:rsid w:val="005453D2"/>
    <w:rsid w:val="00547161"/>
    <w:rsid w:val="00547BE1"/>
    <w:rsid w:val="005533C7"/>
    <w:rsid w:val="00553E8C"/>
    <w:rsid w:val="00555595"/>
    <w:rsid w:val="005566C7"/>
    <w:rsid w:val="00561B0E"/>
    <w:rsid w:val="005653F2"/>
    <w:rsid w:val="0056582C"/>
    <w:rsid w:val="005659BC"/>
    <w:rsid w:val="0056682B"/>
    <w:rsid w:val="00566873"/>
    <w:rsid w:val="00567007"/>
    <w:rsid w:val="0057395B"/>
    <w:rsid w:val="0058075D"/>
    <w:rsid w:val="00581604"/>
    <w:rsid w:val="0058177D"/>
    <w:rsid w:val="00584D0B"/>
    <w:rsid w:val="0058685C"/>
    <w:rsid w:val="00587CDB"/>
    <w:rsid w:val="00587F65"/>
    <w:rsid w:val="005903E2"/>
    <w:rsid w:val="005906C4"/>
    <w:rsid w:val="00593668"/>
    <w:rsid w:val="005A2E4D"/>
    <w:rsid w:val="005A39EB"/>
    <w:rsid w:val="005A4317"/>
    <w:rsid w:val="005B0422"/>
    <w:rsid w:val="005B08BB"/>
    <w:rsid w:val="005B1EFE"/>
    <w:rsid w:val="005C00C4"/>
    <w:rsid w:val="005C16ED"/>
    <w:rsid w:val="005D1C1B"/>
    <w:rsid w:val="005D31C9"/>
    <w:rsid w:val="005D3CF9"/>
    <w:rsid w:val="005D5B51"/>
    <w:rsid w:val="005D6A86"/>
    <w:rsid w:val="005D6FAE"/>
    <w:rsid w:val="005D767F"/>
    <w:rsid w:val="005E156C"/>
    <w:rsid w:val="005E20E4"/>
    <w:rsid w:val="005E36C3"/>
    <w:rsid w:val="005E7780"/>
    <w:rsid w:val="005E7E82"/>
    <w:rsid w:val="005F1AB2"/>
    <w:rsid w:val="005F4B6A"/>
    <w:rsid w:val="00606169"/>
    <w:rsid w:val="006078B7"/>
    <w:rsid w:val="00610743"/>
    <w:rsid w:val="00610873"/>
    <w:rsid w:val="00613AAD"/>
    <w:rsid w:val="0061417B"/>
    <w:rsid w:val="00621BC8"/>
    <w:rsid w:val="006241B9"/>
    <w:rsid w:val="00630EE6"/>
    <w:rsid w:val="0063460E"/>
    <w:rsid w:val="00634FF1"/>
    <w:rsid w:val="00640E82"/>
    <w:rsid w:val="00641AB5"/>
    <w:rsid w:val="00643317"/>
    <w:rsid w:val="00643D57"/>
    <w:rsid w:val="00644050"/>
    <w:rsid w:val="00644061"/>
    <w:rsid w:val="006440D4"/>
    <w:rsid w:val="00644833"/>
    <w:rsid w:val="006463AA"/>
    <w:rsid w:val="006464A2"/>
    <w:rsid w:val="006465C0"/>
    <w:rsid w:val="00650099"/>
    <w:rsid w:val="00650BF6"/>
    <w:rsid w:val="006530C6"/>
    <w:rsid w:val="006561C8"/>
    <w:rsid w:val="00657748"/>
    <w:rsid w:val="00657DCB"/>
    <w:rsid w:val="00660E38"/>
    <w:rsid w:val="0066119E"/>
    <w:rsid w:val="00661A7F"/>
    <w:rsid w:val="0066522B"/>
    <w:rsid w:val="006663F1"/>
    <w:rsid w:val="00666918"/>
    <w:rsid w:val="00667F1E"/>
    <w:rsid w:val="0067192C"/>
    <w:rsid w:val="00674225"/>
    <w:rsid w:val="00674B2D"/>
    <w:rsid w:val="0067737D"/>
    <w:rsid w:val="00681253"/>
    <w:rsid w:val="006818D3"/>
    <w:rsid w:val="00683D2C"/>
    <w:rsid w:val="0068539E"/>
    <w:rsid w:val="00685783"/>
    <w:rsid w:val="00686FE6"/>
    <w:rsid w:val="006876C2"/>
    <w:rsid w:val="00691337"/>
    <w:rsid w:val="00691D36"/>
    <w:rsid w:val="00693EBD"/>
    <w:rsid w:val="0069436B"/>
    <w:rsid w:val="006A27EB"/>
    <w:rsid w:val="006A29DA"/>
    <w:rsid w:val="006A56C2"/>
    <w:rsid w:val="006A6041"/>
    <w:rsid w:val="006B092A"/>
    <w:rsid w:val="006B4210"/>
    <w:rsid w:val="006B4A29"/>
    <w:rsid w:val="006B6BA1"/>
    <w:rsid w:val="006C17D6"/>
    <w:rsid w:val="006C2056"/>
    <w:rsid w:val="006C4F4F"/>
    <w:rsid w:val="006C701F"/>
    <w:rsid w:val="006D098F"/>
    <w:rsid w:val="006D1F00"/>
    <w:rsid w:val="006D55FB"/>
    <w:rsid w:val="006E1387"/>
    <w:rsid w:val="006E21D2"/>
    <w:rsid w:val="006E24A8"/>
    <w:rsid w:val="006E281E"/>
    <w:rsid w:val="006E2DEE"/>
    <w:rsid w:val="006E5E57"/>
    <w:rsid w:val="006E721F"/>
    <w:rsid w:val="006F0157"/>
    <w:rsid w:val="006F0747"/>
    <w:rsid w:val="006F11E8"/>
    <w:rsid w:val="006F1CC6"/>
    <w:rsid w:val="006F70CD"/>
    <w:rsid w:val="00701A5B"/>
    <w:rsid w:val="0070218E"/>
    <w:rsid w:val="00706E46"/>
    <w:rsid w:val="00711A1C"/>
    <w:rsid w:val="00711F2E"/>
    <w:rsid w:val="00714552"/>
    <w:rsid w:val="0071548B"/>
    <w:rsid w:val="00715654"/>
    <w:rsid w:val="00715780"/>
    <w:rsid w:val="00717261"/>
    <w:rsid w:val="007203EF"/>
    <w:rsid w:val="007223BF"/>
    <w:rsid w:val="00723996"/>
    <w:rsid w:val="00723F6D"/>
    <w:rsid w:val="007240E0"/>
    <w:rsid w:val="00726B4C"/>
    <w:rsid w:val="007308D5"/>
    <w:rsid w:val="00731967"/>
    <w:rsid w:val="00731F52"/>
    <w:rsid w:val="00731F9A"/>
    <w:rsid w:val="00732A34"/>
    <w:rsid w:val="00735775"/>
    <w:rsid w:val="00735FCE"/>
    <w:rsid w:val="00743344"/>
    <w:rsid w:val="00746A05"/>
    <w:rsid w:val="00746C5D"/>
    <w:rsid w:val="0074722B"/>
    <w:rsid w:val="007476F4"/>
    <w:rsid w:val="00750419"/>
    <w:rsid w:val="00750D06"/>
    <w:rsid w:val="0075290E"/>
    <w:rsid w:val="00763ED2"/>
    <w:rsid w:val="007646F2"/>
    <w:rsid w:val="00764B2B"/>
    <w:rsid w:val="00764CD3"/>
    <w:rsid w:val="00765891"/>
    <w:rsid w:val="00766629"/>
    <w:rsid w:val="0077054A"/>
    <w:rsid w:val="00770822"/>
    <w:rsid w:val="00771E16"/>
    <w:rsid w:val="007739F3"/>
    <w:rsid w:val="007743DB"/>
    <w:rsid w:val="007844FE"/>
    <w:rsid w:val="00787EBD"/>
    <w:rsid w:val="00790401"/>
    <w:rsid w:val="0079057F"/>
    <w:rsid w:val="0079203D"/>
    <w:rsid w:val="00792585"/>
    <w:rsid w:val="00793B62"/>
    <w:rsid w:val="007960C9"/>
    <w:rsid w:val="00796F05"/>
    <w:rsid w:val="00797734"/>
    <w:rsid w:val="007A18AF"/>
    <w:rsid w:val="007A1EDA"/>
    <w:rsid w:val="007B2197"/>
    <w:rsid w:val="007B30F4"/>
    <w:rsid w:val="007B4EBE"/>
    <w:rsid w:val="007B574A"/>
    <w:rsid w:val="007B6F84"/>
    <w:rsid w:val="007B7E74"/>
    <w:rsid w:val="007C04C8"/>
    <w:rsid w:val="007C0535"/>
    <w:rsid w:val="007C05FD"/>
    <w:rsid w:val="007D1EAE"/>
    <w:rsid w:val="007D4A74"/>
    <w:rsid w:val="007E17EC"/>
    <w:rsid w:val="007E1C71"/>
    <w:rsid w:val="007E4B53"/>
    <w:rsid w:val="007E5191"/>
    <w:rsid w:val="007E5679"/>
    <w:rsid w:val="007E5B82"/>
    <w:rsid w:val="007E6BB7"/>
    <w:rsid w:val="007E71C6"/>
    <w:rsid w:val="007F5CE9"/>
    <w:rsid w:val="007F5E05"/>
    <w:rsid w:val="007F730E"/>
    <w:rsid w:val="007F7BB9"/>
    <w:rsid w:val="00800039"/>
    <w:rsid w:val="00803DCE"/>
    <w:rsid w:val="008075C7"/>
    <w:rsid w:val="008078A5"/>
    <w:rsid w:val="0081055A"/>
    <w:rsid w:val="00810962"/>
    <w:rsid w:val="008109BF"/>
    <w:rsid w:val="0081129D"/>
    <w:rsid w:val="008122A7"/>
    <w:rsid w:val="00814024"/>
    <w:rsid w:val="008172F9"/>
    <w:rsid w:val="008230B3"/>
    <w:rsid w:val="008252AB"/>
    <w:rsid w:val="00825D76"/>
    <w:rsid w:val="008263C3"/>
    <w:rsid w:val="00826446"/>
    <w:rsid w:val="00831380"/>
    <w:rsid w:val="00831457"/>
    <w:rsid w:val="0083372C"/>
    <w:rsid w:val="00835F3F"/>
    <w:rsid w:val="008369FC"/>
    <w:rsid w:val="0084542D"/>
    <w:rsid w:val="00845586"/>
    <w:rsid w:val="008467A1"/>
    <w:rsid w:val="00846E2E"/>
    <w:rsid w:val="00850B68"/>
    <w:rsid w:val="00851517"/>
    <w:rsid w:val="0085206B"/>
    <w:rsid w:val="00853622"/>
    <w:rsid w:val="00856A4B"/>
    <w:rsid w:val="00861D26"/>
    <w:rsid w:val="0086268A"/>
    <w:rsid w:val="008632CC"/>
    <w:rsid w:val="008639D6"/>
    <w:rsid w:val="0086563A"/>
    <w:rsid w:val="0086584D"/>
    <w:rsid w:val="00865F46"/>
    <w:rsid w:val="008660F5"/>
    <w:rsid w:val="00870717"/>
    <w:rsid w:val="00870A6B"/>
    <w:rsid w:val="00870CEF"/>
    <w:rsid w:val="00872A0A"/>
    <w:rsid w:val="00872A59"/>
    <w:rsid w:val="0087306F"/>
    <w:rsid w:val="008749F6"/>
    <w:rsid w:val="00874F3F"/>
    <w:rsid w:val="00877642"/>
    <w:rsid w:val="00880DA5"/>
    <w:rsid w:val="0089104B"/>
    <w:rsid w:val="00891F47"/>
    <w:rsid w:val="00892248"/>
    <w:rsid w:val="0089279B"/>
    <w:rsid w:val="0089346E"/>
    <w:rsid w:val="008A2DFA"/>
    <w:rsid w:val="008B0112"/>
    <w:rsid w:val="008B06CF"/>
    <w:rsid w:val="008B2C83"/>
    <w:rsid w:val="008B2CBD"/>
    <w:rsid w:val="008B3D63"/>
    <w:rsid w:val="008B66F6"/>
    <w:rsid w:val="008B6BDD"/>
    <w:rsid w:val="008B764E"/>
    <w:rsid w:val="008C25C6"/>
    <w:rsid w:val="008C260A"/>
    <w:rsid w:val="008C4204"/>
    <w:rsid w:val="008C4C9E"/>
    <w:rsid w:val="008C500F"/>
    <w:rsid w:val="008C5F58"/>
    <w:rsid w:val="008C7A34"/>
    <w:rsid w:val="008C7A87"/>
    <w:rsid w:val="008D3866"/>
    <w:rsid w:val="008D57EB"/>
    <w:rsid w:val="008D7D67"/>
    <w:rsid w:val="008E24B3"/>
    <w:rsid w:val="008E28BA"/>
    <w:rsid w:val="008E458A"/>
    <w:rsid w:val="008E623F"/>
    <w:rsid w:val="008F1C21"/>
    <w:rsid w:val="008F1DE8"/>
    <w:rsid w:val="008F38C2"/>
    <w:rsid w:val="008F3EFE"/>
    <w:rsid w:val="008F6E09"/>
    <w:rsid w:val="0090000B"/>
    <w:rsid w:val="00900BA7"/>
    <w:rsid w:val="00900F4A"/>
    <w:rsid w:val="009013EB"/>
    <w:rsid w:val="00901AF0"/>
    <w:rsid w:val="00907503"/>
    <w:rsid w:val="00910033"/>
    <w:rsid w:val="00910F2A"/>
    <w:rsid w:val="00912273"/>
    <w:rsid w:val="00913216"/>
    <w:rsid w:val="009138DF"/>
    <w:rsid w:val="0091393D"/>
    <w:rsid w:val="00914F90"/>
    <w:rsid w:val="009208E4"/>
    <w:rsid w:val="00922821"/>
    <w:rsid w:val="0092442A"/>
    <w:rsid w:val="00926232"/>
    <w:rsid w:val="009304FA"/>
    <w:rsid w:val="009305F4"/>
    <w:rsid w:val="00930DFB"/>
    <w:rsid w:val="0093115B"/>
    <w:rsid w:val="00934232"/>
    <w:rsid w:val="009358B0"/>
    <w:rsid w:val="00942B53"/>
    <w:rsid w:val="00943E4D"/>
    <w:rsid w:val="0094750C"/>
    <w:rsid w:val="0095181C"/>
    <w:rsid w:val="0095349D"/>
    <w:rsid w:val="00956F27"/>
    <w:rsid w:val="009648BA"/>
    <w:rsid w:val="00964E63"/>
    <w:rsid w:val="00965EF7"/>
    <w:rsid w:val="00967B0E"/>
    <w:rsid w:val="009727A1"/>
    <w:rsid w:val="009728B6"/>
    <w:rsid w:val="00973072"/>
    <w:rsid w:val="00975660"/>
    <w:rsid w:val="00980BB0"/>
    <w:rsid w:val="00982369"/>
    <w:rsid w:val="0098248D"/>
    <w:rsid w:val="00982ECB"/>
    <w:rsid w:val="00983CA7"/>
    <w:rsid w:val="00984914"/>
    <w:rsid w:val="00985E1B"/>
    <w:rsid w:val="0098614D"/>
    <w:rsid w:val="0098692E"/>
    <w:rsid w:val="00987081"/>
    <w:rsid w:val="009903C2"/>
    <w:rsid w:val="00990D6F"/>
    <w:rsid w:val="0099316B"/>
    <w:rsid w:val="009934F2"/>
    <w:rsid w:val="00993844"/>
    <w:rsid w:val="00994A17"/>
    <w:rsid w:val="00995E52"/>
    <w:rsid w:val="009A3F93"/>
    <w:rsid w:val="009A40FC"/>
    <w:rsid w:val="009B0A36"/>
    <w:rsid w:val="009B2E63"/>
    <w:rsid w:val="009B3BAB"/>
    <w:rsid w:val="009B785A"/>
    <w:rsid w:val="009C02FA"/>
    <w:rsid w:val="009C0EE4"/>
    <w:rsid w:val="009C11BE"/>
    <w:rsid w:val="009C1867"/>
    <w:rsid w:val="009C380A"/>
    <w:rsid w:val="009C4397"/>
    <w:rsid w:val="009C5D16"/>
    <w:rsid w:val="009D56EA"/>
    <w:rsid w:val="009E4004"/>
    <w:rsid w:val="009E778A"/>
    <w:rsid w:val="009F0855"/>
    <w:rsid w:val="009F4F6D"/>
    <w:rsid w:val="009F6389"/>
    <w:rsid w:val="009F7602"/>
    <w:rsid w:val="009F7891"/>
    <w:rsid w:val="00A00194"/>
    <w:rsid w:val="00A027C8"/>
    <w:rsid w:val="00A05BD0"/>
    <w:rsid w:val="00A067D6"/>
    <w:rsid w:val="00A06C4C"/>
    <w:rsid w:val="00A07637"/>
    <w:rsid w:val="00A12096"/>
    <w:rsid w:val="00A16A02"/>
    <w:rsid w:val="00A2067E"/>
    <w:rsid w:val="00A2211A"/>
    <w:rsid w:val="00A22FB5"/>
    <w:rsid w:val="00A23DF3"/>
    <w:rsid w:val="00A23FD5"/>
    <w:rsid w:val="00A27B7F"/>
    <w:rsid w:val="00A3439D"/>
    <w:rsid w:val="00A359A3"/>
    <w:rsid w:val="00A37348"/>
    <w:rsid w:val="00A408B1"/>
    <w:rsid w:val="00A4195E"/>
    <w:rsid w:val="00A41EA0"/>
    <w:rsid w:val="00A425E1"/>
    <w:rsid w:val="00A44CE4"/>
    <w:rsid w:val="00A460CA"/>
    <w:rsid w:val="00A4631D"/>
    <w:rsid w:val="00A4723D"/>
    <w:rsid w:val="00A51123"/>
    <w:rsid w:val="00A52491"/>
    <w:rsid w:val="00A539E1"/>
    <w:rsid w:val="00A552F9"/>
    <w:rsid w:val="00A55956"/>
    <w:rsid w:val="00A55ECE"/>
    <w:rsid w:val="00A563F5"/>
    <w:rsid w:val="00A60204"/>
    <w:rsid w:val="00A60F0B"/>
    <w:rsid w:val="00A70312"/>
    <w:rsid w:val="00A725E6"/>
    <w:rsid w:val="00A72807"/>
    <w:rsid w:val="00A753EE"/>
    <w:rsid w:val="00A77CA7"/>
    <w:rsid w:val="00A83B03"/>
    <w:rsid w:val="00A84C52"/>
    <w:rsid w:val="00A87A35"/>
    <w:rsid w:val="00A91B48"/>
    <w:rsid w:val="00A9348D"/>
    <w:rsid w:val="00A94ABE"/>
    <w:rsid w:val="00A97E4B"/>
    <w:rsid w:val="00AA05FB"/>
    <w:rsid w:val="00AA069C"/>
    <w:rsid w:val="00AA082E"/>
    <w:rsid w:val="00AA10AE"/>
    <w:rsid w:val="00AA1EDB"/>
    <w:rsid w:val="00AA3CF1"/>
    <w:rsid w:val="00AB689B"/>
    <w:rsid w:val="00AC13AA"/>
    <w:rsid w:val="00AC366B"/>
    <w:rsid w:val="00AC3A90"/>
    <w:rsid w:val="00AC5150"/>
    <w:rsid w:val="00AC5214"/>
    <w:rsid w:val="00AC75DD"/>
    <w:rsid w:val="00AD3965"/>
    <w:rsid w:val="00AD6AB2"/>
    <w:rsid w:val="00AE2DDA"/>
    <w:rsid w:val="00AE5B34"/>
    <w:rsid w:val="00AE6836"/>
    <w:rsid w:val="00AE76A4"/>
    <w:rsid w:val="00AF3826"/>
    <w:rsid w:val="00AF4831"/>
    <w:rsid w:val="00AF50A8"/>
    <w:rsid w:val="00B044E7"/>
    <w:rsid w:val="00B062BA"/>
    <w:rsid w:val="00B06469"/>
    <w:rsid w:val="00B0704E"/>
    <w:rsid w:val="00B10A8B"/>
    <w:rsid w:val="00B11F20"/>
    <w:rsid w:val="00B15ECB"/>
    <w:rsid w:val="00B160DA"/>
    <w:rsid w:val="00B1645B"/>
    <w:rsid w:val="00B171DD"/>
    <w:rsid w:val="00B21AA1"/>
    <w:rsid w:val="00B2320D"/>
    <w:rsid w:val="00B31EEE"/>
    <w:rsid w:val="00B32EE9"/>
    <w:rsid w:val="00B40C91"/>
    <w:rsid w:val="00B4175B"/>
    <w:rsid w:val="00B42952"/>
    <w:rsid w:val="00B43CED"/>
    <w:rsid w:val="00B4460C"/>
    <w:rsid w:val="00B44EC4"/>
    <w:rsid w:val="00B47A2B"/>
    <w:rsid w:val="00B5188D"/>
    <w:rsid w:val="00B600C6"/>
    <w:rsid w:val="00B61F47"/>
    <w:rsid w:val="00B6437B"/>
    <w:rsid w:val="00B64E09"/>
    <w:rsid w:val="00B65CA5"/>
    <w:rsid w:val="00B67258"/>
    <w:rsid w:val="00B6734E"/>
    <w:rsid w:val="00B675C4"/>
    <w:rsid w:val="00B7074B"/>
    <w:rsid w:val="00B8621C"/>
    <w:rsid w:val="00B91B1B"/>
    <w:rsid w:val="00B9208F"/>
    <w:rsid w:val="00B922F4"/>
    <w:rsid w:val="00B93387"/>
    <w:rsid w:val="00B955CF"/>
    <w:rsid w:val="00B9704F"/>
    <w:rsid w:val="00B974A1"/>
    <w:rsid w:val="00BA0BF4"/>
    <w:rsid w:val="00BA0D0D"/>
    <w:rsid w:val="00BA106D"/>
    <w:rsid w:val="00BA11B0"/>
    <w:rsid w:val="00BA1E3D"/>
    <w:rsid w:val="00BA1FC2"/>
    <w:rsid w:val="00BA507F"/>
    <w:rsid w:val="00BB1229"/>
    <w:rsid w:val="00BB2D65"/>
    <w:rsid w:val="00BB36B4"/>
    <w:rsid w:val="00BC05D2"/>
    <w:rsid w:val="00BC0F10"/>
    <w:rsid w:val="00BC1197"/>
    <w:rsid w:val="00BC167E"/>
    <w:rsid w:val="00BC2CA7"/>
    <w:rsid w:val="00BC4F35"/>
    <w:rsid w:val="00BC60DC"/>
    <w:rsid w:val="00BC6385"/>
    <w:rsid w:val="00BC6EFD"/>
    <w:rsid w:val="00BD0F66"/>
    <w:rsid w:val="00BD35D1"/>
    <w:rsid w:val="00BD382D"/>
    <w:rsid w:val="00BD6DF6"/>
    <w:rsid w:val="00BD7CAB"/>
    <w:rsid w:val="00BE0C75"/>
    <w:rsid w:val="00BE6330"/>
    <w:rsid w:val="00BF23BA"/>
    <w:rsid w:val="00BF3172"/>
    <w:rsid w:val="00C01C39"/>
    <w:rsid w:val="00C046BD"/>
    <w:rsid w:val="00C07558"/>
    <w:rsid w:val="00C120A9"/>
    <w:rsid w:val="00C14E94"/>
    <w:rsid w:val="00C158D2"/>
    <w:rsid w:val="00C203C4"/>
    <w:rsid w:val="00C205E0"/>
    <w:rsid w:val="00C206AC"/>
    <w:rsid w:val="00C2359F"/>
    <w:rsid w:val="00C24734"/>
    <w:rsid w:val="00C27753"/>
    <w:rsid w:val="00C30F30"/>
    <w:rsid w:val="00C351CE"/>
    <w:rsid w:val="00C35E14"/>
    <w:rsid w:val="00C402D4"/>
    <w:rsid w:val="00C50A13"/>
    <w:rsid w:val="00C575D1"/>
    <w:rsid w:val="00C606AF"/>
    <w:rsid w:val="00C60C0E"/>
    <w:rsid w:val="00C61A6D"/>
    <w:rsid w:val="00C67E70"/>
    <w:rsid w:val="00C70D9F"/>
    <w:rsid w:val="00C70DA9"/>
    <w:rsid w:val="00C76A39"/>
    <w:rsid w:val="00C77012"/>
    <w:rsid w:val="00C80C13"/>
    <w:rsid w:val="00C80E03"/>
    <w:rsid w:val="00C82010"/>
    <w:rsid w:val="00C848E6"/>
    <w:rsid w:val="00C85049"/>
    <w:rsid w:val="00C918B5"/>
    <w:rsid w:val="00C926BB"/>
    <w:rsid w:val="00C93943"/>
    <w:rsid w:val="00C946C1"/>
    <w:rsid w:val="00CA3700"/>
    <w:rsid w:val="00CA5583"/>
    <w:rsid w:val="00CA7BA4"/>
    <w:rsid w:val="00CB3552"/>
    <w:rsid w:val="00CB4AFC"/>
    <w:rsid w:val="00CB4F2F"/>
    <w:rsid w:val="00CC1344"/>
    <w:rsid w:val="00CC4834"/>
    <w:rsid w:val="00CC6279"/>
    <w:rsid w:val="00CC64EF"/>
    <w:rsid w:val="00CD0771"/>
    <w:rsid w:val="00CD4FB1"/>
    <w:rsid w:val="00CD5454"/>
    <w:rsid w:val="00CD5C5A"/>
    <w:rsid w:val="00CD6F2F"/>
    <w:rsid w:val="00CE2D61"/>
    <w:rsid w:val="00CE3D5F"/>
    <w:rsid w:val="00CE5A9D"/>
    <w:rsid w:val="00CE6D6A"/>
    <w:rsid w:val="00CF0750"/>
    <w:rsid w:val="00CF45DE"/>
    <w:rsid w:val="00D000A0"/>
    <w:rsid w:val="00D00308"/>
    <w:rsid w:val="00D005CA"/>
    <w:rsid w:val="00D03803"/>
    <w:rsid w:val="00D05FFA"/>
    <w:rsid w:val="00D144B8"/>
    <w:rsid w:val="00D145E4"/>
    <w:rsid w:val="00D210BF"/>
    <w:rsid w:val="00D21626"/>
    <w:rsid w:val="00D224A3"/>
    <w:rsid w:val="00D253BC"/>
    <w:rsid w:val="00D256F2"/>
    <w:rsid w:val="00D25E6B"/>
    <w:rsid w:val="00D27282"/>
    <w:rsid w:val="00D27E3A"/>
    <w:rsid w:val="00D301BE"/>
    <w:rsid w:val="00D31E0A"/>
    <w:rsid w:val="00D33156"/>
    <w:rsid w:val="00D36278"/>
    <w:rsid w:val="00D364CB"/>
    <w:rsid w:val="00D36EF3"/>
    <w:rsid w:val="00D37D5B"/>
    <w:rsid w:val="00D41AFA"/>
    <w:rsid w:val="00D46AEE"/>
    <w:rsid w:val="00D47D8E"/>
    <w:rsid w:val="00D501FA"/>
    <w:rsid w:val="00D50333"/>
    <w:rsid w:val="00D51910"/>
    <w:rsid w:val="00D53D1B"/>
    <w:rsid w:val="00D53EFB"/>
    <w:rsid w:val="00D56344"/>
    <w:rsid w:val="00D56589"/>
    <w:rsid w:val="00D56BDA"/>
    <w:rsid w:val="00D57667"/>
    <w:rsid w:val="00D64E92"/>
    <w:rsid w:val="00D65EF8"/>
    <w:rsid w:val="00D6689D"/>
    <w:rsid w:val="00D67447"/>
    <w:rsid w:val="00D707DC"/>
    <w:rsid w:val="00D71FB2"/>
    <w:rsid w:val="00D72E1E"/>
    <w:rsid w:val="00D756BC"/>
    <w:rsid w:val="00D766A6"/>
    <w:rsid w:val="00D81524"/>
    <w:rsid w:val="00D81556"/>
    <w:rsid w:val="00D82F34"/>
    <w:rsid w:val="00D8544E"/>
    <w:rsid w:val="00D8698B"/>
    <w:rsid w:val="00D96996"/>
    <w:rsid w:val="00D97E56"/>
    <w:rsid w:val="00DA27B5"/>
    <w:rsid w:val="00DA3DD6"/>
    <w:rsid w:val="00DA47CB"/>
    <w:rsid w:val="00DA4DF1"/>
    <w:rsid w:val="00DB19CE"/>
    <w:rsid w:val="00DB4A72"/>
    <w:rsid w:val="00DB6D6F"/>
    <w:rsid w:val="00DB733F"/>
    <w:rsid w:val="00DC110E"/>
    <w:rsid w:val="00DC5D14"/>
    <w:rsid w:val="00DD1579"/>
    <w:rsid w:val="00DD30D6"/>
    <w:rsid w:val="00DD3582"/>
    <w:rsid w:val="00DD43D6"/>
    <w:rsid w:val="00DD55CB"/>
    <w:rsid w:val="00DD7B51"/>
    <w:rsid w:val="00DE0230"/>
    <w:rsid w:val="00DE1169"/>
    <w:rsid w:val="00DE29A7"/>
    <w:rsid w:val="00DF2857"/>
    <w:rsid w:val="00DF7D78"/>
    <w:rsid w:val="00E00E70"/>
    <w:rsid w:val="00E01DA1"/>
    <w:rsid w:val="00E0242E"/>
    <w:rsid w:val="00E0289E"/>
    <w:rsid w:val="00E03767"/>
    <w:rsid w:val="00E038BA"/>
    <w:rsid w:val="00E04C1C"/>
    <w:rsid w:val="00E050B4"/>
    <w:rsid w:val="00E07196"/>
    <w:rsid w:val="00E07D40"/>
    <w:rsid w:val="00E10207"/>
    <w:rsid w:val="00E106E5"/>
    <w:rsid w:val="00E10A27"/>
    <w:rsid w:val="00E13B19"/>
    <w:rsid w:val="00E13D45"/>
    <w:rsid w:val="00E13E71"/>
    <w:rsid w:val="00E15330"/>
    <w:rsid w:val="00E158EC"/>
    <w:rsid w:val="00E17539"/>
    <w:rsid w:val="00E179CD"/>
    <w:rsid w:val="00E22E17"/>
    <w:rsid w:val="00E23DD8"/>
    <w:rsid w:val="00E26275"/>
    <w:rsid w:val="00E30482"/>
    <w:rsid w:val="00E34E86"/>
    <w:rsid w:val="00E35347"/>
    <w:rsid w:val="00E40CAC"/>
    <w:rsid w:val="00E42288"/>
    <w:rsid w:val="00E4486E"/>
    <w:rsid w:val="00E4588D"/>
    <w:rsid w:val="00E504EC"/>
    <w:rsid w:val="00E52FA8"/>
    <w:rsid w:val="00E54581"/>
    <w:rsid w:val="00E5539A"/>
    <w:rsid w:val="00E56E11"/>
    <w:rsid w:val="00E64DAD"/>
    <w:rsid w:val="00E67631"/>
    <w:rsid w:val="00E72ACA"/>
    <w:rsid w:val="00E821A9"/>
    <w:rsid w:val="00E83972"/>
    <w:rsid w:val="00E83D29"/>
    <w:rsid w:val="00E84155"/>
    <w:rsid w:val="00E84B20"/>
    <w:rsid w:val="00E84BD9"/>
    <w:rsid w:val="00E86CA6"/>
    <w:rsid w:val="00E93376"/>
    <w:rsid w:val="00E970EF"/>
    <w:rsid w:val="00E973FC"/>
    <w:rsid w:val="00EA05FF"/>
    <w:rsid w:val="00EA1DDF"/>
    <w:rsid w:val="00EA2D98"/>
    <w:rsid w:val="00EA6B69"/>
    <w:rsid w:val="00EA7C2C"/>
    <w:rsid w:val="00EB052B"/>
    <w:rsid w:val="00EB6BEE"/>
    <w:rsid w:val="00EB783A"/>
    <w:rsid w:val="00EB7D03"/>
    <w:rsid w:val="00EC1A37"/>
    <w:rsid w:val="00EC2D05"/>
    <w:rsid w:val="00EC5325"/>
    <w:rsid w:val="00EC5404"/>
    <w:rsid w:val="00EC611E"/>
    <w:rsid w:val="00EC6D4C"/>
    <w:rsid w:val="00ED09F7"/>
    <w:rsid w:val="00ED23BE"/>
    <w:rsid w:val="00ED2FBE"/>
    <w:rsid w:val="00ED2FCC"/>
    <w:rsid w:val="00ED72E3"/>
    <w:rsid w:val="00EE10B3"/>
    <w:rsid w:val="00EE48B6"/>
    <w:rsid w:val="00EE63F5"/>
    <w:rsid w:val="00EF201E"/>
    <w:rsid w:val="00EF5467"/>
    <w:rsid w:val="00EF77EA"/>
    <w:rsid w:val="00F0325A"/>
    <w:rsid w:val="00F050EC"/>
    <w:rsid w:val="00F05573"/>
    <w:rsid w:val="00F06853"/>
    <w:rsid w:val="00F11271"/>
    <w:rsid w:val="00F11FEE"/>
    <w:rsid w:val="00F15F41"/>
    <w:rsid w:val="00F176F6"/>
    <w:rsid w:val="00F2113E"/>
    <w:rsid w:val="00F21474"/>
    <w:rsid w:val="00F214EB"/>
    <w:rsid w:val="00F24AFE"/>
    <w:rsid w:val="00F257CD"/>
    <w:rsid w:val="00F30835"/>
    <w:rsid w:val="00F30CA1"/>
    <w:rsid w:val="00F31730"/>
    <w:rsid w:val="00F31D5D"/>
    <w:rsid w:val="00F32808"/>
    <w:rsid w:val="00F32C21"/>
    <w:rsid w:val="00F331C1"/>
    <w:rsid w:val="00F3482C"/>
    <w:rsid w:val="00F35AF8"/>
    <w:rsid w:val="00F35B28"/>
    <w:rsid w:val="00F415D9"/>
    <w:rsid w:val="00F41F91"/>
    <w:rsid w:val="00F45344"/>
    <w:rsid w:val="00F45542"/>
    <w:rsid w:val="00F47AA3"/>
    <w:rsid w:val="00F5315F"/>
    <w:rsid w:val="00F53F5A"/>
    <w:rsid w:val="00F54904"/>
    <w:rsid w:val="00F5677F"/>
    <w:rsid w:val="00F60520"/>
    <w:rsid w:val="00F642C5"/>
    <w:rsid w:val="00F667D2"/>
    <w:rsid w:val="00F67839"/>
    <w:rsid w:val="00F71F95"/>
    <w:rsid w:val="00F73FFF"/>
    <w:rsid w:val="00F7474C"/>
    <w:rsid w:val="00F751D9"/>
    <w:rsid w:val="00F83B5F"/>
    <w:rsid w:val="00F84C58"/>
    <w:rsid w:val="00F91521"/>
    <w:rsid w:val="00F9261A"/>
    <w:rsid w:val="00F930C7"/>
    <w:rsid w:val="00F93572"/>
    <w:rsid w:val="00FA1A2C"/>
    <w:rsid w:val="00FA5AB2"/>
    <w:rsid w:val="00FA6F12"/>
    <w:rsid w:val="00FB61EC"/>
    <w:rsid w:val="00FC036A"/>
    <w:rsid w:val="00FC3623"/>
    <w:rsid w:val="00FC55FE"/>
    <w:rsid w:val="00FC6748"/>
    <w:rsid w:val="00FD1AAA"/>
    <w:rsid w:val="00FD2452"/>
    <w:rsid w:val="00FD27B6"/>
    <w:rsid w:val="00FD791F"/>
    <w:rsid w:val="00FD7B84"/>
    <w:rsid w:val="00FE52F7"/>
    <w:rsid w:val="00FE62BB"/>
    <w:rsid w:val="00FE7698"/>
    <w:rsid w:val="00FE7B70"/>
    <w:rsid w:val="00FF326C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A0E68"/>
  <w15:chartTrackingRefBased/>
  <w15:docId w15:val="{2303A072-D841-47B0-BFF5-899A6038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mallCap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b/>
      <w:smallCaps/>
      <w:sz w:val="32"/>
      <w:lang w:val="en-IN" w:eastAsia="x-none"/>
    </w:rPr>
  </w:style>
  <w:style w:type="character" w:customStyle="1" w:styleId="Heading2Char">
    <w:name w:val="Heading 2 Char"/>
    <w:rPr>
      <w:rFonts w:ascii="Times New Roman" w:hAnsi="Times New Roman" w:cs="Times New Roman"/>
      <w:b/>
      <w:sz w:val="28"/>
      <w:lang w:val="en-IN" w:eastAsia="x-none"/>
    </w:rPr>
  </w:style>
  <w:style w:type="character" w:customStyle="1" w:styleId="Heading4Char">
    <w:name w:val="Heading 4 Char"/>
    <w:rPr>
      <w:rFonts w:ascii="Times New Roman" w:hAnsi="Times New Roman" w:cs="Times New Roman"/>
      <w:b/>
      <w:smallCaps/>
      <w:sz w:val="28"/>
      <w:lang w:val="en-IN" w:eastAsia="x-none"/>
    </w:rPr>
  </w:style>
  <w:style w:type="character" w:customStyle="1" w:styleId="Heading5Char">
    <w:name w:val="Heading 5 Char"/>
    <w:rPr>
      <w:rFonts w:ascii="Times New Roman" w:hAnsi="Times New Roman" w:cs="Times New Roman"/>
      <w:b/>
      <w:smallCaps/>
      <w:lang w:val="en-IN" w:eastAsia="x-none"/>
    </w:rPr>
  </w:style>
  <w:style w:type="paragraph" w:styleId="Title">
    <w:name w:val="Title"/>
    <w:basedOn w:val="Normal"/>
    <w:qFormat/>
    <w:pPr>
      <w:jc w:val="center"/>
    </w:pPr>
    <w:rPr>
      <w:b/>
      <w:bCs/>
      <w:smallCaps/>
      <w:sz w:val="40"/>
      <w:szCs w:val="40"/>
    </w:rPr>
  </w:style>
  <w:style w:type="character" w:customStyle="1" w:styleId="TitleChar">
    <w:name w:val="Title Char"/>
    <w:rPr>
      <w:rFonts w:ascii="Times New Roman" w:hAnsi="Times New Roman" w:cs="Times New Roman"/>
      <w:b/>
      <w:smallCaps/>
      <w:sz w:val="40"/>
      <w:lang w:val="en-IN" w:eastAsia="x-none"/>
    </w:rPr>
  </w:style>
  <w:style w:type="paragraph" w:styleId="BodyText">
    <w:name w:val="Body Text"/>
    <w:basedOn w:val="Normal"/>
    <w:semiHidden/>
    <w:pPr>
      <w:jc w:val="both"/>
    </w:pPr>
    <w:rPr>
      <w:sz w:val="20"/>
      <w:szCs w:val="20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lang w:val="en-IN" w:eastAsia="x-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lang w:val="en-IN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lang w:val="en-IN" w:eastAsia="x-none"/>
    </w:rPr>
  </w:style>
  <w:style w:type="paragraph" w:styleId="BodyTextIndent">
    <w:name w:val="Body Text Indent"/>
    <w:basedOn w:val="Normal"/>
    <w:semiHidden/>
    <w:pPr>
      <w:jc w:val="both"/>
    </w:pPr>
    <w:rPr>
      <w:sz w:val="22"/>
      <w:szCs w:val="22"/>
    </w:rPr>
  </w:style>
  <w:style w:type="character" w:customStyle="1" w:styleId="BodyText2Char">
    <w:name w:val="Body Text 2 Char"/>
    <w:rPr>
      <w:rFonts w:ascii="Times New Roman" w:hAnsi="Times New Roman" w:cs="Times New Roman"/>
      <w:lang w:val="en-IN" w:eastAsia="x-none"/>
    </w:rPr>
  </w:style>
  <w:style w:type="character" w:customStyle="1" w:styleId="BodyTextIndentChar">
    <w:name w:val="Body Text Indent Char"/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lang w:val="en-IN" w:eastAsia="x-non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lang w:val="en-IN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1">
    <w:name w:val="Comment Text Char1"/>
    <w:basedOn w:val="DefaultParagraphFont"/>
    <w:semiHidden/>
  </w:style>
  <w:style w:type="character" w:customStyle="1" w:styleId="CommentSubjectChar">
    <w:name w:val="Comment Subject Char"/>
    <w:semiHidden/>
    <w:rPr>
      <w:b/>
      <w:bCs/>
    </w:rPr>
  </w:style>
  <w:style w:type="character" w:styleId="FollowedHyperlink">
    <w:name w:val="FollowedHyperlink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hn~morris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DA41-D819-46F0-8D79-A92355D7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2</vt:lpstr>
    </vt:vector>
  </TitlesOfParts>
  <Company>SCSL</Company>
  <LinksUpToDate>false</LinksUpToDate>
  <CharactersWithSpaces>6771</CharactersWithSpaces>
  <SharedDoc>false</SharedDoc>
  <HLinks>
    <vt:vector size="6" baseType="variant">
      <vt:variant>
        <vt:i4>1114218</vt:i4>
      </vt:variant>
      <vt:variant>
        <vt:i4>0</vt:i4>
      </vt:variant>
      <vt:variant>
        <vt:i4>0</vt:i4>
      </vt:variant>
      <vt:variant>
        <vt:i4>5</vt:i4>
      </vt:variant>
      <vt:variant>
        <vt:lpwstr>mailto:JohnTMorrison1@gmail.com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2</dc:title>
  <dc:subject/>
  <dc:creator>John Morrison</dc:creator>
  <cp:keywords/>
  <cp:lastModifiedBy>johntmorrison1@gmail.com</cp:lastModifiedBy>
  <cp:revision>10</cp:revision>
  <cp:lastPrinted>2019-10-31T12:40:00Z</cp:lastPrinted>
  <dcterms:created xsi:type="dcterms:W3CDTF">2020-09-15T19:08:00Z</dcterms:created>
  <dcterms:modified xsi:type="dcterms:W3CDTF">2020-09-16T15:49:00Z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VuR3hlA1ERr3belyOx5Qw9JfB2FYqju5D1nMpQW9</vt:lpwstr>
  </property>
</Properties>
</file>